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1" w:rsidRDefault="00564951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 w:rsidR="001D03BF">
        <w:rPr>
          <w:rFonts w:ascii="Arial" w:eastAsiaTheme="majorEastAsia" w:hAnsi="Arial" w:cstheme="majorBidi"/>
          <w:b/>
          <w:bCs/>
          <w:sz w:val="28"/>
          <w:szCs w:val="28"/>
        </w:rPr>
        <w:t>B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DA39E6" w:rsidRDefault="00DA39E6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Standard – Year 12</w:t>
      </w:r>
    </w:p>
    <w:p w:rsidR="00DA39E6" w:rsidRPr="00DA39E6" w:rsidRDefault="00DA39E6" w:rsidP="00DA39E6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DA39E6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518"/>
        <w:gridCol w:w="2195"/>
        <w:gridCol w:w="2195"/>
        <w:gridCol w:w="2432"/>
        <w:gridCol w:w="2190"/>
        <w:gridCol w:w="1542"/>
      </w:tblGrid>
      <w:tr w:rsidR="003E0B28" w:rsidRPr="001D03BF" w:rsidTr="00E42D18">
        <w:trPr>
          <w:tblHeader/>
        </w:trPr>
        <w:tc>
          <w:tcPr>
            <w:tcW w:w="125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78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86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77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6C4155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54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</w:p>
        </w:tc>
      </w:tr>
      <w:tr w:rsidR="003E0B28" w:rsidRPr="001D03BF" w:rsidTr="00E42D18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780" w:type="pct"/>
          </w:tcPr>
          <w:p w:rsidR="003E0B28" w:rsidRPr="001D03BF" w:rsidRDefault="003E0B28" w:rsidP="003E0B28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 xml:space="preserve">Texts and Human Experiences </w:t>
            </w:r>
          </w:p>
          <w:p w:rsidR="003E0B28" w:rsidRPr="001D03BF" w:rsidRDefault="003E0B28" w:rsidP="001D03BF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</w:rPr>
              <w:t xml:space="preserve"> </w:t>
            </w:r>
            <w:r w:rsidR="001D03BF" w:rsidRPr="001D03BF">
              <w:rPr>
                <w:rFonts w:ascii="Arial" w:hAnsi="Arial" w:cs="Arial"/>
              </w:rPr>
              <w:t>Multimodal presentation</w:t>
            </w:r>
            <w:r w:rsidR="00970444">
              <w:rPr>
                <w:rFonts w:ascii="Arial" w:hAnsi="Arial" w:cs="Arial"/>
              </w:rPr>
              <w:t xml:space="preserve"> with related material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03BF" w:rsidRPr="00E42D18" w:rsidRDefault="001D03BF" w:rsidP="00E42D18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Close Study of Literature</w:t>
            </w:r>
          </w:p>
          <w:p w:rsidR="003E0B28" w:rsidRPr="001D03BF" w:rsidRDefault="001D03BF" w:rsidP="001D03BF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Analytical response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E42D18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 xml:space="preserve">Craft of Writing </w:t>
            </w:r>
            <w:bookmarkStart w:id="0" w:name="_GoBack"/>
            <w:bookmarkEnd w:id="0"/>
          </w:p>
          <w:p w:rsidR="003E0B28" w:rsidRPr="001D03BF" w:rsidRDefault="003E0B28" w:rsidP="003E0B28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</w:rPr>
              <w:t>Imaginative text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6C4155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 xml:space="preserve">Trial HSC </w:t>
            </w:r>
            <w:r w:rsidR="003E0B28" w:rsidRPr="001D03BF">
              <w:rPr>
                <w:rFonts w:ascii="Arial" w:hAnsi="Arial" w:cs="Arial"/>
                <w:b/>
              </w:rPr>
              <w:t xml:space="preserve"> Examination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0F6172">
            <w:pPr>
              <w:rPr>
                <w:rFonts w:ascii="Arial" w:hAnsi="Arial" w:cs="Arial"/>
              </w:rPr>
            </w:pPr>
          </w:p>
        </w:tc>
      </w:tr>
      <w:tr w:rsidR="003E0B28" w:rsidRPr="001D03BF" w:rsidTr="00E42D18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80" w:type="pct"/>
          </w:tcPr>
          <w:p w:rsidR="003E0B28" w:rsidRPr="001D03BF" w:rsidRDefault="003E0B28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Term 4, Week 8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Term 1, Week 8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6C4155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Term 2, Week 10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6C4155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Term 3, Weeks 3–4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0F6172">
            <w:pPr>
              <w:rPr>
                <w:rFonts w:ascii="Arial" w:hAnsi="Arial" w:cs="Arial"/>
              </w:rPr>
            </w:pPr>
          </w:p>
        </w:tc>
      </w:tr>
      <w:tr w:rsidR="003E0B28" w:rsidRPr="001D03BF" w:rsidTr="00E42D18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780" w:type="pct"/>
          </w:tcPr>
          <w:p w:rsidR="003E0B28" w:rsidRPr="001D03BF" w:rsidRDefault="001D03BF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EN12-1, EN12-2, EN12-3, EN12-4, EN12-6, EN12-7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1D03BF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EN12-1, EN12-3, EN12-5, EN12-7, EN12-8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1D03BF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EN12-1, EN12-2, EN12-3, EN12-4, EN12-5, EN12-9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1D03BF" w:rsidP="006C4155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EN12-1,EN12-3, EN12-4, EN12-5, EN12-6, EN12-7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0F6172">
            <w:pPr>
              <w:rPr>
                <w:rFonts w:ascii="Arial" w:hAnsi="Arial" w:cs="Arial"/>
              </w:rPr>
            </w:pPr>
          </w:p>
        </w:tc>
      </w:tr>
      <w:tr w:rsidR="003E0B28" w:rsidRPr="001D03BF" w:rsidTr="00DA39E6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Components</w:t>
            </w:r>
          </w:p>
        </w:tc>
        <w:tc>
          <w:tcPr>
            <w:tcW w:w="3750" w:type="pct"/>
            <w:gridSpan w:val="5"/>
            <w:shd w:val="clear" w:color="auto" w:fill="D9D9D9" w:themeFill="background1" w:themeFillShade="D9"/>
          </w:tcPr>
          <w:p w:rsidR="003E0B28" w:rsidRPr="001D03BF" w:rsidRDefault="00DA39E6" w:rsidP="00DA39E6">
            <w:pPr>
              <w:jc w:val="right"/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D03BF">
              <w:rPr>
                <w:rFonts w:ascii="Arial" w:hAnsi="Arial" w:cs="Arial"/>
                <w:b/>
              </w:rPr>
              <w:t>%</w:t>
            </w:r>
          </w:p>
        </w:tc>
      </w:tr>
      <w:tr w:rsidR="003E0B28" w:rsidRPr="001D03BF" w:rsidTr="00E42D18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0F6172">
            <w:pPr>
              <w:jc w:val="left"/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780" w:type="pct"/>
          </w:tcPr>
          <w:p w:rsidR="003E0B28" w:rsidRPr="001D03BF" w:rsidRDefault="001D03BF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10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1D03BF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15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6C4155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10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3E0B28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15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50</w:t>
            </w:r>
          </w:p>
        </w:tc>
      </w:tr>
      <w:tr w:rsidR="003E0B28" w:rsidRPr="001D03BF" w:rsidTr="00E42D18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0F6172">
            <w:pPr>
              <w:jc w:val="left"/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Skills in responding to texts and communication of ideas appropriate to audience, purpose and context across all modes</w:t>
            </w:r>
          </w:p>
        </w:tc>
        <w:tc>
          <w:tcPr>
            <w:tcW w:w="780" w:type="pct"/>
          </w:tcPr>
          <w:p w:rsidR="003E0B28" w:rsidRPr="001D03BF" w:rsidRDefault="003E0B28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10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1D03BF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10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6C4155" w:rsidP="000F6172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15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3E0B28" w:rsidP="001D03BF">
            <w:pPr>
              <w:rPr>
                <w:rFonts w:ascii="Arial" w:hAnsi="Arial" w:cs="Arial"/>
              </w:rPr>
            </w:pPr>
            <w:r w:rsidRPr="001D03BF">
              <w:rPr>
                <w:rFonts w:ascii="Arial" w:hAnsi="Arial" w:cs="Arial"/>
              </w:rPr>
              <w:t>1</w:t>
            </w:r>
            <w:r w:rsidR="001D03BF" w:rsidRPr="001D03BF">
              <w:rPr>
                <w:rFonts w:ascii="Arial" w:hAnsi="Arial" w:cs="Arial"/>
              </w:rPr>
              <w:t>5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50</w:t>
            </w:r>
          </w:p>
        </w:tc>
      </w:tr>
      <w:tr w:rsidR="003E0B28" w:rsidRPr="001D03BF" w:rsidTr="00E42D18"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354898">
            <w:pPr>
              <w:spacing w:line="360" w:lineRule="auto"/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780" w:type="pct"/>
          </w:tcPr>
          <w:p w:rsidR="003E0B28" w:rsidRPr="001D03BF" w:rsidRDefault="001D03BF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8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86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6C4155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7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1D03BF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E0B28" w:rsidRPr="001D03BF" w:rsidRDefault="003E0B28" w:rsidP="000F6172">
            <w:pPr>
              <w:rPr>
                <w:rFonts w:ascii="Arial" w:hAnsi="Arial" w:cs="Arial"/>
                <w:b/>
              </w:rPr>
            </w:pPr>
            <w:r w:rsidRPr="001D03BF">
              <w:rPr>
                <w:rFonts w:ascii="Arial" w:hAnsi="Arial" w:cs="Arial"/>
                <w:b/>
              </w:rPr>
              <w:t>100</w:t>
            </w:r>
          </w:p>
        </w:tc>
      </w:tr>
    </w:tbl>
    <w:p w:rsidR="008E11B8" w:rsidRDefault="006D7609"/>
    <w:sectPr w:rsidR="008E11B8" w:rsidSect="00564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09" w:rsidRDefault="006D7609" w:rsidP="00903E24">
      <w:pPr>
        <w:spacing w:after="0" w:line="240" w:lineRule="auto"/>
      </w:pPr>
      <w:r>
        <w:separator/>
      </w:r>
    </w:p>
  </w:endnote>
  <w:endnote w:type="continuationSeparator" w:id="0">
    <w:p w:rsidR="006D7609" w:rsidRDefault="006D7609" w:rsidP="009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09" w:rsidRDefault="006D7609" w:rsidP="00903E24">
      <w:pPr>
        <w:spacing w:after="0" w:line="240" w:lineRule="auto"/>
      </w:pPr>
      <w:r>
        <w:separator/>
      </w:r>
    </w:p>
  </w:footnote>
  <w:footnote w:type="continuationSeparator" w:id="0">
    <w:p w:rsidR="006D7609" w:rsidRDefault="006D7609" w:rsidP="0090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1"/>
    <w:rsid w:val="00081504"/>
    <w:rsid w:val="00185F90"/>
    <w:rsid w:val="001D03BF"/>
    <w:rsid w:val="00290954"/>
    <w:rsid w:val="00326FB5"/>
    <w:rsid w:val="00354898"/>
    <w:rsid w:val="003E0B28"/>
    <w:rsid w:val="00553704"/>
    <w:rsid w:val="00564951"/>
    <w:rsid w:val="00572236"/>
    <w:rsid w:val="00595147"/>
    <w:rsid w:val="005F0807"/>
    <w:rsid w:val="006C4155"/>
    <w:rsid w:val="006D7609"/>
    <w:rsid w:val="007D05D1"/>
    <w:rsid w:val="007F48CC"/>
    <w:rsid w:val="00903E24"/>
    <w:rsid w:val="00970444"/>
    <w:rsid w:val="00A01EFE"/>
    <w:rsid w:val="00AA2FA7"/>
    <w:rsid w:val="00D42DF2"/>
    <w:rsid w:val="00DA39E6"/>
    <w:rsid w:val="00DB7BC4"/>
    <w:rsid w:val="00E42D18"/>
    <w:rsid w:val="00E90267"/>
    <w:rsid w:val="00EE7F3D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English Standard (B)</dc:title>
  <dc:creator>NESA</dc:creator>
  <cp:lastModifiedBy>Lauren Wood</cp:lastModifiedBy>
  <cp:revision>9</cp:revision>
  <cp:lastPrinted>2017-03-17T03:53:00Z</cp:lastPrinted>
  <dcterms:created xsi:type="dcterms:W3CDTF">2017-03-14T23:19:00Z</dcterms:created>
  <dcterms:modified xsi:type="dcterms:W3CDTF">2017-03-24T01:47:00Z</dcterms:modified>
</cp:coreProperties>
</file>