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3B24" w:rsidRDefault="00A12826" w:rsidP="00CB297E">
      <w:pPr>
        <w:pStyle w:val="Heading1"/>
      </w:pPr>
      <w:r>
        <w:t xml:space="preserve">Sample Unit </w:t>
      </w:r>
      <w:r w:rsidR="00CB297E">
        <w:t xml:space="preserve">– </w:t>
      </w:r>
      <w:r w:rsidR="001C5AD0">
        <w:t xml:space="preserve">Living World </w:t>
      </w:r>
      <w:r w:rsidR="00CB297E">
        <w:t xml:space="preserve">Science Life Skills – Year </w:t>
      </w:r>
      <w:r>
        <w:t>12</w:t>
      </w:r>
    </w:p>
    <w:p w:rsidR="00EE0CEE" w:rsidRPr="00EE0CEE" w:rsidRDefault="00EE0CEE" w:rsidP="00EE0CEE">
      <w:pPr>
        <w:jc w:val="center"/>
        <w:rPr>
          <w:b/>
          <w:i/>
          <w:sz w:val="20"/>
          <w:szCs w:val="20"/>
        </w:rPr>
      </w:pPr>
      <w:r>
        <w:rPr>
          <w:b/>
          <w:i/>
          <w:sz w:val="20"/>
          <w:szCs w:val="20"/>
        </w:rPr>
        <w:t>Sample for implementation for Year 12 from Term 4, 2018</w:t>
      </w:r>
    </w:p>
    <w:tbl>
      <w:tblPr>
        <w:tblStyle w:val="a"/>
        <w:tblW w:w="15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Living World Science Life skills sample unit overview"/>
        <w:tblDescription w:val="Overview of elements for sample unit for Year 12 Living World Science Life Skills"/>
      </w:tblPr>
      <w:tblGrid>
        <w:gridCol w:w="1940"/>
        <w:gridCol w:w="5711"/>
        <w:gridCol w:w="1967"/>
        <w:gridCol w:w="5782"/>
      </w:tblGrid>
      <w:tr w:rsidR="00CF3B24" w:rsidTr="00397C88">
        <w:trPr>
          <w:jc w:val="center"/>
        </w:trPr>
        <w:tc>
          <w:tcPr>
            <w:tcW w:w="1940" w:type="dxa"/>
            <w:tcMar>
              <w:top w:w="57" w:type="dxa"/>
              <w:left w:w="57" w:type="dxa"/>
              <w:bottom w:w="57" w:type="dxa"/>
              <w:right w:w="57" w:type="dxa"/>
            </w:tcMar>
          </w:tcPr>
          <w:p w:rsidR="00CF3B24" w:rsidRPr="000F6B53" w:rsidRDefault="00B775C5">
            <w:pPr>
              <w:spacing w:after="200" w:line="276" w:lineRule="auto"/>
              <w:rPr>
                <w:sz w:val="22"/>
                <w:szCs w:val="22"/>
              </w:rPr>
            </w:pPr>
            <w:r>
              <w:rPr>
                <w:b/>
                <w:sz w:val="22"/>
                <w:szCs w:val="22"/>
              </w:rPr>
              <w:t>Unit t</w:t>
            </w:r>
            <w:r w:rsidR="00A12826" w:rsidRPr="000F6B53">
              <w:rPr>
                <w:b/>
                <w:sz w:val="22"/>
                <w:szCs w:val="22"/>
              </w:rPr>
              <w:t>itle</w:t>
            </w:r>
          </w:p>
        </w:tc>
        <w:tc>
          <w:tcPr>
            <w:tcW w:w="5711" w:type="dxa"/>
            <w:tcMar>
              <w:top w:w="57" w:type="dxa"/>
              <w:left w:w="57" w:type="dxa"/>
              <w:bottom w:w="57" w:type="dxa"/>
              <w:right w:w="57" w:type="dxa"/>
            </w:tcMar>
          </w:tcPr>
          <w:p w:rsidR="00CF3B24" w:rsidRPr="000F6B53" w:rsidRDefault="00A12826">
            <w:pPr>
              <w:spacing w:after="200" w:line="276" w:lineRule="auto"/>
              <w:rPr>
                <w:sz w:val="22"/>
                <w:szCs w:val="22"/>
              </w:rPr>
            </w:pPr>
            <w:r w:rsidRPr="000F6B53">
              <w:rPr>
                <w:sz w:val="22"/>
                <w:szCs w:val="22"/>
              </w:rPr>
              <w:t>Working with Plants</w:t>
            </w:r>
          </w:p>
        </w:tc>
        <w:tc>
          <w:tcPr>
            <w:tcW w:w="1967" w:type="dxa"/>
            <w:tcMar>
              <w:top w:w="57" w:type="dxa"/>
              <w:left w:w="57" w:type="dxa"/>
              <w:bottom w:w="57" w:type="dxa"/>
              <w:right w:w="57" w:type="dxa"/>
            </w:tcMar>
          </w:tcPr>
          <w:p w:rsidR="00CF3B24" w:rsidRPr="000F6B53" w:rsidRDefault="00A12826">
            <w:pPr>
              <w:spacing w:after="200" w:line="276" w:lineRule="auto"/>
              <w:rPr>
                <w:sz w:val="22"/>
                <w:szCs w:val="22"/>
              </w:rPr>
            </w:pPr>
            <w:r w:rsidRPr="000F6B53">
              <w:rPr>
                <w:b/>
                <w:sz w:val="22"/>
                <w:szCs w:val="22"/>
              </w:rPr>
              <w:t>Duration</w:t>
            </w:r>
          </w:p>
        </w:tc>
        <w:tc>
          <w:tcPr>
            <w:tcW w:w="5782" w:type="dxa"/>
            <w:tcMar>
              <w:top w:w="57" w:type="dxa"/>
              <w:left w:w="57" w:type="dxa"/>
              <w:bottom w:w="57" w:type="dxa"/>
              <w:right w:w="57" w:type="dxa"/>
            </w:tcMar>
          </w:tcPr>
          <w:p w:rsidR="00CF3B24" w:rsidRPr="000F6B53" w:rsidRDefault="00A12826">
            <w:pPr>
              <w:spacing w:after="200" w:line="276" w:lineRule="auto"/>
              <w:rPr>
                <w:sz w:val="22"/>
                <w:szCs w:val="22"/>
              </w:rPr>
            </w:pPr>
            <w:r w:rsidRPr="000F6B53">
              <w:rPr>
                <w:sz w:val="22"/>
                <w:szCs w:val="22"/>
              </w:rPr>
              <w:t xml:space="preserve">10 weeks </w:t>
            </w:r>
            <w:r w:rsidR="007E5DB7">
              <w:rPr>
                <w:sz w:val="22"/>
                <w:szCs w:val="22"/>
              </w:rPr>
              <w:t xml:space="preserve">(following completion of this unit students engage in </w:t>
            </w:r>
            <w:r w:rsidRPr="000F6B53">
              <w:rPr>
                <w:sz w:val="22"/>
                <w:szCs w:val="22"/>
              </w:rPr>
              <w:t>regular vi</w:t>
            </w:r>
            <w:bookmarkStart w:id="0" w:name="_GoBack"/>
            <w:bookmarkEnd w:id="0"/>
            <w:r w:rsidRPr="000F6B53">
              <w:rPr>
                <w:sz w:val="22"/>
                <w:szCs w:val="22"/>
              </w:rPr>
              <w:t>sits to the garden for maintenance</w:t>
            </w:r>
            <w:r w:rsidR="007E5DB7">
              <w:rPr>
                <w:sz w:val="22"/>
                <w:szCs w:val="22"/>
              </w:rPr>
              <w:t>)</w:t>
            </w:r>
            <w:r w:rsidRPr="000F6B53">
              <w:rPr>
                <w:sz w:val="22"/>
                <w:szCs w:val="22"/>
              </w:rPr>
              <w:t xml:space="preserve"> </w:t>
            </w:r>
          </w:p>
        </w:tc>
      </w:tr>
      <w:tr w:rsidR="00CF3B24" w:rsidTr="00397C88">
        <w:trPr>
          <w:jc w:val="center"/>
        </w:trPr>
        <w:tc>
          <w:tcPr>
            <w:tcW w:w="1940" w:type="dxa"/>
            <w:tcMar>
              <w:top w:w="57" w:type="dxa"/>
              <w:left w:w="57" w:type="dxa"/>
              <w:bottom w:w="57" w:type="dxa"/>
              <w:right w:w="57" w:type="dxa"/>
            </w:tcMar>
          </w:tcPr>
          <w:p w:rsidR="00CF3B24" w:rsidRPr="000F6B53" w:rsidRDefault="00B775C5">
            <w:pPr>
              <w:spacing w:after="200" w:line="276" w:lineRule="auto"/>
              <w:rPr>
                <w:sz w:val="22"/>
                <w:szCs w:val="22"/>
              </w:rPr>
            </w:pPr>
            <w:r>
              <w:rPr>
                <w:b/>
                <w:sz w:val="22"/>
                <w:szCs w:val="22"/>
              </w:rPr>
              <w:t>Unit d</w:t>
            </w:r>
            <w:r w:rsidR="00A12826" w:rsidRPr="000F6B53">
              <w:rPr>
                <w:b/>
                <w:sz w:val="22"/>
                <w:szCs w:val="22"/>
              </w:rPr>
              <w:t>escription</w:t>
            </w:r>
          </w:p>
        </w:tc>
        <w:tc>
          <w:tcPr>
            <w:tcW w:w="13460" w:type="dxa"/>
            <w:gridSpan w:val="3"/>
            <w:tcMar>
              <w:top w:w="57" w:type="dxa"/>
              <w:left w:w="57" w:type="dxa"/>
              <w:bottom w:w="57" w:type="dxa"/>
              <w:right w:w="57" w:type="dxa"/>
            </w:tcMar>
          </w:tcPr>
          <w:p w:rsidR="00CF3B24" w:rsidRPr="000F6B53" w:rsidRDefault="004C35C1" w:rsidP="005A3BB4">
            <w:pPr>
              <w:spacing w:line="276" w:lineRule="auto"/>
              <w:rPr>
                <w:sz w:val="22"/>
                <w:szCs w:val="22"/>
              </w:rPr>
            </w:pPr>
            <w:r>
              <w:rPr>
                <w:sz w:val="22"/>
              </w:rPr>
              <w:t>In this unit, students investigate how the environment affects plant growth, and develop an understanding of sustainable alternatives to the use of chemicals to control plants. Students may also undertake fieldwork such as visiting local gardens to further develop their understanding. Students use the knowledge and understanding gained to design and safely plant and maintain a garden. Finally, students explore career options in the gardening industry.</w:t>
            </w:r>
          </w:p>
        </w:tc>
      </w:tr>
      <w:tr w:rsidR="00CF3B24" w:rsidTr="00397C88">
        <w:trPr>
          <w:trHeight w:val="780"/>
          <w:jc w:val="center"/>
        </w:trPr>
        <w:tc>
          <w:tcPr>
            <w:tcW w:w="15400" w:type="dxa"/>
            <w:gridSpan w:val="4"/>
            <w:tcMar>
              <w:top w:w="57" w:type="dxa"/>
              <w:left w:w="57" w:type="dxa"/>
              <w:bottom w:w="57" w:type="dxa"/>
              <w:right w:w="57" w:type="dxa"/>
            </w:tcMar>
          </w:tcPr>
          <w:p w:rsidR="00CF3B24" w:rsidRPr="000F6B53" w:rsidRDefault="00A12826" w:rsidP="005A3BB4">
            <w:pPr>
              <w:rPr>
                <w:sz w:val="22"/>
                <w:szCs w:val="22"/>
              </w:rPr>
            </w:pPr>
            <w:r w:rsidRPr="000F6B53">
              <w:rPr>
                <w:b/>
                <w:sz w:val="22"/>
                <w:szCs w:val="22"/>
              </w:rPr>
              <w:t xml:space="preserve">Outcomes </w:t>
            </w:r>
          </w:p>
          <w:p w:rsidR="00CF3B24" w:rsidRPr="00CB297E" w:rsidRDefault="00A12826">
            <w:pPr>
              <w:spacing w:line="288" w:lineRule="auto"/>
              <w:rPr>
                <w:sz w:val="22"/>
                <w:szCs w:val="22"/>
              </w:rPr>
            </w:pPr>
            <w:r w:rsidRPr="00CB297E">
              <w:rPr>
                <w:sz w:val="22"/>
                <w:szCs w:val="22"/>
              </w:rPr>
              <w:t>A student:</w:t>
            </w:r>
          </w:p>
          <w:p w:rsidR="00CF3B24" w:rsidRPr="000F6B53" w:rsidRDefault="00A12826" w:rsidP="00CB297E">
            <w:pPr>
              <w:numPr>
                <w:ilvl w:val="0"/>
                <w:numId w:val="43"/>
              </w:numPr>
              <w:spacing w:line="276" w:lineRule="auto"/>
              <w:ind w:left="341" w:hanging="284"/>
              <w:contextualSpacing/>
              <w:rPr>
                <w:sz w:val="22"/>
                <w:szCs w:val="22"/>
              </w:rPr>
            </w:pPr>
            <w:r w:rsidRPr="000F6B53">
              <w:rPr>
                <w:sz w:val="22"/>
                <w:szCs w:val="22"/>
              </w:rPr>
              <w:t>poses questions and hypotheses for scientific investigation SCLS6-1</w:t>
            </w:r>
          </w:p>
          <w:p w:rsidR="00CF3B24" w:rsidRPr="000F6B53" w:rsidRDefault="00A12826" w:rsidP="00CB297E">
            <w:pPr>
              <w:numPr>
                <w:ilvl w:val="0"/>
                <w:numId w:val="43"/>
              </w:numPr>
              <w:spacing w:line="276" w:lineRule="auto"/>
              <w:ind w:left="341" w:hanging="284"/>
              <w:contextualSpacing/>
              <w:rPr>
                <w:sz w:val="22"/>
                <w:szCs w:val="22"/>
              </w:rPr>
            </w:pPr>
            <w:r w:rsidRPr="000F6B53">
              <w:rPr>
                <w:sz w:val="22"/>
                <w:szCs w:val="22"/>
              </w:rPr>
              <w:t xml:space="preserve">plans an investigation individually or collaboratively to obtain primary or secondary data and information SCLS6-2 </w:t>
            </w:r>
          </w:p>
          <w:p w:rsidR="00CF3B24" w:rsidRPr="000F6B53" w:rsidRDefault="00A12826" w:rsidP="00CB297E">
            <w:pPr>
              <w:numPr>
                <w:ilvl w:val="0"/>
                <w:numId w:val="43"/>
              </w:numPr>
              <w:spacing w:line="276" w:lineRule="auto"/>
              <w:ind w:left="341" w:hanging="284"/>
              <w:contextualSpacing/>
              <w:rPr>
                <w:sz w:val="22"/>
                <w:szCs w:val="22"/>
              </w:rPr>
            </w:pPr>
            <w:r w:rsidRPr="000F6B53">
              <w:rPr>
                <w:sz w:val="22"/>
                <w:szCs w:val="22"/>
              </w:rPr>
              <w:t>participates in investigations individually or collaboratively to collect primary or secondary data and information SCLS6-3</w:t>
            </w:r>
          </w:p>
          <w:p w:rsidR="00CF3B24" w:rsidRPr="000F6B53" w:rsidRDefault="00A12826" w:rsidP="00CB297E">
            <w:pPr>
              <w:numPr>
                <w:ilvl w:val="0"/>
                <w:numId w:val="43"/>
              </w:numPr>
              <w:spacing w:line="276" w:lineRule="auto"/>
              <w:ind w:left="341" w:hanging="284"/>
              <w:contextualSpacing/>
              <w:rPr>
                <w:sz w:val="22"/>
                <w:szCs w:val="22"/>
              </w:rPr>
            </w:pPr>
            <w:r w:rsidRPr="000F6B53">
              <w:rPr>
                <w:sz w:val="22"/>
                <w:szCs w:val="22"/>
              </w:rPr>
              <w:t>collects and represents qualitative or quantitative data and information using media as appropriate SCLS6-4</w:t>
            </w:r>
          </w:p>
          <w:p w:rsidR="00CF3B24" w:rsidRPr="000F6B53" w:rsidRDefault="00A12826" w:rsidP="00CB297E">
            <w:pPr>
              <w:numPr>
                <w:ilvl w:val="0"/>
                <w:numId w:val="43"/>
              </w:numPr>
              <w:spacing w:line="276" w:lineRule="auto"/>
              <w:ind w:left="341" w:hanging="284"/>
              <w:contextualSpacing/>
              <w:rPr>
                <w:sz w:val="22"/>
                <w:szCs w:val="22"/>
              </w:rPr>
            </w:pPr>
            <w:r w:rsidRPr="000F6B53">
              <w:rPr>
                <w:sz w:val="22"/>
                <w:szCs w:val="22"/>
              </w:rPr>
              <w:t>develops conclusions from primary or secondary data and information SCLS6-5</w:t>
            </w:r>
          </w:p>
          <w:p w:rsidR="00CF3B24" w:rsidRPr="000F6B53" w:rsidRDefault="00A12826" w:rsidP="00CB297E">
            <w:pPr>
              <w:numPr>
                <w:ilvl w:val="0"/>
                <w:numId w:val="43"/>
              </w:numPr>
              <w:spacing w:line="276" w:lineRule="auto"/>
              <w:ind w:left="341" w:hanging="284"/>
              <w:contextualSpacing/>
              <w:rPr>
                <w:sz w:val="22"/>
                <w:szCs w:val="22"/>
              </w:rPr>
            </w:pPr>
            <w:r w:rsidRPr="000F6B53">
              <w:rPr>
                <w:sz w:val="22"/>
                <w:szCs w:val="22"/>
              </w:rPr>
              <w:t>uses strategies to solve scientific problems SCLS6-6</w:t>
            </w:r>
          </w:p>
          <w:p w:rsidR="00CF3B24" w:rsidRPr="000F6B53" w:rsidRDefault="00A12826" w:rsidP="00CB297E">
            <w:pPr>
              <w:numPr>
                <w:ilvl w:val="0"/>
                <w:numId w:val="43"/>
              </w:numPr>
              <w:spacing w:line="276" w:lineRule="auto"/>
              <w:ind w:left="341" w:hanging="284"/>
              <w:contextualSpacing/>
              <w:rPr>
                <w:sz w:val="22"/>
                <w:szCs w:val="22"/>
              </w:rPr>
            </w:pPr>
            <w:r w:rsidRPr="000F6B53">
              <w:rPr>
                <w:sz w:val="22"/>
                <w:szCs w:val="22"/>
              </w:rPr>
              <w:t>communicates information about an investigation using scientific language and terminology SCLS6-7</w:t>
            </w:r>
          </w:p>
          <w:p w:rsidR="00CF3B24" w:rsidRPr="00CB297E" w:rsidRDefault="00A12826" w:rsidP="00CB297E">
            <w:pPr>
              <w:numPr>
                <w:ilvl w:val="0"/>
                <w:numId w:val="43"/>
              </w:numPr>
              <w:spacing w:line="276" w:lineRule="auto"/>
              <w:ind w:left="341" w:hanging="284"/>
              <w:contextualSpacing/>
              <w:rPr>
                <w:sz w:val="22"/>
                <w:szCs w:val="22"/>
              </w:rPr>
            </w:pPr>
            <w:r w:rsidRPr="000F6B53">
              <w:rPr>
                <w:sz w:val="22"/>
                <w:szCs w:val="22"/>
              </w:rPr>
              <w:t>explores models and descriptions of phenomena SCLS6-10</w:t>
            </w:r>
          </w:p>
        </w:tc>
      </w:tr>
      <w:tr w:rsidR="00CF3B24" w:rsidTr="00397C88">
        <w:trPr>
          <w:trHeight w:val="508"/>
          <w:jc w:val="center"/>
        </w:trPr>
        <w:tc>
          <w:tcPr>
            <w:tcW w:w="7651" w:type="dxa"/>
            <w:gridSpan w:val="2"/>
            <w:tcMar>
              <w:top w:w="57" w:type="dxa"/>
              <w:left w:w="57" w:type="dxa"/>
              <w:bottom w:w="57" w:type="dxa"/>
              <w:right w:w="57" w:type="dxa"/>
            </w:tcMar>
          </w:tcPr>
          <w:p w:rsidR="00CF3B24" w:rsidRPr="000F6B53" w:rsidRDefault="00A12826">
            <w:pPr>
              <w:spacing w:after="200" w:line="276" w:lineRule="auto"/>
              <w:rPr>
                <w:sz w:val="22"/>
                <w:szCs w:val="22"/>
              </w:rPr>
            </w:pPr>
            <w:r w:rsidRPr="000F6B53">
              <w:rPr>
                <w:b/>
                <w:sz w:val="22"/>
                <w:szCs w:val="22"/>
              </w:rPr>
              <w:t>Working Scientifically skills</w:t>
            </w:r>
            <w:r w:rsidRPr="000F6B53">
              <w:rPr>
                <w:b/>
                <w:sz w:val="22"/>
                <w:szCs w:val="22"/>
              </w:rPr>
              <w:br/>
            </w:r>
            <w:r w:rsidRPr="000F6B53">
              <w:rPr>
                <w:sz w:val="22"/>
                <w:szCs w:val="22"/>
              </w:rPr>
              <w:t>In this module, students participate in planning and conducting investigations to test questions, and to collect, represent and draw conclusions from data and information gathered. Students also explore models as representations of ecosystems in order to explore interrelationships within an ecosystem.</w:t>
            </w:r>
          </w:p>
          <w:p w:rsidR="00CF3B24" w:rsidRPr="000F6B53" w:rsidRDefault="00A12826">
            <w:pPr>
              <w:spacing w:after="200" w:line="276" w:lineRule="auto"/>
              <w:rPr>
                <w:sz w:val="22"/>
                <w:szCs w:val="22"/>
              </w:rPr>
            </w:pPr>
            <w:r w:rsidRPr="000F6B53">
              <w:rPr>
                <w:i/>
                <w:sz w:val="22"/>
                <w:szCs w:val="22"/>
              </w:rPr>
              <w:t xml:space="preserve">Note: This unit includes practical investigations, including undertaking fieldwork. Teachers will need to comply with legislation, guidelines and system and school requirements in relation to student safety. </w:t>
            </w:r>
          </w:p>
        </w:tc>
        <w:tc>
          <w:tcPr>
            <w:tcW w:w="7749" w:type="dxa"/>
            <w:gridSpan w:val="2"/>
          </w:tcPr>
          <w:p w:rsidR="00CF3B24" w:rsidRPr="000F6B53" w:rsidRDefault="007553E4" w:rsidP="005A3BB4">
            <w:pPr>
              <w:spacing w:line="276" w:lineRule="auto"/>
              <w:rPr>
                <w:sz w:val="22"/>
                <w:szCs w:val="22"/>
              </w:rPr>
            </w:pPr>
            <w:r>
              <w:rPr>
                <w:b/>
                <w:sz w:val="22"/>
                <w:szCs w:val="22"/>
              </w:rPr>
              <w:t>Depth s</w:t>
            </w:r>
            <w:r w:rsidR="00A12826" w:rsidRPr="000F6B53">
              <w:rPr>
                <w:b/>
                <w:sz w:val="22"/>
                <w:szCs w:val="22"/>
              </w:rPr>
              <w:t>tudy</w:t>
            </w:r>
          </w:p>
          <w:p w:rsidR="00CF3B24" w:rsidRPr="000F6B53" w:rsidRDefault="00A12826">
            <w:pPr>
              <w:spacing w:after="200" w:line="276" w:lineRule="auto"/>
              <w:rPr>
                <w:sz w:val="22"/>
                <w:szCs w:val="22"/>
              </w:rPr>
            </w:pPr>
            <w:r w:rsidRPr="000F6B53">
              <w:rPr>
                <w:sz w:val="22"/>
                <w:szCs w:val="22"/>
              </w:rPr>
              <w:t xml:space="preserve">Depth studies allow students a pathway to pursue their interests in science and engage more fully with scientific investigations. </w:t>
            </w:r>
          </w:p>
          <w:p w:rsidR="00CF3B24" w:rsidRDefault="00A12826">
            <w:pPr>
              <w:spacing w:after="200" w:line="276" w:lineRule="auto"/>
              <w:rPr>
                <w:sz w:val="22"/>
                <w:szCs w:val="22"/>
              </w:rPr>
            </w:pPr>
            <w:r w:rsidRPr="000F6B53">
              <w:rPr>
                <w:sz w:val="22"/>
                <w:szCs w:val="22"/>
              </w:rPr>
              <w:t xml:space="preserve">In this module, through practical investigations, students conduct experiments and collect data to explore how the environment affects plant growth. By participating in fieldwork, by engaging with community experts and </w:t>
            </w:r>
            <w:r w:rsidR="005A3BB4">
              <w:rPr>
                <w:sz w:val="22"/>
                <w:szCs w:val="22"/>
              </w:rPr>
              <w:t xml:space="preserve">participating </w:t>
            </w:r>
            <w:r w:rsidRPr="000F6B53">
              <w:rPr>
                <w:sz w:val="22"/>
                <w:szCs w:val="22"/>
              </w:rPr>
              <w:t xml:space="preserve">in excursions the students apply the knowledge gained to design and safely plant and maintain their own garden. </w:t>
            </w:r>
            <w:r w:rsidR="00DC7D4F">
              <w:rPr>
                <w:sz w:val="22"/>
                <w:szCs w:val="22"/>
              </w:rPr>
              <w:t>This can take any form, such as:</w:t>
            </w:r>
          </w:p>
          <w:p w:rsidR="005A3BB4" w:rsidRPr="00626CC6" w:rsidRDefault="005A3BB4" w:rsidP="005A3BB4">
            <w:pPr>
              <w:numPr>
                <w:ilvl w:val="0"/>
                <w:numId w:val="29"/>
              </w:numPr>
              <w:spacing w:line="276" w:lineRule="auto"/>
              <w:ind w:left="368" w:hanging="360"/>
              <w:contextualSpacing/>
              <w:rPr>
                <w:sz w:val="22"/>
                <w:szCs w:val="22"/>
              </w:rPr>
            </w:pPr>
            <w:r w:rsidRPr="00626CC6">
              <w:rPr>
                <w:sz w:val="22"/>
                <w:szCs w:val="22"/>
              </w:rPr>
              <w:t>an existing garden in the school or classroom</w:t>
            </w:r>
          </w:p>
          <w:p w:rsidR="005A3BB4" w:rsidRPr="00626CC6" w:rsidRDefault="005A3BB4" w:rsidP="005A3BB4">
            <w:pPr>
              <w:numPr>
                <w:ilvl w:val="0"/>
                <w:numId w:val="33"/>
              </w:numPr>
              <w:spacing w:line="276" w:lineRule="auto"/>
              <w:ind w:left="368" w:hanging="360"/>
              <w:contextualSpacing/>
              <w:rPr>
                <w:sz w:val="22"/>
                <w:szCs w:val="22"/>
              </w:rPr>
            </w:pPr>
            <w:r>
              <w:rPr>
                <w:sz w:val="22"/>
                <w:szCs w:val="22"/>
              </w:rPr>
              <w:t xml:space="preserve">a sensory garden – </w:t>
            </w:r>
            <w:r w:rsidRPr="00626CC6">
              <w:rPr>
                <w:sz w:val="22"/>
                <w:szCs w:val="22"/>
              </w:rPr>
              <w:t xml:space="preserve">consider plants that are safe to smell, to touch, to taste; variations in colour (flowers, leaves and stems); plants that make a </w:t>
            </w:r>
            <w:r w:rsidRPr="00626CC6">
              <w:rPr>
                <w:sz w:val="22"/>
                <w:szCs w:val="22"/>
              </w:rPr>
              <w:lastRenderedPageBreak/>
              <w:t>sound (in a breeze), or creating sounds using wind chimes</w:t>
            </w:r>
          </w:p>
          <w:p w:rsidR="005A3BB4" w:rsidRDefault="005A3BB4" w:rsidP="005A3BB4">
            <w:pPr>
              <w:numPr>
                <w:ilvl w:val="0"/>
                <w:numId w:val="33"/>
              </w:numPr>
              <w:spacing w:line="276" w:lineRule="auto"/>
              <w:ind w:left="368" w:hanging="360"/>
              <w:contextualSpacing/>
              <w:rPr>
                <w:sz w:val="22"/>
                <w:szCs w:val="22"/>
              </w:rPr>
            </w:pPr>
            <w:r w:rsidRPr="00626CC6">
              <w:rPr>
                <w:sz w:val="22"/>
                <w:szCs w:val="22"/>
              </w:rPr>
              <w:t>a native garden</w:t>
            </w:r>
          </w:p>
          <w:p w:rsidR="005A3BB4" w:rsidRDefault="005A3BB4" w:rsidP="00DC7D4F">
            <w:pPr>
              <w:numPr>
                <w:ilvl w:val="0"/>
                <w:numId w:val="33"/>
              </w:numPr>
              <w:spacing w:line="276" w:lineRule="auto"/>
              <w:ind w:left="368" w:hanging="360"/>
              <w:contextualSpacing/>
              <w:rPr>
                <w:sz w:val="22"/>
                <w:szCs w:val="22"/>
              </w:rPr>
            </w:pPr>
            <w:proofErr w:type="gramStart"/>
            <w:r>
              <w:rPr>
                <w:sz w:val="22"/>
                <w:szCs w:val="22"/>
              </w:rPr>
              <w:t>a</w:t>
            </w:r>
            <w:proofErr w:type="gramEnd"/>
            <w:r>
              <w:rPr>
                <w:sz w:val="22"/>
                <w:szCs w:val="22"/>
              </w:rPr>
              <w:t xml:space="preserve"> Bush Food Garden</w:t>
            </w:r>
            <w:r w:rsidRPr="00626CC6">
              <w:rPr>
                <w:sz w:val="22"/>
                <w:szCs w:val="22"/>
              </w:rPr>
              <w:t>.</w:t>
            </w:r>
          </w:p>
          <w:p w:rsidR="00DC7D4F" w:rsidRDefault="00DC7D4F" w:rsidP="00DC7D4F">
            <w:pPr>
              <w:spacing w:line="276" w:lineRule="auto"/>
              <w:ind w:left="8"/>
              <w:contextualSpacing/>
              <w:rPr>
                <w:sz w:val="22"/>
                <w:szCs w:val="22"/>
              </w:rPr>
            </w:pPr>
            <w:r>
              <w:rPr>
                <w:sz w:val="22"/>
                <w:szCs w:val="22"/>
              </w:rPr>
              <w:t>The following resources may be helpful in selecting a garden:</w:t>
            </w:r>
          </w:p>
          <w:p w:rsidR="00DC7D4F" w:rsidRPr="005D06C6" w:rsidRDefault="00DC7D4F" w:rsidP="00DC7D4F">
            <w:pPr>
              <w:spacing w:line="276" w:lineRule="auto"/>
              <w:rPr>
                <w:i/>
                <w:sz w:val="22"/>
                <w:szCs w:val="22"/>
              </w:rPr>
            </w:pPr>
            <w:r w:rsidRPr="005D06C6">
              <w:rPr>
                <w:i/>
                <w:sz w:val="22"/>
                <w:szCs w:val="22"/>
              </w:rPr>
              <w:t>Great Indigenous Plants for Creating a Sensory Garden </w:t>
            </w:r>
          </w:p>
          <w:p w:rsidR="00DC7D4F" w:rsidRPr="00DC7D4F" w:rsidRDefault="001C73CD" w:rsidP="00DC7D4F">
            <w:pPr>
              <w:spacing w:line="276" w:lineRule="auto"/>
              <w:ind w:left="8"/>
              <w:contextualSpacing/>
              <w:rPr>
                <w:rStyle w:val="Hyperlink"/>
                <w:sz w:val="22"/>
                <w:szCs w:val="22"/>
              </w:rPr>
            </w:pPr>
            <w:hyperlink r:id="rId8">
              <w:r w:rsidR="00DC7D4F" w:rsidRPr="00DC7D4F">
                <w:rPr>
                  <w:rStyle w:val="Hyperlink"/>
                  <w:sz w:val="22"/>
                  <w:szCs w:val="22"/>
                </w:rPr>
                <w:t>http://www.latrobe.edu.au/wildlife/downloads/Plants-for-Sensory-Garden.pdf</w:t>
              </w:r>
            </w:hyperlink>
          </w:p>
          <w:p w:rsidR="00DC7D4F" w:rsidRDefault="00DC7D4F" w:rsidP="00DC7D4F">
            <w:pPr>
              <w:spacing w:line="276" w:lineRule="auto"/>
              <w:rPr>
                <w:sz w:val="22"/>
                <w:szCs w:val="22"/>
              </w:rPr>
            </w:pPr>
            <w:r>
              <w:rPr>
                <w:sz w:val="22"/>
                <w:szCs w:val="22"/>
              </w:rPr>
              <w:t xml:space="preserve">Aboriginal Plant Use - NSW Southern Tablelands – </w:t>
            </w:r>
            <w:r w:rsidRPr="005D06C6">
              <w:rPr>
                <w:i/>
                <w:sz w:val="22"/>
                <w:szCs w:val="22"/>
              </w:rPr>
              <w:t>A Bush Food Garden for your school or community!</w:t>
            </w:r>
          </w:p>
          <w:p w:rsidR="00DC7D4F" w:rsidRPr="00DC7D4F" w:rsidRDefault="001C73CD" w:rsidP="00DC7D4F">
            <w:pPr>
              <w:spacing w:line="276" w:lineRule="auto"/>
              <w:ind w:left="8"/>
              <w:contextualSpacing/>
              <w:rPr>
                <w:sz w:val="22"/>
                <w:szCs w:val="22"/>
              </w:rPr>
            </w:pPr>
            <w:hyperlink r:id="rId9" w:history="1">
              <w:r w:rsidR="00DC7D4F" w:rsidRPr="0046212E">
                <w:rPr>
                  <w:rStyle w:val="Hyperlink"/>
                  <w:sz w:val="22"/>
                  <w:szCs w:val="22"/>
                </w:rPr>
                <w:t>https://www.anbg.gov.au/apu/index.html</w:t>
              </w:r>
            </w:hyperlink>
          </w:p>
        </w:tc>
      </w:tr>
      <w:tr w:rsidR="00CF3B24" w:rsidTr="00397C88">
        <w:trPr>
          <w:trHeight w:val="780"/>
          <w:jc w:val="center"/>
        </w:trPr>
        <w:tc>
          <w:tcPr>
            <w:tcW w:w="15400" w:type="dxa"/>
            <w:gridSpan w:val="4"/>
            <w:tcMar>
              <w:top w:w="57" w:type="dxa"/>
              <w:left w:w="57" w:type="dxa"/>
              <w:bottom w:w="57" w:type="dxa"/>
              <w:right w:w="57" w:type="dxa"/>
            </w:tcMar>
          </w:tcPr>
          <w:p w:rsidR="00CF3B24" w:rsidRPr="000F6B53" w:rsidRDefault="00A12826">
            <w:pPr>
              <w:spacing w:after="200" w:line="276" w:lineRule="auto"/>
              <w:rPr>
                <w:sz w:val="22"/>
                <w:szCs w:val="22"/>
              </w:rPr>
            </w:pPr>
            <w:r w:rsidRPr="000F6B53">
              <w:rPr>
                <w:b/>
                <w:sz w:val="22"/>
                <w:szCs w:val="22"/>
              </w:rPr>
              <w:lastRenderedPageBreak/>
              <w:t>Assessment overview</w:t>
            </w:r>
          </w:p>
          <w:p w:rsidR="00CF3B24" w:rsidRPr="000F6B53" w:rsidRDefault="00A12826">
            <w:pPr>
              <w:spacing w:after="200" w:line="276" w:lineRule="auto"/>
              <w:rPr>
                <w:sz w:val="22"/>
                <w:szCs w:val="22"/>
              </w:rPr>
            </w:pPr>
            <w:r w:rsidRPr="007553E4">
              <w:rPr>
                <w:sz w:val="22"/>
                <w:szCs w:val="22"/>
              </w:rPr>
              <w:t>Assessment</w:t>
            </w:r>
            <w:r w:rsidRPr="000F6B53">
              <w:rPr>
                <w:sz w:val="22"/>
                <w:szCs w:val="22"/>
              </w:rPr>
              <w:t xml:space="preserve"> should provide opportunities for students to demonstrate achievement in relation to the outcomes and to apply their knowledge, understanding and skills to a range of situations or environments, including the school and the wider community. </w:t>
            </w:r>
          </w:p>
          <w:p w:rsidR="00CF3B24" w:rsidRPr="000F6B53" w:rsidRDefault="00A12826">
            <w:pPr>
              <w:spacing w:line="276" w:lineRule="auto"/>
              <w:rPr>
                <w:sz w:val="22"/>
                <w:szCs w:val="22"/>
              </w:rPr>
            </w:pPr>
            <w:r w:rsidRPr="000F6B53">
              <w:rPr>
                <w:sz w:val="22"/>
                <w:szCs w:val="22"/>
              </w:rPr>
              <w:t>When undertaking this unit, it is important to take into account the individual communication strategies used by students. Students’ responses may be communicated through gestures and/or facial expressions, use of visual aids or symbols such as a communication board, assistive or augmentative technology and varying degrees of verbal or written expression.</w:t>
            </w:r>
          </w:p>
          <w:p w:rsidR="00CF3B24" w:rsidRPr="000F6B53" w:rsidRDefault="00CF3B24">
            <w:pPr>
              <w:spacing w:line="276" w:lineRule="auto"/>
              <w:rPr>
                <w:sz w:val="22"/>
                <w:szCs w:val="22"/>
              </w:rPr>
            </w:pPr>
          </w:p>
          <w:p w:rsidR="00CF3B24" w:rsidRPr="000F6B53" w:rsidRDefault="00A12826">
            <w:pPr>
              <w:spacing w:line="276" w:lineRule="auto"/>
              <w:rPr>
                <w:sz w:val="22"/>
                <w:szCs w:val="22"/>
              </w:rPr>
            </w:pPr>
            <w:r w:rsidRPr="000F6B53">
              <w:rPr>
                <w:sz w:val="22"/>
                <w:szCs w:val="22"/>
              </w:rPr>
              <w:t>Assessment strategies could include but are not limited to:</w:t>
            </w:r>
          </w:p>
          <w:p w:rsidR="00CF3B24" w:rsidRPr="000F6B53" w:rsidRDefault="00A12826">
            <w:pPr>
              <w:numPr>
                <w:ilvl w:val="0"/>
                <w:numId w:val="9"/>
              </w:numPr>
              <w:spacing w:line="276" w:lineRule="auto"/>
              <w:ind w:hanging="360"/>
              <w:contextualSpacing/>
              <w:rPr>
                <w:sz w:val="22"/>
                <w:szCs w:val="22"/>
              </w:rPr>
            </w:pPr>
            <w:r w:rsidRPr="000F6B53">
              <w:rPr>
                <w:sz w:val="22"/>
                <w:szCs w:val="22"/>
              </w:rPr>
              <w:t>participation in conducting investigations to explore how the environment affects plant growth</w:t>
            </w:r>
          </w:p>
          <w:p w:rsidR="00CF3B24" w:rsidRPr="000F6B53" w:rsidRDefault="00A12826">
            <w:pPr>
              <w:numPr>
                <w:ilvl w:val="0"/>
                <w:numId w:val="9"/>
              </w:numPr>
              <w:spacing w:line="276" w:lineRule="auto"/>
              <w:ind w:hanging="360"/>
              <w:contextualSpacing/>
              <w:rPr>
                <w:sz w:val="22"/>
                <w:szCs w:val="22"/>
              </w:rPr>
            </w:pPr>
            <w:r w:rsidRPr="000F6B53">
              <w:rPr>
                <w:sz w:val="22"/>
                <w:szCs w:val="22"/>
              </w:rPr>
              <w:t>identifying the basic needs of plants for growth</w:t>
            </w:r>
          </w:p>
          <w:p w:rsidR="00CF3B24" w:rsidRPr="000F6B53" w:rsidRDefault="00A12826">
            <w:pPr>
              <w:numPr>
                <w:ilvl w:val="0"/>
                <w:numId w:val="9"/>
              </w:numPr>
              <w:spacing w:line="276" w:lineRule="auto"/>
              <w:ind w:hanging="360"/>
              <w:contextualSpacing/>
              <w:rPr>
                <w:sz w:val="22"/>
                <w:szCs w:val="22"/>
              </w:rPr>
            </w:pPr>
            <w:r w:rsidRPr="000F6B53">
              <w:rPr>
                <w:sz w:val="22"/>
                <w:szCs w:val="22"/>
              </w:rPr>
              <w:t>recording and interpreting data and information gathered through fieldwork and investigation</w:t>
            </w:r>
          </w:p>
          <w:p w:rsidR="00CF3B24" w:rsidRPr="000F6B53" w:rsidRDefault="00A12826">
            <w:pPr>
              <w:numPr>
                <w:ilvl w:val="0"/>
                <w:numId w:val="9"/>
              </w:numPr>
              <w:spacing w:line="276" w:lineRule="auto"/>
              <w:ind w:hanging="360"/>
              <w:contextualSpacing/>
              <w:rPr>
                <w:sz w:val="22"/>
                <w:szCs w:val="22"/>
              </w:rPr>
            </w:pPr>
            <w:r w:rsidRPr="000F6B53">
              <w:rPr>
                <w:sz w:val="22"/>
                <w:szCs w:val="22"/>
              </w:rPr>
              <w:t>demonstrating the ways in which garden chemicals are stored safely</w:t>
            </w:r>
          </w:p>
          <w:p w:rsidR="00CF3B24" w:rsidRPr="000F6B53" w:rsidRDefault="00A12826">
            <w:pPr>
              <w:numPr>
                <w:ilvl w:val="0"/>
                <w:numId w:val="9"/>
              </w:numPr>
              <w:spacing w:line="276" w:lineRule="auto"/>
              <w:ind w:hanging="360"/>
              <w:contextualSpacing/>
              <w:rPr>
                <w:sz w:val="22"/>
                <w:szCs w:val="22"/>
              </w:rPr>
            </w:pPr>
            <w:r w:rsidRPr="000F6B53">
              <w:rPr>
                <w:sz w:val="22"/>
                <w:szCs w:val="22"/>
              </w:rPr>
              <w:t>recognising environmentally friendly methods to control garden pests</w:t>
            </w:r>
          </w:p>
          <w:p w:rsidR="00CF3B24" w:rsidRPr="000F6B53" w:rsidRDefault="00A12826">
            <w:pPr>
              <w:numPr>
                <w:ilvl w:val="0"/>
                <w:numId w:val="9"/>
              </w:numPr>
              <w:spacing w:line="276" w:lineRule="auto"/>
              <w:ind w:hanging="360"/>
              <w:contextualSpacing/>
              <w:rPr>
                <w:sz w:val="22"/>
                <w:szCs w:val="22"/>
              </w:rPr>
            </w:pPr>
            <w:r w:rsidRPr="000F6B53">
              <w:rPr>
                <w:sz w:val="22"/>
                <w:szCs w:val="22"/>
              </w:rPr>
              <w:t>participation in fieldwork activities</w:t>
            </w:r>
          </w:p>
          <w:p w:rsidR="00CF3B24" w:rsidRPr="00CB297E" w:rsidRDefault="00A12826" w:rsidP="00CB297E">
            <w:pPr>
              <w:numPr>
                <w:ilvl w:val="0"/>
                <w:numId w:val="9"/>
              </w:numPr>
              <w:spacing w:line="276" w:lineRule="auto"/>
              <w:ind w:hanging="360"/>
              <w:contextualSpacing/>
              <w:rPr>
                <w:sz w:val="22"/>
                <w:szCs w:val="22"/>
              </w:rPr>
            </w:pPr>
            <w:r w:rsidRPr="000F6B53">
              <w:rPr>
                <w:sz w:val="22"/>
                <w:szCs w:val="22"/>
              </w:rPr>
              <w:t xml:space="preserve">participation in fieldwork to design, plant and maintain a garden </w:t>
            </w:r>
          </w:p>
        </w:tc>
      </w:tr>
    </w:tbl>
    <w:p w:rsidR="00CF3B24" w:rsidRDefault="00CF3B24"/>
    <w:p w:rsidR="00E84E38" w:rsidRDefault="00E84E38"/>
    <w:p w:rsidR="00E84E38" w:rsidRDefault="00E84E38"/>
    <w:tbl>
      <w:tblPr>
        <w:tblStyle w:val="a0"/>
        <w:tblW w:w="15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Living World Science Life Skills activities"/>
        <w:tblDescription w:val="Syllabus content, teaching and learning activities and resources for a csample unit for Year 12 Living World Science Life Skills."/>
      </w:tblPr>
      <w:tblGrid>
        <w:gridCol w:w="3497"/>
        <w:gridCol w:w="9453"/>
        <w:gridCol w:w="2501"/>
      </w:tblGrid>
      <w:tr w:rsidR="0000169C" w:rsidTr="00397C88">
        <w:trPr>
          <w:tblHeader/>
          <w:jc w:val="center"/>
        </w:trPr>
        <w:tc>
          <w:tcPr>
            <w:tcW w:w="3497" w:type="dxa"/>
          </w:tcPr>
          <w:p w:rsidR="0000169C" w:rsidRDefault="0000169C">
            <w:pPr>
              <w:spacing w:after="200" w:line="276" w:lineRule="auto"/>
            </w:pPr>
            <w:r>
              <w:rPr>
                <w:b/>
                <w:sz w:val="22"/>
                <w:szCs w:val="22"/>
              </w:rPr>
              <w:t>Content</w:t>
            </w:r>
          </w:p>
        </w:tc>
        <w:tc>
          <w:tcPr>
            <w:tcW w:w="9453" w:type="dxa"/>
            <w:tcMar>
              <w:top w:w="57" w:type="dxa"/>
              <w:left w:w="57" w:type="dxa"/>
              <w:bottom w:w="57" w:type="dxa"/>
              <w:right w:w="57" w:type="dxa"/>
            </w:tcMar>
          </w:tcPr>
          <w:p w:rsidR="0000169C" w:rsidRDefault="0000169C">
            <w:pPr>
              <w:spacing w:after="200" w:line="276" w:lineRule="auto"/>
            </w:pPr>
            <w:r>
              <w:rPr>
                <w:b/>
                <w:sz w:val="22"/>
                <w:szCs w:val="22"/>
              </w:rPr>
              <w:t>Teaching, learning and assessment</w:t>
            </w:r>
          </w:p>
        </w:tc>
        <w:tc>
          <w:tcPr>
            <w:tcW w:w="2501" w:type="dxa"/>
            <w:tcMar>
              <w:top w:w="57" w:type="dxa"/>
              <w:left w:w="57" w:type="dxa"/>
              <w:bottom w:w="57" w:type="dxa"/>
              <w:right w:w="57" w:type="dxa"/>
            </w:tcMar>
          </w:tcPr>
          <w:p w:rsidR="0000169C" w:rsidRPr="0000169C" w:rsidRDefault="0000169C">
            <w:pPr>
              <w:spacing w:after="200" w:line="276" w:lineRule="auto"/>
              <w:rPr>
                <w:sz w:val="22"/>
                <w:szCs w:val="22"/>
              </w:rPr>
            </w:pPr>
            <w:r w:rsidRPr="0000169C">
              <w:rPr>
                <w:b/>
                <w:sz w:val="22"/>
                <w:szCs w:val="22"/>
              </w:rPr>
              <w:t>Resources</w:t>
            </w:r>
          </w:p>
        </w:tc>
      </w:tr>
      <w:tr w:rsidR="0000169C" w:rsidTr="00397C88">
        <w:trPr>
          <w:jc w:val="center"/>
        </w:trPr>
        <w:tc>
          <w:tcPr>
            <w:tcW w:w="3497" w:type="dxa"/>
          </w:tcPr>
          <w:p w:rsidR="0000169C" w:rsidRPr="00E823FC" w:rsidRDefault="0000169C">
            <w:pPr>
              <w:spacing w:line="276" w:lineRule="auto"/>
              <w:rPr>
                <w:sz w:val="22"/>
                <w:szCs w:val="22"/>
              </w:rPr>
            </w:pPr>
            <w:r w:rsidRPr="00E823FC">
              <w:rPr>
                <w:sz w:val="22"/>
                <w:szCs w:val="22"/>
              </w:rPr>
              <w:t>Students:</w:t>
            </w:r>
          </w:p>
          <w:p w:rsidR="0000169C" w:rsidRPr="00E823FC" w:rsidRDefault="0000169C">
            <w:pPr>
              <w:spacing w:line="276" w:lineRule="auto"/>
              <w:rPr>
                <w:i/>
                <w:sz w:val="22"/>
                <w:szCs w:val="22"/>
              </w:rPr>
            </w:pPr>
            <w:r w:rsidRPr="00E823FC">
              <w:rPr>
                <w:i/>
                <w:sz w:val="22"/>
                <w:szCs w:val="22"/>
              </w:rPr>
              <w:t>Working scientifically</w:t>
            </w:r>
          </w:p>
          <w:p w:rsidR="0000169C" w:rsidRPr="00E823FC" w:rsidRDefault="0000169C" w:rsidP="0000169C">
            <w:pPr>
              <w:numPr>
                <w:ilvl w:val="0"/>
                <w:numId w:val="8"/>
              </w:numPr>
              <w:spacing w:line="276" w:lineRule="auto"/>
              <w:ind w:left="393" w:hanging="284"/>
              <w:contextualSpacing/>
              <w:rPr>
                <w:sz w:val="22"/>
                <w:szCs w:val="22"/>
              </w:rPr>
            </w:pPr>
            <w:r w:rsidRPr="00E823FC">
              <w:rPr>
                <w:sz w:val="22"/>
                <w:szCs w:val="22"/>
              </w:rPr>
              <w:t xml:space="preserve">ask questions about the world around them </w:t>
            </w:r>
            <w:r w:rsidRPr="00E823FC">
              <w:rPr>
                <w:noProof/>
                <w:sz w:val="22"/>
                <w:szCs w:val="22"/>
              </w:rPr>
              <w:drawing>
                <wp:inline distT="0" distB="0" distL="0" distR="0" wp14:anchorId="1F25A2C5" wp14:editId="01E22853">
                  <wp:extent cx="95250" cy="104775"/>
                  <wp:effectExtent l="0" t="0" r="0" b="0"/>
                  <wp:docPr id="52" name="image85.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85.png" descr="https://lh5.googleusercontent.com/Rxtd35_bD9NYVAYTpCQ-l7NjzMfiyFajA_6a4YcahraxXOTfH4tnHYhUexf1uMPSXbOwgmNnpyg5qdPeM0mzCxt4kZSRo3k71lpcoUKMsqqj_fEDdSEoLDDRM41ErrQUfCaz07YL"/>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00169C" w:rsidRPr="00E823FC" w:rsidRDefault="0000169C" w:rsidP="0000169C">
            <w:pPr>
              <w:numPr>
                <w:ilvl w:val="0"/>
                <w:numId w:val="8"/>
              </w:numPr>
              <w:spacing w:line="276" w:lineRule="auto"/>
              <w:ind w:left="393" w:hanging="284"/>
              <w:contextualSpacing/>
              <w:rPr>
                <w:sz w:val="22"/>
                <w:szCs w:val="22"/>
              </w:rPr>
            </w:pPr>
            <w:r w:rsidRPr="00E823FC">
              <w:rPr>
                <w:sz w:val="22"/>
                <w:szCs w:val="22"/>
              </w:rPr>
              <w:t>make observations and pose questions based on these observations</w:t>
            </w:r>
          </w:p>
          <w:p w:rsidR="0000169C" w:rsidRPr="00E823FC" w:rsidRDefault="0000169C" w:rsidP="0000169C">
            <w:pPr>
              <w:numPr>
                <w:ilvl w:val="0"/>
                <w:numId w:val="8"/>
              </w:numPr>
              <w:spacing w:line="276" w:lineRule="auto"/>
              <w:ind w:left="393" w:hanging="284"/>
              <w:contextualSpacing/>
              <w:rPr>
                <w:sz w:val="22"/>
                <w:szCs w:val="22"/>
              </w:rPr>
            </w:pPr>
            <w:r w:rsidRPr="00E823FC">
              <w:rPr>
                <w:sz w:val="22"/>
                <w:szCs w:val="22"/>
              </w:rPr>
              <w:t xml:space="preserve">accurately record observations and data when participating in an investigation </w:t>
            </w:r>
            <w:r w:rsidRPr="00E823FC">
              <w:rPr>
                <w:noProof/>
                <w:sz w:val="22"/>
                <w:szCs w:val="22"/>
              </w:rPr>
              <w:drawing>
                <wp:inline distT="0" distB="0" distL="0" distR="0" wp14:anchorId="5C31B9F0" wp14:editId="7AB71875">
                  <wp:extent cx="133350" cy="104775"/>
                  <wp:effectExtent l="0" t="0" r="0" b="0"/>
                  <wp:docPr id="37" name="image63.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63.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E823FC">
              <w:rPr>
                <w:sz w:val="22"/>
                <w:szCs w:val="22"/>
              </w:rPr>
              <w:t xml:space="preserve"> </w:t>
            </w:r>
            <w:r w:rsidRPr="00E823FC">
              <w:rPr>
                <w:noProof/>
                <w:sz w:val="22"/>
                <w:szCs w:val="22"/>
              </w:rPr>
              <w:drawing>
                <wp:inline distT="0" distB="0" distL="0" distR="0" wp14:anchorId="5D324367" wp14:editId="6C50ACD8">
                  <wp:extent cx="76200" cy="104775"/>
                  <wp:effectExtent l="0" t="0" r="0" b="0"/>
                  <wp:docPr id="12" name="image28.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28.png" descr="https://lh3.googleusercontent.com/n0zZlSUFWK-J6GiESmY6WriA-shkYJBglOW__p2rVBSswIeZV2ZgXkgHfyAPUHp8N0ohVVjNKAp4vtPO5kEPci1V_HjvoDLaFjeVM_hd9j7rFh6RuokHdn0lvv4CAJPUHP-6eqqv"/>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A12826" w:rsidRDefault="00A12826" w:rsidP="0000169C">
            <w:pPr>
              <w:spacing w:line="276" w:lineRule="auto"/>
              <w:ind w:left="109"/>
              <w:contextualSpacing/>
              <w:rPr>
                <w:i/>
                <w:sz w:val="22"/>
                <w:szCs w:val="22"/>
              </w:rPr>
            </w:pPr>
          </w:p>
          <w:p w:rsidR="0000169C" w:rsidRPr="00E823FC" w:rsidRDefault="0000169C" w:rsidP="0000169C">
            <w:pPr>
              <w:spacing w:line="276" w:lineRule="auto"/>
              <w:ind w:left="109"/>
              <w:contextualSpacing/>
              <w:rPr>
                <w:i/>
                <w:sz w:val="22"/>
                <w:szCs w:val="22"/>
              </w:rPr>
            </w:pPr>
            <w:r w:rsidRPr="00E823FC">
              <w:rPr>
                <w:i/>
                <w:sz w:val="22"/>
                <w:szCs w:val="22"/>
              </w:rPr>
              <w:t>Substances needed for the survival of living things</w:t>
            </w:r>
          </w:p>
          <w:p w:rsidR="0000169C" w:rsidRPr="00E823FC" w:rsidRDefault="0000169C" w:rsidP="0000169C">
            <w:pPr>
              <w:numPr>
                <w:ilvl w:val="0"/>
                <w:numId w:val="8"/>
              </w:numPr>
              <w:spacing w:line="276" w:lineRule="auto"/>
              <w:ind w:left="393" w:hanging="284"/>
              <w:contextualSpacing/>
              <w:rPr>
                <w:sz w:val="22"/>
                <w:szCs w:val="22"/>
              </w:rPr>
            </w:pPr>
            <w:r w:rsidRPr="00E823FC">
              <w:rPr>
                <w:sz w:val="22"/>
                <w:szCs w:val="22"/>
              </w:rPr>
              <w:t>recognise resources needed by living things to survive</w:t>
            </w:r>
          </w:p>
        </w:tc>
        <w:tc>
          <w:tcPr>
            <w:tcW w:w="9453" w:type="dxa"/>
            <w:tcMar>
              <w:top w:w="57" w:type="dxa"/>
              <w:left w:w="57" w:type="dxa"/>
              <w:bottom w:w="57" w:type="dxa"/>
              <w:right w:w="57" w:type="dxa"/>
            </w:tcMar>
          </w:tcPr>
          <w:p w:rsidR="0000169C" w:rsidRPr="00E823FC" w:rsidRDefault="0000169C">
            <w:pPr>
              <w:spacing w:line="276" w:lineRule="auto"/>
              <w:rPr>
                <w:sz w:val="22"/>
                <w:szCs w:val="22"/>
              </w:rPr>
            </w:pPr>
            <w:r w:rsidRPr="00E823FC">
              <w:rPr>
                <w:sz w:val="22"/>
                <w:szCs w:val="22"/>
              </w:rPr>
              <w:t xml:space="preserve">The focus of this module is investigating how the environment affects plant growth and how humans can demonstrate responsible garden management. However, before beginning the investigations into plant growth some students may require </w:t>
            </w:r>
            <w:r w:rsidR="007553E4">
              <w:rPr>
                <w:sz w:val="22"/>
                <w:szCs w:val="22"/>
              </w:rPr>
              <w:t>a review of what living and non-</w:t>
            </w:r>
            <w:r w:rsidRPr="00E823FC">
              <w:rPr>
                <w:sz w:val="22"/>
                <w:szCs w:val="22"/>
              </w:rPr>
              <w:t>living things are and the two main groups of living things – plants and animals.</w:t>
            </w:r>
          </w:p>
          <w:p w:rsidR="0000169C" w:rsidRPr="00E823FC" w:rsidRDefault="0000169C">
            <w:pPr>
              <w:spacing w:line="276" w:lineRule="auto"/>
              <w:rPr>
                <w:sz w:val="22"/>
                <w:szCs w:val="22"/>
              </w:rPr>
            </w:pPr>
          </w:p>
          <w:p w:rsidR="0000169C" w:rsidRPr="00E823FC" w:rsidRDefault="007553E4">
            <w:pPr>
              <w:spacing w:line="276" w:lineRule="auto"/>
              <w:rPr>
                <w:sz w:val="22"/>
                <w:szCs w:val="22"/>
              </w:rPr>
            </w:pPr>
            <w:r>
              <w:rPr>
                <w:b/>
                <w:sz w:val="22"/>
                <w:szCs w:val="22"/>
              </w:rPr>
              <w:t>Review living and non-</w:t>
            </w:r>
            <w:r w:rsidR="0000169C" w:rsidRPr="00E823FC">
              <w:rPr>
                <w:b/>
                <w:sz w:val="22"/>
                <w:szCs w:val="22"/>
              </w:rPr>
              <w:t>living things</w:t>
            </w:r>
          </w:p>
          <w:p w:rsidR="0000169C" w:rsidRPr="00E823FC" w:rsidRDefault="0000169C">
            <w:pPr>
              <w:spacing w:line="276" w:lineRule="auto"/>
              <w:rPr>
                <w:sz w:val="22"/>
                <w:szCs w:val="22"/>
              </w:rPr>
            </w:pPr>
            <w:r w:rsidRPr="00E823FC">
              <w:rPr>
                <w:sz w:val="22"/>
                <w:szCs w:val="22"/>
              </w:rPr>
              <w:t>Students engage in a variety of activities to review their understanding of the di</w:t>
            </w:r>
            <w:r w:rsidR="007553E4">
              <w:rPr>
                <w:sz w:val="22"/>
                <w:szCs w:val="22"/>
              </w:rPr>
              <w:t>fference between living and non-l</w:t>
            </w:r>
            <w:r w:rsidRPr="00E823FC">
              <w:rPr>
                <w:sz w:val="22"/>
                <w:szCs w:val="22"/>
              </w:rPr>
              <w:t>iving things, for example:</w:t>
            </w:r>
          </w:p>
          <w:p w:rsidR="0000169C" w:rsidRPr="00E823FC" w:rsidRDefault="0000169C" w:rsidP="005D06C6">
            <w:pPr>
              <w:numPr>
                <w:ilvl w:val="0"/>
                <w:numId w:val="6"/>
              </w:numPr>
              <w:spacing w:line="276" w:lineRule="auto"/>
              <w:ind w:left="368" w:hanging="360"/>
              <w:contextualSpacing/>
              <w:rPr>
                <w:sz w:val="22"/>
                <w:szCs w:val="22"/>
              </w:rPr>
            </w:pPr>
            <w:r w:rsidRPr="00E823FC">
              <w:rPr>
                <w:sz w:val="22"/>
                <w:szCs w:val="22"/>
              </w:rPr>
              <w:t>select examples</w:t>
            </w:r>
            <w:r w:rsidR="007553E4">
              <w:rPr>
                <w:sz w:val="22"/>
                <w:szCs w:val="22"/>
              </w:rPr>
              <w:t xml:space="preserve"> and pictures of living and non-</w:t>
            </w:r>
            <w:r w:rsidRPr="00E823FC">
              <w:rPr>
                <w:sz w:val="22"/>
                <w:szCs w:val="22"/>
              </w:rPr>
              <w:t>living items from around the school, home, community, magazines, internet</w:t>
            </w:r>
          </w:p>
          <w:p w:rsidR="0000169C" w:rsidRPr="00E823FC" w:rsidRDefault="0000169C" w:rsidP="005D06C6">
            <w:pPr>
              <w:numPr>
                <w:ilvl w:val="0"/>
                <w:numId w:val="6"/>
              </w:numPr>
              <w:spacing w:line="276" w:lineRule="auto"/>
              <w:ind w:left="368" w:hanging="360"/>
              <w:contextualSpacing/>
              <w:rPr>
                <w:sz w:val="22"/>
                <w:szCs w:val="22"/>
              </w:rPr>
            </w:pPr>
            <w:r w:rsidRPr="00E823FC">
              <w:rPr>
                <w:sz w:val="22"/>
                <w:szCs w:val="22"/>
              </w:rPr>
              <w:t>sort and display the collected items into a classification chart</w:t>
            </w:r>
          </w:p>
          <w:p w:rsidR="0000169C" w:rsidRPr="00E823FC" w:rsidRDefault="007553E4" w:rsidP="005D06C6">
            <w:pPr>
              <w:numPr>
                <w:ilvl w:val="0"/>
                <w:numId w:val="6"/>
              </w:numPr>
              <w:spacing w:line="276" w:lineRule="auto"/>
              <w:ind w:left="368" w:hanging="360"/>
              <w:contextualSpacing/>
              <w:rPr>
                <w:sz w:val="22"/>
                <w:szCs w:val="22"/>
              </w:rPr>
            </w:pPr>
            <w:r>
              <w:rPr>
                <w:sz w:val="22"/>
                <w:szCs w:val="22"/>
              </w:rPr>
              <w:t>identify living and non-</w:t>
            </w:r>
            <w:r w:rsidR="0000169C" w:rsidRPr="00E823FC">
              <w:rPr>
                <w:sz w:val="22"/>
                <w:szCs w:val="22"/>
              </w:rPr>
              <w:t>living items</w:t>
            </w:r>
          </w:p>
          <w:p w:rsidR="0000169C" w:rsidRPr="00E823FC" w:rsidRDefault="0000169C" w:rsidP="005D06C6">
            <w:pPr>
              <w:numPr>
                <w:ilvl w:val="0"/>
                <w:numId w:val="6"/>
              </w:numPr>
              <w:spacing w:line="276" w:lineRule="auto"/>
              <w:ind w:left="368" w:hanging="360"/>
              <w:contextualSpacing/>
              <w:rPr>
                <w:sz w:val="22"/>
                <w:szCs w:val="22"/>
              </w:rPr>
            </w:pPr>
            <w:r w:rsidRPr="00E823FC">
              <w:rPr>
                <w:sz w:val="22"/>
                <w:szCs w:val="22"/>
              </w:rPr>
              <w:t>label living and non–living items</w:t>
            </w:r>
          </w:p>
          <w:p w:rsidR="0000169C" w:rsidRPr="00E823FC" w:rsidRDefault="0000169C" w:rsidP="005D06C6">
            <w:pPr>
              <w:numPr>
                <w:ilvl w:val="0"/>
                <w:numId w:val="6"/>
              </w:numPr>
              <w:spacing w:line="276" w:lineRule="auto"/>
              <w:ind w:left="368" w:hanging="360"/>
              <w:contextualSpacing/>
              <w:rPr>
                <w:sz w:val="22"/>
                <w:szCs w:val="22"/>
              </w:rPr>
            </w:pPr>
            <w:r w:rsidRPr="00E823FC">
              <w:rPr>
                <w:sz w:val="22"/>
                <w:szCs w:val="22"/>
              </w:rPr>
              <w:t>identify the odd one out</w:t>
            </w:r>
          </w:p>
          <w:p w:rsidR="0000169C" w:rsidRPr="00E823FC" w:rsidRDefault="0000169C" w:rsidP="005D06C6">
            <w:pPr>
              <w:numPr>
                <w:ilvl w:val="0"/>
                <w:numId w:val="6"/>
              </w:numPr>
              <w:spacing w:line="276" w:lineRule="auto"/>
              <w:ind w:left="368" w:hanging="360"/>
              <w:contextualSpacing/>
              <w:rPr>
                <w:sz w:val="22"/>
                <w:szCs w:val="22"/>
              </w:rPr>
            </w:pPr>
            <w:r w:rsidRPr="00E823FC">
              <w:rPr>
                <w:sz w:val="22"/>
                <w:szCs w:val="22"/>
              </w:rPr>
              <w:t>create a poster showing living and/or non–living items</w:t>
            </w:r>
          </w:p>
          <w:p w:rsidR="0000169C" w:rsidRPr="00E823FC" w:rsidRDefault="0000169C" w:rsidP="005D06C6">
            <w:pPr>
              <w:numPr>
                <w:ilvl w:val="0"/>
                <w:numId w:val="6"/>
              </w:numPr>
              <w:spacing w:line="276" w:lineRule="auto"/>
              <w:ind w:left="368" w:hanging="360"/>
              <w:contextualSpacing/>
              <w:rPr>
                <w:sz w:val="22"/>
                <w:szCs w:val="22"/>
              </w:rPr>
            </w:pPr>
            <w:r w:rsidRPr="00E823FC">
              <w:rPr>
                <w:sz w:val="22"/>
                <w:szCs w:val="22"/>
              </w:rPr>
              <w:t xml:space="preserve">describe characteristics of living things, </w:t>
            </w:r>
            <w:proofErr w:type="spellStart"/>
            <w:r w:rsidRPr="00E823FC">
              <w:rPr>
                <w:sz w:val="22"/>
                <w:szCs w:val="22"/>
              </w:rPr>
              <w:t>eg</w:t>
            </w:r>
            <w:proofErr w:type="spellEnd"/>
            <w:r w:rsidRPr="00E823FC">
              <w:rPr>
                <w:sz w:val="22"/>
                <w:szCs w:val="22"/>
              </w:rPr>
              <w:t xml:space="preserve"> grow and change, use food, use water and air, respond to changes, reproduce</w:t>
            </w:r>
          </w:p>
          <w:p w:rsidR="0000169C" w:rsidRPr="00E823FC" w:rsidRDefault="0000169C" w:rsidP="005D06C6">
            <w:pPr>
              <w:numPr>
                <w:ilvl w:val="0"/>
                <w:numId w:val="6"/>
              </w:numPr>
              <w:spacing w:line="276" w:lineRule="auto"/>
              <w:ind w:left="368" w:hanging="360"/>
              <w:contextualSpacing/>
              <w:rPr>
                <w:sz w:val="22"/>
                <w:szCs w:val="22"/>
              </w:rPr>
            </w:pPr>
            <w:proofErr w:type="gramStart"/>
            <w:r w:rsidRPr="00E823FC">
              <w:rPr>
                <w:sz w:val="22"/>
                <w:szCs w:val="22"/>
              </w:rPr>
              <w:t>make</w:t>
            </w:r>
            <w:proofErr w:type="gramEnd"/>
            <w:r w:rsidRPr="00E823FC">
              <w:rPr>
                <w:sz w:val="22"/>
                <w:szCs w:val="22"/>
              </w:rPr>
              <w:t xml:space="preserve"> a </w:t>
            </w:r>
            <w:r w:rsidR="007553E4">
              <w:rPr>
                <w:sz w:val="22"/>
                <w:szCs w:val="22"/>
              </w:rPr>
              <w:t>multimedia</w:t>
            </w:r>
            <w:r w:rsidRPr="00E823FC">
              <w:rPr>
                <w:sz w:val="22"/>
                <w:szCs w:val="22"/>
              </w:rPr>
              <w:t xml:space="preserve"> presentation or other means of communication to present findings. </w:t>
            </w:r>
          </w:p>
          <w:p w:rsidR="0000169C" w:rsidRPr="00E823FC" w:rsidRDefault="0000169C">
            <w:pPr>
              <w:spacing w:line="276" w:lineRule="auto"/>
              <w:rPr>
                <w:sz w:val="22"/>
                <w:szCs w:val="22"/>
              </w:rPr>
            </w:pPr>
            <w:r w:rsidRPr="00E823FC">
              <w:rPr>
                <w:b/>
                <w:sz w:val="22"/>
                <w:szCs w:val="22"/>
              </w:rPr>
              <w:t>Review two main groups of living things – plants and animals</w:t>
            </w:r>
          </w:p>
          <w:p w:rsidR="0000169C" w:rsidRPr="00E823FC" w:rsidRDefault="0000169C">
            <w:pPr>
              <w:spacing w:line="276" w:lineRule="auto"/>
              <w:rPr>
                <w:sz w:val="22"/>
                <w:szCs w:val="22"/>
              </w:rPr>
            </w:pPr>
            <w:r w:rsidRPr="00E823FC">
              <w:rPr>
                <w:sz w:val="22"/>
                <w:szCs w:val="22"/>
              </w:rPr>
              <w:t>Students engage in a variety of activities to review their understanding of the difference between plants and animals, for example:</w:t>
            </w:r>
          </w:p>
          <w:p w:rsidR="0000169C" w:rsidRPr="00E823FC" w:rsidRDefault="0000169C" w:rsidP="005D06C6">
            <w:pPr>
              <w:numPr>
                <w:ilvl w:val="0"/>
                <w:numId w:val="37"/>
              </w:numPr>
              <w:spacing w:line="276" w:lineRule="auto"/>
              <w:ind w:left="368" w:hanging="360"/>
              <w:contextualSpacing/>
              <w:rPr>
                <w:sz w:val="22"/>
                <w:szCs w:val="22"/>
              </w:rPr>
            </w:pPr>
            <w:r w:rsidRPr="00E823FC">
              <w:rPr>
                <w:sz w:val="22"/>
                <w:szCs w:val="22"/>
              </w:rPr>
              <w:t xml:space="preserve">collect pictures of plants and animals </w:t>
            </w:r>
          </w:p>
          <w:p w:rsidR="0000169C" w:rsidRPr="00E823FC" w:rsidRDefault="0000169C" w:rsidP="005D06C6">
            <w:pPr>
              <w:numPr>
                <w:ilvl w:val="0"/>
                <w:numId w:val="37"/>
              </w:numPr>
              <w:spacing w:line="276" w:lineRule="auto"/>
              <w:ind w:left="368" w:hanging="360"/>
              <w:contextualSpacing/>
              <w:rPr>
                <w:sz w:val="22"/>
                <w:szCs w:val="22"/>
              </w:rPr>
            </w:pPr>
            <w:r w:rsidRPr="00E823FC">
              <w:rPr>
                <w:sz w:val="22"/>
                <w:szCs w:val="22"/>
              </w:rPr>
              <w:t>sort and display the collected items into a classification chart</w:t>
            </w:r>
          </w:p>
          <w:p w:rsidR="0000169C" w:rsidRPr="00E823FC" w:rsidRDefault="0000169C" w:rsidP="005D06C6">
            <w:pPr>
              <w:numPr>
                <w:ilvl w:val="0"/>
                <w:numId w:val="37"/>
              </w:numPr>
              <w:spacing w:line="276" w:lineRule="auto"/>
              <w:ind w:left="368" w:hanging="360"/>
              <w:contextualSpacing/>
              <w:rPr>
                <w:sz w:val="22"/>
                <w:szCs w:val="22"/>
              </w:rPr>
            </w:pPr>
            <w:r w:rsidRPr="00E823FC">
              <w:rPr>
                <w:sz w:val="22"/>
                <w:szCs w:val="22"/>
              </w:rPr>
              <w:t>respond to teacher questioning to identify which are plants and which are animals</w:t>
            </w:r>
          </w:p>
          <w:p w:rsidR="0000169C" w:rsidRPr="00E823FC" w:rsidRDefault="0000169C" w:rsidP="005D06C6">
            <w:pPr>
              <w:numPr>
                <w:ilvl w:val="0"/>
                <w:numId w:val="37"/>
              </w:numPr>
              <w:spacing w:line="276" w:lineRule="auto"/>
              <w:ind w:left="368" w:hanging="360"/>
              <w:contextualSpacing/>
              <w:rPr>
                <w:sz w:val="22"/>
                <w:szCs w:val="22"/>
              </w:rPr>
            </w:pPr>
            <w:r w:rsidRPr="00E823FC">
              <w:rPr>
                <w:sz w:val="22"/>
                <w:szCs w:val="22"/>
              </w:rPr>
              <w:t>create a poster</w:t>
            </w:r>
          </w:p>
          <w:p w:rsidR="0000169C" w:rsidRPr="00E823FC" w:rsidRDefault="0000169C" w:rsidP="005D06C6">
            <w:pPr>
              <w:numPr>
                <w:ilvl w:val="0"/>
                <w:numId w:val="37"/>
              </w:numPr>
              <w:spacing w:line="276" w:lineRule="auto"/>
              <w:ind w:left="368" w:hanging="360"/>
              <w:contextualSpacing/>
              <w:rPr>
                <w:sz w:val="22"/>
                <w:szCs w:val="22"/>
              </w:rPr>
            </w:pPr>
            <w:r w:rsidRPr="00E823FC">
              <w:rPr>
                <w:sz w:val="22"/>
                <w:szCs w:val="22"/>
              </w:rPr>
              <w:t xml:space="preserve">make a </w:t>
            </w:r>
            <w:r w:rsidR="007553E4">
              <w:rPr>
                <w:sz w:val="22"/>
                <w:szCs w:val="22"/>
              </w:rPr>
              <w:t>multimedia</w:t>
            </w:r>
            <w:r w:rsidRPr="00E823FC">
              <w:rPr>
                <w:sz w:val="22"/>
                <w:szCs w:val="22"/>
              </w:rPr>
              <w:t xml:space="preserve"> presentation or other means of communication to present findings </w:t>
            </w:r>
          </w:p>
          <w:p w:rsidR="0000169C" w:rsidRPr="00E823FC" w:rsidRDefault="0000169C" w:rsidP="005D06C6">
            <w:pPr>
              <w:numPr>
                <w:ilvl w:val="0"/>
                <w:numId w:val="37"/>
              </w:numPr>
              <w:spacing w:line="276" w:lineRule="auto"/>
              <w:ind w:left="368" w:hanging="360"/>
              <w:contextualSpacing/>
              <w:rPr>
                <w:sz w:val="22"/>
                <w:szCs w:val="22"/>
              </w:rPr>
            </w:pPr>
            <w:r w:rsidRPr="00E823FC">
              <w:rPr>
                <w:sz w:val="22"/>
                <w:szCs w:val="22"/>
              </w:rPr>
              <w:lastRenderedPageBreak/>
              <w:t>identify the odd one out</w:t>
            </w:r>
          </w:p>
          <w:p w:rsidR="00086E9A" w:rsidRDefault="0000169C" w:rsidP="005D06C6">
            <w:pPr>
              <w:numPr>
                <w:ilvl w:val="0"/>
                <w:numId w:val="37"/>
              </w:numPr>
              <w:spacing w:line="276" w:lineRule="auto"/>
              <w:ind w:left="368" w:hanging="360"/>
              <w:contextualSpacing/>
              <w:rPr>
                <w:sz w:val="22"/>
                <w:szCs w:val="22"/>
              </w:rPr>
            </w:pPr>
            <w:r w:rsidRPr="00E823FC">
              <w:rPr>
                <w:sz w:val="22"/>
                <w:szCs w:val="22"/>
              </w:rPr>
              <w:t>identify external features of animals and plants</w:t>
            </w:r>
          </w:p>
          <w:p w:rsidR="0000169C" w:rsidRPr="00E823FC" w:rsidRDefault="00086E9A" w:rsidP="00086E9A">
            <w:pPr>
              <w:numPr>
                <w:ilvl w:val="0"/>
                <w:numId w:val="37"/>
              </w:numPr>
              <w:spacing w:line="276" w:lineRule="auto"/>
              <w:ind w:left="368" w:hanging="360"/>
              <w:contextualSpacing/>
              <w:rPr>
                <w:sz w:val="22"/>
                <w:szCs w:val="22"/>
              </w:rPr>
            </w:pPr>
            <w:proofErr w:type="gramStart"/>
            <w:r>
              <w:rPr>
                <w:sz w:val="22"/>
                <w:szCs w:val="22"/>
              </w:rPr>
              <w:t>discuss</w:t>
            </w:r>
            <w:proofErr w:type="gramEnd"/>
            <w:r>
              <w:rPr>
                <w:sz w:val="22"/>
                <w:szCs w:val="22"/>
              </w:rPr>
              <w:t xml:space="preserve"> how Aboriginal and/or Torres Strait Islander Peoples’ classification of objects such as  food, shelter, fibre, medicine and tools depends on how they are used. For example, Aboriginal People may classify kangaroos as food, clothing or as a totem moiety or to represent a clan. </w:t>
            </w:r>
          </w:p>
        </w:tc>
        <w:tc>
          <w:tcPr>
            <w:tcW w:w="2501" w:type="dxa"/>
            <w:tcMar>
              <w:top w:w="57" w:type="dxa"/>
              <w:left w:w="57" w:type="dxa"/>
              <w:bottom w:w="57" w:type="dxa"/>
              <w:right w:w="57" w:type="dxa"/>
            </w:tcMar>
          </w:tcPr>
          <w:p w:rsidR="0000169C" w:rsidRPr="0000169C" w:rsidRDefault="0000169C">
            <w:pPr>
              <w:spacing w:after="200" w:line="276" w:lineRule="auto"/>
              <w:rPr>
                <w:sz w:val="22"/>
                <w:szCs w:val="22"/>
              </w:rPr>
            </w:pPr>
          </w:p>
        </w:tc>
      </w:tr>
      <w:tr w:rsidR="00E823FC" w:rsidTr="00397C88">
        <w:trPr>
          <w:jc w:val="center"/>
        </w:trPr>
        <w:tc>
          <w:tcPr>
            <w:tcW w:w="3497" w:type="dxa"/>
          </w:tcPr>
          <w:p w:rsidR="00E823FC" w:rsidRPr="00E823FC" w:rsidRDefault="00E823FC">
            <w:pPr>
              <w:spacing w:line="276" w:lineRule="auto"/>
              <w:rPr>
                <w:sz w:val="22"/>
                <w:szCs w:val="22"/>
              </w:rPr>
            </w:pPr>
            <w:r w:rsidRPr="00E823FC">
              <w:rPr>
                <w:sz w:val="22"/>
                <w:szCs w:val="22"/>
              </w:rPr>
              <w:lastRenderedPageBreak/>
              <w:t>Students:</w:t>
            </w:r>
          </w:p>
          <w:p w:rsidR="00E823FC" w:rsidRPr="00E823FC" w:rsidRDefault="00E823FC">
            <w:pPr>
              <w:spacing w:line="276" w:lineRule="auto"/>
              <w:rPr>
                <w:i/>
                <w:sz w:val="22"/>
                <w:szCs w:val="22"/>
              </w:rPr>
            </w:pPr>
            <w:r w:rsidRPr="00E823FC">
              <w:rPr>
                <w:i/>
                <w:sz w:val="22"/>
                <w:szCs w:val="22"/>
              </w:rPr>
              <w:t>Working scientifically</w:t>
            </w:r>
          </w:p>
          <w:p w:rsidR="00E823FC" w:rsidRPr="00E823FC" w:rsidRDefault="00E823FC" w:rsidP="0000169C">
            <w:pPr>
              <w:numPr>
                <w:ilvl w:val="0"/>
                <w:numId w:val="39"/>
              </w:numPr>
              <w:spacing w:line="276" w:lineRule="auto"/>
              <w:ind w:left="360" w:hanging="360"/>
              <w:contextualSpacing/>
              <w:rPr>
                <w:sz w:val="22"/>
                <w:szCs w:val="22"/>
              </w:rPr>
            </w:pPr>
            <w:r w:rsidRPr="00E823FC">
              <w:rPr>
                <w:sz w:val="22"/>
                <w:szCs w:val="22"/>
              </w:rPr>
              <w:t xml:space="preserve">ask questions about the world around them </w:t>
            </w:r>
            <w:r w:rsidRPr="00E823FC">
              <w:rPr>
                <w:noProof/>
                <w:sz w:val="22"/>
                <w:szCs w:val="22"/>
              </w:rPr>
              <w:drawing>
                <wp:inline distT="0" distB="0" distL="0" distR="0" wp14:anchorId="6E03BFEB" wp14:editId="20E69854">
                  <wp:extent cx="95250" cy="104775"/>
                  <wp:effectExtent l="0" t="0" r="0" b="0"/>
                  <wp:docPr id="16" name="image32.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32.png" descr="https://lh5.googleusercontent.com/Rxtd35_bD9NYVAYTpCQ-l7NjzMfiyFajA_6a4YcahraxXOTfH4tnHYhUexf1uMPSXbOwgmNnpyg5qdPeM0mzCxt4kZSRo3k71lpcoUKMsqqj_fEDdSEoLDDRM41ErrQUfCaz07YL"/>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E823FC" w:rsidRPr="00E823FC" w:rsidRDefault="00E823FC" w:rsidP="0000169C">
            <w:pPr>
              <w:numPr>
                <w:ilvl w:val="0"/>
                <w:numId w:val="39"/>
              </w:numPr>
              <w:spacing w:line="276" w:lineRule="auto"/>
              <w:ind w:left="360" w:hanging="360"/>
              <w:contextualSpacing/>
              <w:rPr>
                <w:sz w:val="22"/>
                <w:szCs w:val="22"/>
              </w:rPr>
            </w:pPr>
            <w:r w:rsidRPr="00E823FC">
              <w:rPr>
                <w:sz w:val="22"/>
                <w:szCs w:val="22"/>
              </w:rPr>
              <w:t>make observations and pose questions based on these observations</w:t>
            </w:r>
          </w:p>
          <w:p w:rsidR="00E823FC" w:rsidRPr="00E823FC" w:rsidRDefault="00E823FC">
            <w:pPr>
              <w:spacing w:line="276" w:lineRule="auto"/>
              <w:rPr>
                <w:sz w:val="22"/>
                <w:szCs w:val="22"/>
              </w:rPr>
            </w:pPr>
          </w:p>
          <w:p w:rsidR="00E823FC" w:rsidRPr="00E823FC" w:rsidRDefault="00E823FC">
            <w:pPr>
              <w:spacing w:line="276" w:lineRule="auto"/>
              <w:rPr>
                <w:sz w:val="22"/>
                <w:szCs w:val="22"/>
              </w:rPr>
            </w:pPr>
          </w:p>
        </w:tc>
        <w:tc>
          <w:tcPr>
            <w:tcW w:w="9453" w:type="dxa"/>
            <w:tcMar>
              <w:top w:w="57" w:type="dxa"/>
              <w:left w:w="57" w:type="dxa"/>
              <w:bottom w:w="57" w:type="dxa"/>
              <w:right w:w="57" w:type="dxa"/>
            </w:tcMar>
          </w:tcPr>
          <w:p w:rsidR="00E823FC" w:rsidRPr="00E823FC" w:rsidRDefault="00E823FC">
            <w:pPr>
              <w:spacing w:line="276" w:lineRule="auto"/>
              <w:rPr>
                <w:sz w:val="22"/>
                <w:szCs w:val="22"/>
              </w:rPr>
            </w:pPr>
            <w:r w:rsidRPr="00E823FC">
              <w:rPr>
                <w:b/>
                <w:sz w:val="22"/>
                <w:szCs w:val="22"/>
              </w:rPr>
              <w:t>Introductory stimulus material for investigations and fieldwork activities</w:t>
            </w:r>
          </w:p>
          <w:p w:rsidR="00E823FC" w:rsidRPr="00E823FC" w:rsidRDefault="00E823FC" w:rsidP="00961F2F">
            <w:pPr>
              <w:spacing w:line="276" w:lineRule="auto"/>
              <w:rPr>
                <w:sz w:val="22"/>
                <w:szCs w:val="22"/>
              </w:rPr>
            </w:pPr>
            <w:r w:rsidRPr="00E823FC">
              <w:rPr>
                <w:sz w:val="22"/>
                <w:szCs w:val="22"/>
              </w:rPr>
              <w:t xml:space="preserve">With each investigation, to create interest and stimulate inquiry, students may be introduced to the activity through a phrase, picture, poem, short excerpt or video. From this students generate a list of ideas, words and associations, making connections where possible. For example, when doing the investigation </w:t>
            </w:r>
            <w:r w:rsidRPr="00E823FC">
              <w:rPr>
                <w:i/>
                <w:sz w:val="22"/>
                <w:szCs w:val="22"/>
              </w:rPr>
              <w:t>‘Do seeds need water to germinate?’</w:t>
            </w:r>
            <w:r w:rsidR="00A12826">
              <w:rPr>
                <w:sz w:val="22"/>
                <w:szCs w:val="22"/>
              </w:rPr>
              <w:t xml:space="preserve"> read the poem </w:t>
            </w:r>
            <w:r w:rsidR="007553E4">
              <w:rPr>
                <w:sz w:val="22"/>
                <w:szCs w:val="22"/>
              </w:rPr>
              <w:t>‘</w:t>
            </w:r>
            <w:r w:rsidR="00A12826">
              <w:rPr>
                <w:sz w:val="22"/>
                <w:szCs w:val="22"/>
              </w:rPr>
              <w:t>Little Brown Seeds</w:t>
            </w:r>
            <w:r w:rsidR="007553E4">
              <w:rPr>
                <w:sz w:val="22"/>
                <w:szCs w:val="22"/>
              </w:rPr>
              <w:t>’</w:t>
            </w:r>
            <w:r w:rsidRPr="00E823FC">
              <w:rPr>
                <w:sz w:val="22"/>
                <w:szCs w:val="22"/>
              </w:rPr>
              <w:t xml:space="preserve"> (author unknown) from </w:t>
            </w:r>
            <w:r w:rsidRPr="007553E4">
              <w:rPr>
                <w:i/>
                <w:sz w:val="22"/>
                <w:szCs w:val="22"/>
              </w:rPr>
              <w:t>The Flower Fields</w:t>
            </w:r>
            <w:r w:rsidRPr="00E823FC">
              <w:rPr>
                <w:sz w:val="22"/>
                <w:szCs w:val="22"/>
              </w:rPr>
              <w:t xml:space="preserve"> about a seed needing water to grow. </w:t>
            </w:r>
          </w:p>
          <w:p w:rsidR="00E823FC" w:rsidRPr="00E823FC" w:rsidRDefault="00961F2F">
            <w:pPr>
              <w:spacing w:line="276" w:lineRule="auto"/>
              <w:rPr>
                <w:sz w:val="22"/>
                <w:szCs w:val="22"/>
              </w:rPr>
            </w:pPr>
            <w:r>
              <w:rPr>
                <w:sz w:val="22"/>
                <w:szCs w:val="22"/>
              </w:rPr>
              <w:t>Activities in response to the texts</w:t>
            </w:r>
            <w:r w:rsidR="00E823FC" w:rsidRPr="00E823FC">
              <w:rPr>
                <w:sz w:val="22"/>
                <w:szCs w:val="22"/>
              </w:rPr>
              <w:t xml:space="preserve"> may include:</w:t>
            </w:r>
          </w:p>
          <w:p w:rsidR="00E823FC" w:rsidRPr="00E823FC" w:rsidRDefault="00E823FC" w:rsidP="005D06C6">
            <w:pPr>
              <w:numPr>
                <w:ilvl w:val="0"/>
                <w:numId w:val="19"/>
              </w:numPr>
              <w:spacing w:line="276" w:lineRule="auto"/>
              <w:ind w:left="368" w:hanging="360"/>
              <w:contextualSpacing/>
              <w:rPr>
                <w:sz w:val="22"/>
                <w:szCs w:val="22"/>
              </w:rPr>
            </w:pPr>
            <w:proofErr w:type="gramStart"/>
            <w:r w:rsidRPr="00E823FC">
              <w:rPr>
                <w:sz w:val="22"/>
                <w:szCs w:val="22"/>
              </w:rPr>
              <w:t>ask</w:t>
            </w:r>
            <w:proofErr w:type="gramEnd"/>
            <w:r w:rsidRPr="00E823FC">
              <w:rPr>
                <w:sz w:val="22"/>
                <w:szCs w:val="22"/>
              </w:rPr>
              <w:t xml:space="preserve"> ‘What do you think</w:t>
            </w:r>
            <w:r w:rsidR="007553E4">
              <w:rPr>
                <w:sz w:val="22"/>
                <w:szCs w:val="22"/>
              </w:rPr>
              <w:t xml:space="preserve"> </w:t>
            </w:r>
            <w:r w:rsidRPr="00E823FC">
              <w:rPr>
                <w:sz w:val="22"/>
                <w:szCs w:val="22"/>
              </w:rPr>
              <w:t>...?’ – generate a list of ideas, words and associations, making connections where possible</w:t>
            </w:r>
          </w:p>
          <w:p w:rsidR="00E823FC" w:rsidRPr="00E823FC" w:rsidRDefault="00E823FC" w:rsidP="005D06C6">
            <w:pPr>
              <w:numPr>
                <w:ilvl w:val="0"/>
                <w:numId w:val="19"/>
              </w:numPr>
              <w:spacing w:line="276" w:lineRule="auto"/>
              <w:ind w:left="368" w:hanging="360"/>
              <w:contextualSpacing/>
              <w:rPr>
                <w:sz w:val="22"/>
                <w:szCs w:val="22"/>
              </w:rPr>
            </w:pPr>
            <w:proofErr w:type="gramStart"/>
            <w:r w:rsidRPr="00E823FC">
              <w:rPr>
                <w:sz w:val="22"/>
                <w:szCs w:val="22"/>
              </w:rPr>
              <w:t>ask</w:t>
            </w:r>
            <w:proofErr w:type="gramEnd"/>
            <w:r w:rsidRPr="00E823FC">
              <w:rPr>
                <w:sz w:val="22"/>
                <w:szCs w:val="22"/>
              </w:rPr>
              <w:t xml:space="preserve"> ‘What made you think of …?’ </w:t>
            </w:r>
          </w:p>
          <w:p w:rsidR="00E823FC" w:rsidRPr="00E823FC" w:rsidRDefault="00E823FC" w:rsidP="005D06C6">
            <w:pPr>
              <w:numPr>
                <w:ilvl w:val="0"/>
                <w:numId w:val="19"/>
              </w:numPr>
              <w:spacing w:line="276" w:lineRule="auto"/>
              <w:ind w:left="368" w:hanging="360"/>
              <w:contextualSpacing/>
              <w:rPr>
                <w:sz w:val="22"/>
                <w:szCs w:val="22"/>
              </w:rPr>
            </w:pPr>
            <w:proofErr w:type="gramStart"/>
            <w:r w:rsidRPr="00E823FC">
              <w:rPr>
                <w:sz w:val="22"/>
                <w:szCs w:val="22"/>
              </w:rPr>
              <w:t>ask</w:t>
            </w:r>
            <w:proofErr w:type="gramEnd"/>
            <w:r w:rsidRPr="00E823FC">
              <w:rPr>
                <w:sz w:val="22"/>
                <w:szCs w:val="22"/>
              </w:rPr>
              <w:t xml:space="preserve"> ‘Do you have any new ideas about …?’</w:t>
            </w:r>
          </w:p>
          <w:p w:rsidR="00E823FC" w:rsidRPr="00E823FC" w:rsidRDefault="00E823FC" w:rsidP="005D06C6">
            <w:pPr>
              <w:numPr>
                <w:ilvl w:val="0"/>
                <w:numId w:val="19"/>
              </w:numPr>
              <w:spacing w:line="276" w:lineRule="auto"/>
              <w:ind w:left="368" w:hanging="360"/>
              <w:contextualSpacing/>
              <w:rPr>
                <w:sz w:val="22"/>
                <w:szCs w:val="22"/>
              </w:rPr>
            </w:pPr>
            <w:r w:rsidRPr="00E823FC">
              <w:rPr>
                <w:sz w:val="22"/>
                <w:szCs w:val="22"/>
              </w:rPr>
              <w:t xml:space="preserve">create a ‘What I </w:t>
            </w:r>
            <w:r w:rsidRPr="00E823FC">
              <w:rPr>
                <w:b/>
                <w:sz w:val="22"/>
                <w:szCs w:val="22"/>
              </w:rPr>
              <w:t>K</w:t>
            </w:r>
            <w:r w:rsidRPr="00E823FC">
              <w:rPr>
                <w:sz w:val="22"/>
                <w:szCs w:val="22"/>
              </w:rPr>
              <w:t xml:space="preserve">now; What I </w:t>
            </w:r>
            <w:r w:rsidRPr="00E823FC">
              <w:rPr>
                <w:b/>
                <w:sz w:val="22"/>
                <w:szCs w:val="22"/>
              </w:rPr>
              <w:t>W</w:t>
            </w:r>
            <w:r w:rsidRPr="00E823FC">
              <w:rPr>
                <w:sz w:val="22"/>
                <w:szCs w:val="22"/>
              </w:rPr>
              <w:t xml:space="preserve">ant to Learn; </w:t>
            </w:r>
            <w:r w:rsidRPr="00E823FC">
              <w:rPr>
                <w:b/>
                <w:sz w:val="22"/>
                <w:szCs w:val="22"/>
              </w:rPr>
              <w:t>H</w:t>
            </w:r>
            <w:r w:rsidRPr="00E823FC">
              <w:rPr>
                <w:sz w:val="22"/>
                <w:szCs w:val="22"/>
              </w:rPr>
              <w:t xml:space="preserve">ow am I to Learn; What I </w:t>
            </w:r>
            <w:r w:rsidRPr="00E823FC">
              <w:rPr>
                <w:b/>
                <w:sz w:val="22"/>
                <w:szCs w:val="22"/>
              </w:rPr>
              <w:t>L</w:t>
            </w:r>
            <w:r w:rsidRPr="00E823FC">
              <w:rPr>
                <w:sz w:val="22"/>
                <w:szCs w:val="22"/>
              </w:rPr>
              <w:t>earned’ chart (KWHL)</w:t>
            </w:r>
          </w:p>
          <w:p w:rsidR="00E823FC" w:rsidRPr="00961F2F" w:rsidRDefault="007553E4" w:rsidP="00961F2F">
            <w:pPr>
              <w:numPr>
                <w:ilvl w:val="0"/>
                <w:numId w:val="19"/>
              </w:numPr>
              <w:spacing w:line="276" w:lineRule="auto"/>
              <w:ind w:left="368" w:hanging="360"/>
              <w:contextualSpacing/>
              <w:rPr>
                <w:sz w:val="22"/>
                <w:szCs w:val="22"/>
              </w:rPr>
            </w:pPr>
            <w:proofErr w:type="gramStart"/>
            <w:r>
              <w:rPr>
                <w:sz w:val="22"/>
                <w:szCs w:val="22"/>
              </w:rPr>
              <w:t>create</w:t>
            </w:r>
            <w:proofErr w:type="gramEnd"/>
            <w:r>
              <w:rPr>
                <w:sz w:val="22"/>
                <w:szCs w:val="22"/>
              </w:rPr>
              <w:t xml:space="preserve"> a sight-</w:t>
            </w:r>
            <w:r w:rsidR="00E823FC" w:rsidRPr="00E823FC">
              <w:rPr>
                <w:sz w:val="22"/>
                <w:szCs w:val="22"/>
              </w:rPr>
              <w:t>word garden</w:t>
            </w:r>
            <w:r w:rsidR="00E823FC" w:rsidRPr="00961F2F">
              <w:rPr>
                <w:sz w:val="22"/>
                <w:szCs w:val="22"/>
              </w:rPr>
              <w:t>.</w:t>
            </w:r>
          </w:p>
        </w:tc>
        <w:tc>
          <w:tcPr>
            <w:tcW w:w="2501" w:type="dxa"/>
            <w:tcMar>
              <w:top w:w="57" w:type="dxa"/>
              <w:left w:w="57" w:type="dxa"/>
              <w:bottom w:w="57" w:type="dxa"/>
              <w:right w:w="57" w:type="dxa"/>
            </w:tcMar>
          </w:tcPr>
          <w:p w:rsidR="00E823FC" w:rsidRPr="0000169C" w:rsidRDefault="00E823FC">
            <w:pPr>
              <w:spacing w:line="276" w:lineRule="auto"/>
              <w:rPr>
                <w:sz w:val="22"/>
                <w:szCs w:val="22"/>
              </w:rPr>
            </w:pPr>
          </w:p>
          <w:p w:rsidR="00E823FC" w:rsidRPr="007553E4" w:rsidRDefault="00E823FC">
            <w:pPr>
              <w:spacing w:line="276" w:lineRule="auto"/>
              <w:rPr>
                <w:i/>
                <w:sz w:val="22"/>
                <w:szCs w:val="22"/>
              </w:rPr>
            </w:pPr>
            <w:r w:rsidRPr="007553E4">
              <w:rPr>
                <w:i/>
                <w:sz w:val="22"/>
                <w:szCs w:val="22"/>
              </w:rPr>
              <w:t>The Flower Fields</w:t>
            </w:r>
          </w:p>
          <w:p w:rsidR="00E823FC" w:rsidRPr="0000169C" w:rsidRDefault="001C73CD">
            <w:pPr>
              <w:spacing w:line="276" w:lineRule="auto"/>
              <w:rPr>
                <w:sz w:val="22"/>
                <w:szCs w:val="22"/>
              </w:rPr>
            </w:pPr>
            <w:hyperlink r:id="rId13">
              <w:r w:rsidR="00E823FC" w:rsidRPr="0000169C">
                <w:rPr>
                  <w:color w:val="1155CC"/>
                  <w:sz w:val="22"/>
                  <w:szCs w:val="22"/>
                  <w:u w:val="single"/>
                </w:rPr>
                <w:t>http://www.theflowerfields.com/wp-content/uploads/2016/02/FF_plant_poetry.pdf</w:t>
              </w:r>
            </w:hyperlink>
            <w:r w:rsidR="00E823FC" w:rsidRPr="0000169C">
              <w:rPr>
                <w:sz w:val="22"/>
                <w:szCs w:val="22"/>
              </w:rPr>
              <w:t xml:space="preserve"> </w:t>
            </w:r>
          </w:p>
          <w:p w:rsidR="00E823FC" w:rsidRPr="0000169C" w:rsidRDefault="00E823FC">
            <w:pPr>
              <w:spacing w:line="276" w:lineRule="auto"/>
              <w:rPr>
                <w:sz w:val="22"/>
                <w:szCs w:val="22"/>
              </w:rPr>
            </w:pPr>
          </w:p>
          <w:p w:rsidR="00E823FC" w:rsidRPr="0000169C" w:rsidRDefault="00E823FC">
            <w:pPr>
              <w:spacing w:line="276" w:lineRule="auto"/>
              <w:rPr>
                <w:sz w:val="22"/>
                <w:szCs w:val="22"/>
              </w:rPr>
            </w:pPr>
            <w:r w:rsidRPr="007553E4">
              <w:rPr>
                <w:i/>
                <w:sz w:val="22"/>
                <w:szCs w:val="22"/>
              </w:rPr>
              <w:t>Sid the Seed</w:t>
            </w:r>
            <w:r w:rsidRPr="0000169C">
              <w:rPr>
                <w:sz w:val="22"/>
                <w:szCs w:val="22"/>
              </w:rPr>
              <w:t xml:space="preserve"> by Daniel R Pagan</w:t>
            </w:r>
          </w:p>
          <w:p w:rsidR="00E823FC" w:rsidRPr="0000169C" w:rsidRDefault="001C73CD">
            <w:pPr>
              <w:spacing w:line="276" w:lineRule="auto"/>
              <w:rPr>
                <w:sz w:val="22"/>
                <w:szCs w:val="22"/>
              </w:rPr>
            </w:pPr>
            <w:hyperlink r:id="rId14">
              <w:r w:rsidR="00E823FC" w:rsidRPr="0000169C">
                <w:rPr>
                  <w:color w:val="1155CC"/>
                  <w:sz w:val="22"/>
                  <w:szCs w:val="22"/>
                  <w:u w:val="single"/>
                </w:rPr>
                <w:t>https://www.youtube.com/watch?v=jm12JKhNnWY</w:t>
              </w:r>
            </w:hyperlink>
          </w:p>
          <w:p w:rsidR="00E823FC" w:rsidRPr="0000169C" w:rsidRDefault="00E823FC">
            <w:pPr>
              <w:spacing w:line="276" w:lineRule="auto"/>
              <w:rPr>
                <w:sz w:val="22"/>
                <w:szCs w:val="22"/>
              </w:rPr>
            </w:pPr>
          </w:p>
          <w:p w:rsidR="00E823FC" w:rsidRPr="0000169C" w:rsidRDefault="00E823FC">
            <w:pPr>
              <w:spacing w:line="276" w:lineRule="auto"/>
              <w:rPr>
                <w:sz w:val="22"/>
                <w:szCs w:val="22"/>
              </w:rPr>
            </w:pPr>
            <w:r w:rsidRPr="007553E4">
              <w:rPr>
                <w:i/>
                <w:sz w:val="22"/>
                <w:szCs w:val="22"/>
              </w:rPr>
              <w:t>The Tiny Seed</w:t>
            </w:r>
            <w:r w:rsidRPr="0000169C">
              <w:rPr>
                <w:sz w:val="22"/>
                <w:szCs w:val="22"/>
              </w:rPr>
              <w:t xml:space="preserve"> by Eric Carle</w:t>
            </w:r>
          </w:p>
          <w:p w:rsidR="00E823FC" w:rsidRPr="0000169C" w:rsidRDefault="001C73CD">
            <w:pPr>
              <w:spacing w:line="276" w:lineRule="auto"/>
              <w:rPr>
                <w:sz w:val="22"/>
                <w:szCs w:val="22"/>
              </w:rPr>
            </w:pPr>
            <w:hyperlink r:id="rId15">
              <w:r w:rsidR="00E823FC" w:rsidRPr="0000169C">
                <w:rPr>
                  <w:color w:val="1155CC"/>
                  <w:sz w:val="22"/>
                  <w:szCs w:val="22"/>
                  <w:u w:val="single"/>
                </w:rPr>
                <w:t>https://www.youtube.com/watch?v=ls6wTeT2cKA</w:t>
              </w:r>
            </w:hyperlink>
          </w:p>
          <w:p w:rsidR="00E823FC" w:rsidRPr="0000169C" w:rsidRDefault="00E823FC">
            <w:pPr>
              <w:spacing w:line="276" w:lineRule="auto"/>
              <w:rPr>
                <w:sz w:val="22"/>
                <w:szCs w:val="22"/>
              </w:rPr>
            </w:pPr>
          </w:p>
          <w:p w:rsidR="00E823FC" w:rsidRPr="007553E4" w:rsidRDefault="00E823FC">
            <w:pPr>
              <w:spacing w:line="276" w:lineRule="auto"/>
              <w:rPr>
                <w:i/>
                <w:sz w:val="22"/>
                <w:szCs w:val="22"/>
              </w:rPr>
            </w:pPr>
            <w:r w:rsidRPr="007553E4">
              <w:rPr>
                <w:i/>
                <w:sz w:val="22"/>
                <w:szCs w:val="22"/>
              </w:rPr>
              <w:t xml:space="preserve">Plant Growth – 4 Important Factors – A </w:t>
            </w:r>
            <w:r w:rsidRPr="007553E4">
              <w:rPr>
                <w:i/>
                <w:sz w:val="22"/>
                <w:szCs w:val="22"/>
              </w:rPr>
              <w:lastRenderedPageBreak/>
              <w:t>teaser</w:t>
            </w:r>
          </w:p>
          <w:p w:rsidR="00E823FC" w:rsidRDefault="001C73CD">
            <w:pPr>
              <w:spacing w:line="276" w:lineRule="auto"/>
              <w:rPr>
                <w:color w:val="1155CC"/>
                <w:sz w:val="22"/>
                <w:szCs w:val="22"/>
                <w:u w:val="single"/>
              </w:rPr>
            </w:pPr>
            <w:hyperlink r:id="rId16">
              <w:r w:rsidR="00E823FC" w:rsidRPr="0000169C">
                <w:rPr>
                  <w:color w:val="1155CC"/>
                  <w:sz w:val="22"/>
                  <w:szCs w:val="22"/>
                  <w:u w:val="single"/>
                </w:rPr>
                <w:t>https://www.youtube.com/watch?v=jEzNUVMHjJ8</w:t>
              </w:r>
            </w:hyperlink>
          </w:p>
          <w:p w:rsidR="00CB297E" w:rsidRPr="0000169C" w:rsidRDefault="00CB297E">
            <w:pPr>
              <w:spacing w:line="276" w:lineRule="auto"/>
              <w:rPr>
                <w:sz w:val="22"/>
                <w:szCs w:val="22"/>
              </w:rPr>
            </w:pPr>
          </w:p>
        </w:tc>
      </w:tr>
      <w:tr w:rsidR="00E823FC" w:rsidTr="00397C88">
        <w:trPr>
          <w:trHeight w:val="340"/>
          <w:jc w:val="center"/>
        </w:trPr>
        <w:tc>
          <w:tcPr>
            <w:tcW w:w="3497" w:type="dxa"/>
          </w:tcPr>
          <w:p w:rsidR="00E823FC" w:rsidRDefault="00E823FC">
            <w:pPr>
              <w:spacing w:line="276" w:lineRule="auto"/>
              <w:rPr>
                <w:sz w:val="22"/>
                <w:szCs w:val="22"/>
              </w:rPr>
            </w:pPr>
            <w:r>
              <w:rPr>
                <w:sz w:val="22"/>
                <w:szCs w:val="22"/>
              </w:rPr>
              <w:lastRenderedPageBreak/>
              <w:t>Students:</w:t>
            </w:r>
          </w:p>
          <w:p w:rsidR="00E823FC" w:rsidRPr="00E823FC" w:rsidRDefault="00E823FC">
            <w:pPr>
              <w:spacing w:line="276" w:lineRule="auto"/>
              <w:rPr>
                <w:i/>
              </w:rPr>
            </w:pPr>
            <w:r>
              <w:rPr>
                <w:i/>
                <w:sz w:val="22"/>
                <w:szCs w:val="22"/>
              </w:rPr>
              <w:t>Working scientifically</w:t>
            </w:r>
          </w:p>
          <w:p w:rsidR="00E823FC" w:rsidRDefault="00E823FC">
            <w:pPr>
              <w:numPr>
                <w:ilvl w:val="0"/>
                <w:numId w:val="36"/>
              </w:numPr>
              <w:spacing w:line="276" w:lineRule="auto"/>
              <w:ind w:left="360" w:hanging="360"/>
              <w:contextualSpacing/>
              <w:rPr>
                <w:sz w:val="22"/>
                <w:szCs w:val="22"/>
              </w:rPr>
            </w:pPr>
            <w:r>
              <w:rPr>
                <w:sz w:val="22"/>
                <w:szCs w:val="22"/>
              </w:rPr>
              <w:t xml:space="preserve">identify practices to enhance safety in a scientific investigation </w:t>
            </w:r>
            <w:r>
              <w:rPr>
                <w:noProof/>
              </w:rPr>
              <w:drawing>
                <wp:inline distT="0" distB="0" distL="0" distR="0" wp14:anchorId="496E8F07" wp14:editId="3171E872">
                  <wp:extent cx="104775" cy="104775"/>
                  <wp:effectExtent l="0" t="0" r="0" b="0"/>
                  <wp:docPr id="53" name="image86.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86.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E823FC" w:rsidRDefault="00E823FC" w:rsidP="00E823FC">
            <w:pPr>
              <w:numPr>
                <w:ilvl w:val="0"/>
                <w:numId w:val="35"/>
              </w:numPr>
              <w:spacing w:line="276" w:lineRule="auto"/>
              <w:ind w:left="360" w:hanging="360"/>
              <w:contextualSpacing/>
              <w:rPr>
                <w:sz w:val="22"/>
                <w:szCs w:val="22"/>
              </w:rPr>
            </w:pPr>
            <w:r>
              <w:rPr>
                <w:sz w:val="22"/>
                <w:szCs w:val="22"/>
              </w:rPr>
              <w:t xml:space="preserve">use strategies to solve problems </w:t>
            </w:r>
            <w:r>
              <w:rPr>
                <w:noProof/>
              </w:rPr>
              <w:drawing>
                <wp:inline distT="0" distB="0" distL="0" distR="0" wp14:anchorId="79EF1C47" wp14:editId="651CB8D7">
                  <wp:extent cx="123825" cy="104775"/>
                  <wp:effectExtent l="0" t="0" r="0" b="0"/>
                  <wp:docPr id="50" name="image83.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83.png" descr="https://lh6.googleusercontent.com/EdvWh_GyIWeWkoGzdGdG9BqJEgLeSCWG-ycm_Ma_NHT-SdquLmMhWNsXEBePNJdnyi80i2boeVBa6HKHOXPlb8dY9U3FQdu17gGxh2NIB93Ce9_NblFf7MPQ2sow38VEV8vn-tit"/>
                          <pic:cNvPicPr preferRelativeResize="0"/>
                        </pic:nvPicPr>
                        <pic:blipFill>
                          <a:blip r:embed="rId18"/>
                          <a:srcRect/>
                          <a:stretch>
                            <a:fillRect/>
                          </a:stretch>
                        </pic:blipFill>
                        <pic:spPr>
                          <a:xfrm>
                            <a:off x="0" y="0"/>
                            <a:ext cx="123825" cy="104775"/>
                          </a:xfrm>
                          <a:prstGeom prst="rect">
                            <a:avLst/>
                          </a:prstGeom>
                          <a:ln/>
                        </pic:spPr>
                      </pic:pic>
                    </a:graphicData>
                  </a:graphic>
                </wp:inline>
              </w:drawing>
            </w:r>
          </w:p>
          <w:p w:rsidR="00E823FC" w:rsidRDefault="00E823FC" w:rsidP="00E823FC">
            <w:pPr>
              <w:numPr>
                <w:ilvl w:val="0"/>
                <w:numId w:val="35"/>
              </w:numPr>
              <w:spacing w:line="276" w:lineRule="auto"/>
              <w:ind w:left="360" w:hanging="360"/>
              <w:contextualSpacing/>
              <w:rPr>
                <w:sz w:val="22"/>
                <w:szCs w:val="22"/>
              </w:rPr>
            </w:pPr>
            <w:r>
              <w:rPr>
                <w:sz w:val="22"/>
                <w:szCs w:val="22"/>
              </w:rPr>
              <w:t xml:space="preserve">communicate ideas related to an investigation </w:t>
            </w:r>
            <w:r>
              <w:rPr>
                <w:noProof/>
              </w:rPr>
              <w:drawing>
                <wp:inline distT="0" distB="0" distL="0" distR="0" wp14:anchorId="19EC0346" wp14:editId="0E464EE1">
                  <wp:extent cx="133350" cy="104775"/>
                  <wp:effectExtent l="0" t="0" r="0" b="0"/>
                  <wp:docPr id="57" name="image90.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90.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E823FC" w:rsidRDefault="00E823FC" w:rsidP="00E823FC">
            <w:pPr>
              <w:numPr>
                <w:ilvl w:val="0"/>
                <w:numId w:val="35"/>
              </w:numPr>
              <w:spacing w:line="276" w:lineRule="auto"/>
              <w:ind w:left="360" w:hanging="360"/>
              <w:contextualSpacing/>
              <w:rPr>
                <w:sz w:val="22"/>
                <w:szCs w:val="22"/>
              </w:rPr>
            </w:pPr>
            <w:r>
              <w:rPr>
                <w:sz w:val="22"/>
                <w:szCs w:val="22"/>
              </w:rPr>
              <w:t xml:space="preserve">use digital, visual, written or oral forms of communication as appropriate </w:t>
            </w:r>
            <w:r>
              <w:rPr>
                <w:noProof/>
              </w:rPr>
              <w:drawing>
                <wp:inline distT="0" distB="0" distL="0" distR="0" wp14:anchorId="3A4CB4ED" wp14:editId="2BC5C1DD">
                  <wp:extent cx="133350" cy="104775"/>
                  <wp:effectExtent l="0" t="0" r="0" b="0"/>
                  <wp:docPr id="64" name="image97.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97.png" descr="https://lh6.googleusercontent.com/WSefKq_SVlkCAk8JjIg-pKyEHoJ9mbq8vmhjNlaSXq0PM2NXsYXw6HhprbvvU0SC_O7S7pZxOTygyLn98r1oPNm-O5E79mQsI6M1JEU8xlv8c6iKp1oIe6_2wgLfuojrK4cfjYe5"/>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Pr>
                <w:sz w:val="22"/>
                <w:szCs w:val="22"/>
              </w:rPr>
              <w:t xml:space="preserve"> </w:t>
            </w: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p w:rsidR="00E823FC" w:rsidRDefault="00E823FC">
            <w:pPr>
              <w:spacing w:line="276" w:lineRule="auto"/>
            </w:pPr>
          </w:p>
        </w:tc>
        <w:tc>
          <w:tcPr>
            <w:tcW w:w="9453" w:type="dxa"/>
            <w:tcMar>
              <w:top w:w="57" w:type="dxa"/>
              <w:left w:w="57" w:type="dxa"/>
              <w:bottom w:w="57" w:type="dxa"/>
              <w:right w:w="57" w:type="dxa"/>
            </w:tcMar>
          </w:tcPr>
          <w:p w:rsidR="00E823FC" w:rsidRDefault="00E823FC">
            <w:pPr>
              <w:spacing w:line="276" w:lineRule="auto"/>
            </w:pPr>
            <w:r>
              <w:rPr>
                <w:b/>
                <w:sz w:val="22"/>
                <w:szCs w:val="22"/>
              </w:rPr>
              <w:lastRenderedPageBreak/>
              <w:t>Inquiry question: How does the environment affect plant growth?</w:t>
            </w:r>
          </w:p>
          <w:p w:rsidR="00E823FC" w:rsidRDefault="00E823FC">
            <w:pPr>
              <w:spacing w:line="276" w:lineRule="auto"/>
            </w:pPr>
          </w:p>
          <w:p w:rsidR="00E823FC" w:rsidRDefault="00E823FC">
            <w:pPr>
              <w:spacing w:line="276" w:lineRule="auto"/>
            </w:pPr>
            <w:r>
              <w:rPr>
                <w:sz w:val="22"/>
                <w:szCs w:val="22"/>
              </w:rPr>
              <w:t xml:space="preserve">The following investigations explore some aspects of plant growth and the requirements for successful plant growth (for example, availability of water, sunlight and nutrients). Investigations can be conducted individually, in groups, or by the whole class, as appropriate to the needs of the students. If time does not allow for all investigations to be conducted, the videos </w:t>
            </w:r>
            <w:r w:rsidR="004C35C1">
              <w:rPr>
                <w:sz w:val="22"/>
                <w:szCs w:val="22"/>
              </w:rPr>
              <w:t xml:space="preserve">listed </w:t>
            </w:r>
            <w:r w:rsidR="00961F2F">
              <w:rPr>
                <w:sz w:val="22"/>
                <w:szCs w:val="22"/>
              </w:rPr>
              <w:t xml:space="preserve">with each investigation </w:t>
            </w:r>
            <w:r>
              <w:rPr>
                <w:sz w:val="22"/>
                <w:szCs w:val="22"/>
              </w:rPr>
              <w:t>can be used to simulate the investigations for the students.</w:t>
            </w:r>
          </w:p>
          <w:p w:rsidR="00E823FC" w:rsidRDefault="00E823FC">
            <w:pPr>
              <w:spacing w:line="276" w:lineRule="auto"/>
            </w:pPr>
          </w:p>
          <w:p w:rsidR="00E823FC" w:rsidRDefault="00E823FC">
            <w:pPr>
              <w:spacing w:line="276" w:lineRule="auto"/>
            </w:pPr>
            <w:r>
              <w:rPr>
                <w:sz w:val="22"/>
                <w:szCs w:val="22"/>
              </w:rPr>
              <w:t>For each investigation undertaken by students, incorporate some or all of the following teaching and learning experiences:</w:t>
            </w:r>
          </w:p>
          <w:p w:rsidR="00E823FC" w:rsidRDefault="00E823FC" w:rsidP="005D06C6">
            <w:pPr>
              <w:numPr>
                <w:ilvl w:val="0"/>
                <w:numId w:val="17"/>
              </w:numPr>
              <w:spacing w:line="276" w:lineRule="auto"/>
              <w:ind w:left="368" w:hanging="360"/>
              <w:contextualSpacing/>
              <w:rPr>
                <w:sz w:val="22"/>
                <w:szCs w:val="22"/>
              </w:rPr>
            </w:pPr>
            <w:r>
              <w:rPr>
                <w:sz w:val="22"/>
                <w:szCs w:val="22"/>
              </w:rPr>
              <w:t>review how to be safe when conducting investigat</w:t>
            </w:r>
            <w:r w:rsidR="005A3BB4">
              <w:rPr>
                <w:sz w:val="22"/>
                <w:szCs w:val="22"/>
              </w:rPr>
              <w:t>ions – recognising safety rules</w:t>
            </w:r>
            <w:r>
              <w:rPr>
                <w:sz w:val="22"/>
                <w:szCs w:val="22"/>
              </w:rPr>
              <w:t xml:space="preserve"> and equipment</w:t>
            </w:r>
          </w:p>
          <w:p w:rsidR="00E823FC" w:rsidRDefault="00E823FC" w:rsidP="005D06C6">
            <w:pPr>
              <w:numPr>
                <w:ilvl w:val="0"/>
                <w:numId w:val="17"/>
              </w:numPr>
              <w:spacing w:line="276" w:lineRule="auto"/>
              <w:ind w:left="368" w:hanging="360"/>
              <w:contextualSpacing/>
              <w:rPr>
                <w:sz w:val="22"/>
                <w:szCs w:val="22"/>
              </w:rPr>
            </w:pPr>
            <w:r>
              <w:rPr>
                <w:sz w:val="22"/>
                <w:szCs w:val="22"/>
              </w:rPr>
              <w:t>consider how changing the variables can affect the result of the investigation</w:t>
            </w:r>
          </w:p>
          <w:p w:rsidR="00E823FC" w:rsidRDefault="00E823FC" w:rsidP="005D06C6">
            <w:pPr>
              <w:numPr>
                <w:ilvl w:val="0"/>
                <w:numId w:val="17"/>
              </w:numPr>
              <w:spacing w:line="276" w:lineRule="auto"/>
              <w:ind w:left="368" w:hanging="360"/>
              <w:contextualSpacing/>
              <w:rPr>
                <w:sz w:val="22"/>
                <w:szCs w:val="22"/>
              </w:rPr>
            </w:pPr>
            <w:r>
              <w:rPr>
                <w:sz w:val="22"/>
                <w:szCs w:val="22"/>
              </w:rPr>
              <w:t xml:space="preserve">consider the most appropriate medium to communicate your plan and results, </w:t>
            </w:r>
            <w:proofErr w:type="spellStart"/>
            <w:r>
              <w:rPr>
                <w:sz w:val="22"/>
                <w:szCs w:val="22"/>
              </w:rPr>
              <w:t>eg</w:t>
            </w:r>
            <w:proofErr w:type="spellEnd"/>
            <w:r>
              <w:rPr>
                <w:sz w:val="22"/>
                <w:szCs w:val="22"/>
              </w:rPr>
              <w:t xml:space="preserve"> digital, visual, multimodal</w:t>
            </w:r>
          </w:p>
          <w:p w:rsidR="00E823FC" w:rsidRDefault="00E823FC" w:rsidP="005D06C6">
            <w:pPr>
              <w:numPr>
                <w:ilvl w:val="0"/>
                <w:numId w:val="17"/>
              </w:numPr>
              <w:spacing w:line="276" w:lineRule="auto"/>
              <w:ind w:left="368" w:hanging="360"/>
              <w:contextualSpacing/>
              <w:rPr>
                <w:sz w:val="22"/>
                <w:szCs w:val="22"/>
              </w:rPr>
            </w:pPr>
            <w:r>
              <w:rPr>
                <w:color w:val="282828"/>
                <w:sz w:val="22"/>
                <w:szCs w:val="22"/>
                <w:highlight w:val="white"/>
              </w:rPr>
              <w:t xml:space="preserve">create a visual representation of the steps you will use </w:t>
            </w:r>
            <w:r>
              <w:rPr>
                <w:sz w:val="22"/>
                <w:szCs w:val="22"/>
              </w:rPr>
              <w:t>to plan your investigation, record your questions, observations and results</w:t>
            </w:r>
          </w:p>
          <w:p w:rsidR="00E823FC" w:rsidRDefault="00E823FC" w:rsidP="005D06C6">
            <w:pPr>
              <w:numPr>
                <w:ilvl w:val="0"/>
                <w:numId w:val="17"/>
              </w:numPr>
              <w:spacing w:line="276" w:lineRule="auto"/>
              <w:ind w:left="368" w:hanging="360"/>
              <w:contextualSpacing/>
              <w:rPr>
                <w:sz w:val="22"/>
                <w:szCs w:val="22"/>
              </w:rPr>
            </w:pPr>
            <w:r>
              <w:rPr>
                <w:sz w:val="22"/>
                <w:szCs w:val="22"/>
              </w:rPr>
              <w:t>take photos at regular intervals to create a flipbook to show your results over the time period of the investigation</w:t>
            </w:r>
          </w:p>
          <w:p w:rsidR="00E823FC" w:rsidRDefault="00E823FC" w:rsidP="005D06C6">
            <w:pPr>
              <w:numPr>
                <w:ilvl w:val="0"/>
                <w:numId w:val="17"/>
              </w:numPr>
              <w:spacing w:line="276" w:lineRule="auto"/>
              <w:ind w:left="368" w:hanging="360"/>
              <w:contextualSpacing/>
              <w:rPr>
                <w:sz w:val="22"/>
                <w:szCs w:val="22"/>
              </w:rPr>
            </w:pPr>
            <w:proofErr w:type="gramStart"/>
            <w:r>
              <w:rPr>
                <w:sz w:val="22"/>
                <w:szCs w:val="22"/>
              </w:rPr>
              <w:t>create</w:t>
            </w:r>
            <w:proofErr w:type="gramEnd"/>
            <w:r>
              <w:rPr>
                <w:sz w:val="22"/>
                <w:szCs w:val="22"/>
              </w:rPr>
              <w:t xml:space="preserve"> a stop motion or video of your findings.</w:t>
            </w:r>
          </w:p>
          <w:p w:rsidR="00E823FC" w:rsidRDefault="00E823FC">
            <w:pPr>
              <w:spacing w:line="276" w:lineRule="auto"/>
            </w:pPr>
          </w:p>
          <w:p w:rsidR="00E823FC" w:rsidRDefault="00E823FC">
            <w:pPr>
              <w:spacing w:line="276" w:lineRule="auto"/>
            </w:pPr>
            <w:r>
              <w:rPr>
                <w:sz w:val="22"/>
                <w:szCs w:val="22"/>
              </w:rPr>
              <w:t xml:space="preserve">Students will use the knowledge gained from these investigations to design and safely plant and </w:t>
            </w:r>
            <w:r>
              <w:rPr>
                <w:sz w:val="22"/>
                <w:szCs w:val="22"/>
              </w:rPr>
              <w:lastRenderedPageBreak/>
              <w:t xml:space="preserve">maintain a class garden. For example, from doing the investigation </w:t>
            </w:r>
            <w:r>
              <w:rPr>
                <w:i/>
                <w:sz w:val="22"/>
                <w:szCs w:val="22"/>
              </w:rPr>
              <w:t>‘Do seeds need water to germinate?’</w:t>
            </w:r>
            <w:r>
              <w:rPr>
                <w:sz w:val="22"/>
                <w:szCs w:val="22"/>
              </w:rPr>
              <w:t xml:space="preserve"> students may show how they apply the knowledge learnt from the investigation by responding with:</w:t>
            </w:r>
          </w:p>
          <w:p w:rsidR="00E823FC" w:rsidRDefault="00E823FC" w:rsidP="005D06C6">
            <w:pPr>
              <w:numPr>
                <w:ilvl w:val="0"/>
                <w:numId w:val="1"/>
              </w:numPr>
              <w:spacing w:line="276" w:lineRule="auto"/>
              <w:ind w:left="368" w:hanging="360"/>
              <w:contextualSpacing/>
              <w:rPr>
                <w:sz w:val="22"/>
                <w:szCs w:val="22"/>
              </w:rPr>
            </w:pPr>
            <w:r>
              <w:rPr>
                <w:sz w:val="22"/>
                <w:szCs w:val="22"/>
              </w:rPr>
              <w:t xml:space="preserve">‘When we create our garden we will need water to make the seeds, seedlings and plants grow.’ </w:t>
            </w:r>
          </w:p>
          <w:p w:rsidR="00E823FC" w:rsidRDefault="00E823FC" w:rsidP="005D06C6">
            <w:pPr>
              <w:numPr>
                <w:ilvl w:val="0"/>
                <w:numId w:val="1"/>
              </w:numPr>
              <w:spacing w:line="276" w:lineRule="auto"/>
              <w:ind w:left="368" w:hanging="360"/>
              <w:contextualSpacing/>
              <w:rPr>
                <w:sz w:val="22"/>
                <w:szCs w:val="22"/>
              </w:rPr>
            </w:pPr>
            <w:r>
              <w:rPr>
                <w:sz w:val="22"/>
                <w:szCs w:val="22"/>
              </w:rPr>
              <w:t>‘When it is hot the plants will need more water</w:t>
            </w:r>
            <w:r w:rsidR="007553E4">
              <w:rPr>
                <w:sz w:val="22"/>
                <w:szCs w:val="22"/>
              </w:rPr>
              <w:t>.</w:t>
            </w:r>
            <w:r>
              <w:rPr>
                <w:sz w:val="22"/>
                <w:szCs w:val="22"/>
              </w:rPr>
              <w:t xml:space="preserve">’ </w:t>
            </w:r>
          </w:p>
          <w:p w:rsidR="00E823FC" w:rsidRDefault="00E823FC" w:rsidP="005D06C6">
            <w:pPr>
              <w:numPr>
                <w:ilvl w:val="0"/>
                <w:numId w:val="1"/>
              </w:numPr>
              <w:spacing w:line="276" w:lineRule="auto"/>
              <w:ind w:left="368" w:hanging="360"/>
              <w:contextualSpacing/>
              <w:rPr>
                <w:sz w:val="22"/>
                <w:szCs w:val="22"/>
              </w:rPr>
            </w:pPr>
            <w:r>
              <w:rPr>
                <w:sz w:val="22"/>
                <w:szCs w:val="22"/>
              </w:rPr>
              <w:t xml:space="preserve">‘I wonder if it </w:t>
            </w:r>
            <w:r w:rsidR="004C35C1">
              <w:rPr>
                <w:sz w:val="22"/>
                <w:szCs w:val="22"/>
              </w:rPr>
              <w:t xml:space="preserve">is </w:t>
            </w:r>
            <w:r>
              <w:rPr>
                <w:sz w:val="22"/>
                <w:szCs w:val="22"/>
              </w:rPr>
              <w:t xml:space="preserve">better to water the plants in the morning or </w:t>
            </w:r>
            <w:proofErr w:type="gramStart"/>
            <w:r>
              <w:rPr>
                <w:sz w:val="22"/>
                <w:szCs w:val="22"/>
              </w:rPr>
              <w:t>afternoon?</w:t>
            </w:r>
            <w:proofErr w:type="gramEnd"/>
            <w:r>
              <w:rPr>
                <w:sz w:val="22"/>
                <w:szCs w:val="22"/>
              </w:rPr>
              <w:t xml:space="preserve">’ </w:t>
            </w:r>
          </w:p>
          <w:p w:rsidR="00E823FC" w:rsidRDefault="00E823FC" w:rsidP="005D06C6">
            <w:pPr>
              <w:numPr>
                <w:ilvl w:val="0"/>
                <w:numId w:val="1"/>
              </w:numPr>
              <w:spacing w:line="276" w:lineRule="auto"/>
              <w:ind w:left="368" w:hanging="360"/>
              <w:contextualSpacing/>
              <w:rPr>
                <w:sz w:val="22"/>
                <w:szCs w:val="22"/>
              </w:rPr>
            </w:pPr>
            <w:r>
              <w:rPr>
                <w:sz w:val="22"/>
                <w:szCs w:val="22"/>
              </w:rPr>
              <w:t>‘After it rains</w:t>
            </w:r>
            <w:r w:rsidR="004C35C1">
              <w:rPr>
                <w:sz w:val="22"/>
                <w:szCs w:val="22"/>
              </w:rPr>
              <w:t>,</w:t>
            </w:r>
            <w:r>
              <w:rPr>
                <w:sz w:val="22"/>
                <w:szCs w:val="22"/>
              </w:rPr>
              <w:t xml:space="preserve"> we may not need to water the plants, should I check the garden?’ </w:t>
            </w:r>
          </w:p>
        </w:tc>
        <w:tc>
          <w:tcPr>
            <w:tcW w:w="2501" w:type="dxa"/>
            <w:tcMar>
              <w:top w:w="57" w:type="dxa"/>
              <w:left w:w="57" w:type="dxa"/>
              <w:bottom w:w="57" w:type="dxa"/>
              <w:right w:w="57" w:type="dxa"/>
            </w:tcMar>
          </w:tcPr>
          <w:p w:rsidR="00E823FC" w:rsidRPr="0000169C" w:rsidRDefault="00E823FC">
            <w:pPr>
              <w:spacing w:line="276" w:lineRule="auto"/>
              <w:rPr>
                <w:sz w:val="22"/>
                <w:szCs w:val="22"/>
              </w:rPr>
            </w:pPr>
          </w:p>
        </w:tc>
      </w:tr>
      <w:tr w:rsidR="00E823FC" w:rsidTr="00397C88">
        <w:trPr>
          <w:trHeight w:val="340"/>
          <w:jc w:val="center"/>
        </w:trPr>
        <w:tc>
          <w:tcPr>
            <w:tcW w:w="3497" w:type="dxa"/>
          </w:tcPr>
          <w:p w:rsidR="00A12826" w:rsidRDefault="00A12826" w:rsidP="00A12826">
            <w:pPr>
              <w:spacing w:after="200" w:line="276" w:lineRule="auto"/>
              <w:contextualSpacing/>
              <w:rPr>
                <w:sz w:val="22"/>
                <w:szCs w:val="22"/>
              </w:rPr>
            </w:pPr>
            <w:r>
              <w:rPr>
                <w:sz w:val="22"/>
                <w:szCs w:val="22"/>
              </w:rPr>
              <w:lastRenderedPageBreak/>
              <w:t>Students:</w:t>
            </w:r>
          </w:p>
          <w:p w:rsidR="00A12826" w:rsidRPr="00A12826" w:rsidRDefault="00A12826" w:rsidP="00A12826">
            <w:pPr>
              <w:spacing w:after="200" w:line="276" w:lineRule="auto"/>
              <w:contextualSpacing/>
              <w:rPr>
                <w:i/>
                <w:sz w:val="22"/>
                <w:szCs w:val="22"/>
              </w:rPr>
            </w:pPr>
            <w:r w:rsidRPr="00A12826">
              <w:rPr>
                <w:i/>
                <w:sz w:val="22"/>
                <w:szCs w:val="22"/>
              </w:rPr>
              <w:t>Working scientifically</w:t>
            </w:r>
          </w:p>
          <w:p w:rsidR="00A12826" w:rsidRDefault="00A12826" w:rsidP="00A12826">
            <w:pPr>
              <w:numPr>
                <w:ilvl w:val="0"/>
                <w:numId w:val="18"/>
              </w:numPr>
              <w:spacing w:after="200" w:line="276" w:lineRule="auto"/>
              <w:ind w:left="360" w:hanging="360"/>
              <w:contextualSpacing/>
              <w:rPr>
                <w:sz w:val="22"/>
                <w:szCs w:val="22"/>
              </w:rPr>
            </w:pPr>
            <w:r>
              <w:rPr>
                <w:sz w:val="22"/>
                <w:szCs w:val="22"/>
              </w:rPr>
              <w:t xml:space="preserve">ask questions about the world around them </w:t>
            </w:r>
            <w:r>
              <w:rPr>
                <w:noProof/>
              </w:rPr>
              <w:drawing>
                <wp:inline distT="0" distB="0" distL="0" distR="0" wp14:anchorId="5CAB05FD" wp14:editId="2811986C">
                  <wp:extent cx="95250" cy="104775"/>
                  <wp:effectExtent l="0" t="0" r="0" b="0"/>
                  <wp:docPr id="19" name="image36.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36.png" descr="https://lh5.googleusercontent.com/Rxtd35_bD9NYVAYTpCQ-l7NjzMfiyFajA_6a4YcahraxXOTfH4tnHYhUexf1uMPSXbOwgmNnpyg5qdPeM0mzCxt4kZSRo3k71lpcoUKMsqqj_fEDdSEoLDDRM41ErrQUfCaz07YL"/>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A12826" w:rsidRDefault="00A12826" w:rsidP="00A12826">
            <w:pPr>
              <w:numPr>
                <w:ilvl w:val="0"/>
                <w:numId w:val="18"/>
              </w:numPr>
              <w:spacing w:after="200" w:line="276" w:lineRule="auto"/>
              <w:ind w:left="360" w:hanging="360"/>
              <w:contextualSpacing/>
              <w:rPr>
                <w:sz w:val="22"/>
                <w:szCs w:val="22"/>
              </w:rPr>
            </w:pPr>
            <w:r>
              <w:rPr>
                <w:sz w:val="22"/>
                <w:szCs w:val="22"/>
              </w:rPr>
              <w:t>make observations and pose questions based on these observations</w:t>
            </w:r>
          </w:p>
          <w:p w:rsidR="00A12826" w:rsidRDefault="00A12826" w:rsidP="00A12826">
            <w:pPr>
              <w:numPr>
                <w:ilvl w:val="0"/>
                <w:numId w:val="18"/>
              </w:numPr>
              <w:spacing w:after="200" w:line="276" w:lineRule="auto"/>
              <w:ind w:left="360" w:hanging="360"/>
              <w:contextualSpacing/>
              <w:rPr>
                <w:sz w:val="22"/>
                <w:szCs w:val="22"/>
              </w:rPr>
            </w:pPr>
            <w:r>
              <w:rPr>
                <w:sz w:val="22"/>
                <w:szCs w:val="22"/>
              </w:rPr>
              <w:t>make predictions based on questions from observations</w:t>
            </w:r>
          </w:p>
          <w:p w:rsidR="00A12826" w:rsidRDefault="00A12826" w:rsidP="00A12826">
            <w:pPr>
              <w:numPr>
                <w:ilvl w:val="0"/>
                <w:numId w:val="18"/>
              </w:numPr>
              <w:spacing w:after="200" w:line="276" w:lineRule="auto"/>
              <w:ind w:left="360" w:hanging="360"/>
              <w:contextualSpacing/>
              <w:rPr>
                <w:sz w:val="22"/>
                <w:szCs w:val="22"/>
              </w:rPr>
            </w:pPr>
            <w:r>
              <w:rPr>
                <w:sz w:val="22"/>
                <w:szCs w:val="22"/>
              </w:rPr>
              <w:t xml:space="preserve">recognise variables to be measured, changed and maintained in an investigation </w:t>
            </w:r>
            <w:r>
              <w:rPr>
                <w:noProof/>
              </w:rPr>
              <w:drawing>
                <wp:inline distT="0" distB="0" distL="0" distR="0" wp14:anchorId="46113516" wp14:editId="1D2E5C45">
                  <wp:extent cx="66675" cy="104775"/>
                  <wp:effectExtent l="0" t="0" r="0" b="0"/>
                  <wp:docPr id="18" name="image35.png" descr="https://lh5.googleusercontent.com/IgYyZGyDyB28iBMNCjiZ1KbmAIve8AlHfOPQPXqn8NC_aPegbvHTbzMR3EKm6ilUjLX7l9oqXwX5dPNLVfSBG_OnZIDS1MZMsv6OpLwzTocJuABBhfk-yj1BlbpoioCXdFXoMiSd"/>
                  <wp:cNvGraphicFramePr/>
                  <a:graphic xmlns:a="http://schemas.openxmlformats.org/drawingml/2006/main">
                    <a:graphicData uri="http://schemas.openxmlformats.org/drawingml/2006/picture">
                      <pic:pic xmlns:pic="http://schemas.openxmlformats.org/drawingml/2006/picture">
                        <pic:nvPicPr>
                          <pic:cNvPr id="0" name="image35.png" descr="https://lh5.googleusercontent.com/IgYyZGyDyB28iBMNCjiZ1KbmAIve8AlHfOPQPXqn8NC_aPegbvHTbzMR3EKm6ilUjLX7l9oqXwX5dPNLVfSBG_OnZIDS1MZMsv6OpLwzTocJuABBhfk-yj1BlbpoioCXdFXoMiSd"/>
                          <pic:cNvPicPr preferRelativeResize="0"/>
                        </pic:nvPicPr>
                        <pic:blipFill>
                          <a:blip r:embed="rId20"/>
                          <a:srcRect/>
                          <a:stretch>
                            <a:fillRect/>
                          </a:stretch>
                        </pic:blipFill>
                        <pic:spPr>
                          <a:xfrm>
                            <a:off x="0" y="0"/>
                            <a:ext cx="66675" cy="104775"/>
                          </a:xfrm>
                          <a:prstGeom prst="rect">
                            <a:avLst/>
                          </a:prstGeom>
                          <a:ln/>
                        </pic:spPr>
                      </pic:pic>
                    </a:graphicData>
                  </a:graphic>
                </wp:inline>
              </w:drawing>
            </w:r>
          </w:p>
          <w:p w:rsidR="00A12826" w:rsidRDefault="00A12826" w:rsidP="00A12826">
            <w:pPr>
              <w:numPr>
                <w:ilvl w:val="0"/>
                <w:numId w:val="18"/>
              </w:numPr>
              <w:spacing w:after="200" w:line="276" w:lineRule="auto"/>
              <w:ind w:left="360" w:hanging="360"/>
              <w:contextualSpacing/>
              <w:rPr>
                <w:sz w:val="22"/>
                <w:szCs w:val="22"/>
              </w:rPr>
            </w:pPr>
            <w:r>
              <w:rPr>
                <w:sz w:val="22"/>
                <w:szCs w:val="22"/>
              </w:rPr>
              <w:t xml:space="preserve">recognise a plan as a sequence of steps </w:t>
            </w:r>
            <w:r>
              <w:rPr>
                <w:noProof/>
              </w:rPr>
              <w:drawing>
                <wp:inline distT="0" distB="0" distL="0" distR="0" wp14:anchorId="16967D4A" wp14:editId="26513888">
                  <wp:extent cx="133350" cy="104775"/>
                  <wp:effectExtent l="0" t="0" r="0" b="0"/>
                  <wp:docPr id="10" name="image26.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26.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A12826" w:rsidRDefault="00A12826" w:rsidP="00A12826">
            <w:pPr>
              <w:numPr>
                <w:ilvl w:val="0"/>
                <w:numId w:val="18"/>
              </w:numPr>
              <w:spacing w:after="200" w:line="276" w:lineRule="auto"/>
              <w:ind w:left="360" w:hanging="360"/>
              <w:contextualSpacing/>
              <w:rPr>
                <w:sz w:val="22"/>
                <w:szCs w:val="22"/>
              </w:rPr>
            </w:pPr>
            <w:r>
              <w:rPr>
                <w:sz w:val="22"/>
                <w:szCs w:val="22"/>
              </w:rPr>
              <w:t xml:space="preserve">follow a plan to participate in an investigation </w:t>
            </w:r>
            <w:r>
              <w:rPr>
                <w:noProof/>
              </w:rPr>
              <w:drawing>
                <wp:inline distT="0" distB="0" distL="0" distR="0" wp14:anchorId="14F2792C" wp14:editId="351F5691">
                  <wp:extent cx="95250" cy="104775"/>
                  <wp:effectExtent l="0" t="0" r="0" b="0"/>
                  <wp:docPr id="60" name="image93.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93.png" descr="https://lh5.googleusercontent.com/Rxtd35_bD9NYVAYTpCQ-l7NjzMfiyFajA_6a4YcahraxXOTfH4tnHYhUexf1uMPSXbOwgmNnpyg5qdPeM0mzCxt4kZSRo3k71lpcoUKMsqqj_fEDdSEoLDDRM41ErrQUfCaz07YL"/>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A12826" w:rsidRDefault="00A12826" w:rsidP="00A12826">
            <w:pPr>
              <w:numPr>
                <w:ilvl w:val="0"/>
                <w:numId w:val="18"/>
              </w:numPr>
              <w:spacing w:after="200" w:line="276" w:lineRule="auto"/>
              <w:ind w:left="360" w:hanging="360"/>
              <w:contextualSpacing/>
              <w:rPr>
                <w:sz w:val="22"/>
                <w:szCs w:val="22"/>
              </w:rPr>
            </w:pPr>
            <w:r>
              <w:rPr>
                <w:sz w:val="22"/>
                <w:szCs w:val="22"/>
              </w:rPr>
              <w:t xml:space="preserve">engage in safe practices when participating in an </w:t>
            </w:r>
            <w:r>
              <w:rPr>
                <w:sz w:val="22"/>
                <w:szCs w:val="22"/>
              </w:rPr>
              <w:lastRenderedPageBreak/>
              <w:t xml:space="preserve">investigation </w:t>
            </w:r>
            <w:r>
              <w:rPr>
                <w:noProof/>
              </w:rPr>
              <w:drawing>
                <wp:inline distT="0" distB="0" distL="0" distR="0" wp14:anchorId="0E48BA64" wp14:editId="17234D45">
                  <wp:extent cx="104775" cy="104775"/>
                  <wp:effectExtent l="0" t="0" r="0" b="0"/>
                  <wp:docPr id="8" name="image23.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23.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A12826" w:rsidRDefault="00A12826" w:rsidP="00A12826">
            <w:pPr>
              <w:numPr>
                <w:ilvl w:val="0"/>
                <w:numId w:val="18"/>
              </w:numPr>
              <w:spacing w:after="200" w:line="276" w:lineRule="auto"/>
              <w:ind w:left="360" w:hanging="360"/>
              <w:contextualSpacing/>
              <w:rPr>
                <w:sz w:val="22"/>
                <w:szCs w:val="22"/>
              </w:rPr>
            </w:pPr>
            <w:r>
              <w:rPr>
                <w:sz w:val="22"/>
                <w:szCs w:val="22"/>
              </w:rPr>
              <w:t xml:space="preserve">accurately record observations and data when participating in an investigation </w:t>
            </w:r>
            <w:r>
              <w:rPr>
                <w:noProof/>
              </w:rPr>
              <w:drawing>
                <wp:inline distT="0" distB="0" distL="0" distR="0" wp14:anchorId="405819B9" wp14:editId="0EDF96E4">
                  <wp:extent cx="133350" cy="104775"/>
                  <wp:effectExtent l="0" t="0" r="0" b="0"/>
                  <wp:docPr id="38" name="image64.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64.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rPr>
              <w:drawing>
                <wp:inline distT="0" distB="0" distL="0" distR="0" wp14:anchorId="32AC63A6" wp14:editId="1A77A156">
                  <wp:extent cx="76200" cy="104775"/>
                  <wp:effectExtent l="0" t="0" r="0" b="0"/>
                  <wp:docPr id="39" name="image65.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65.png" descr="https://lh3.googleusercontent.com/n0zZlSUFWK-J6GiESmY6WriA-shkYJBglOW__p2rVBSswIeZV2ZgXkgHfyAPUHp8N0ohVVjNKAp4vtPO5kEPci1V_HjvoDLaFjeVM_hd9j7rFh6RuokHdn0lvv4CAJPUHP-6eqqv"/>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A12826" w:rsidRDefault="00A12826" w:rsidP="00A12826">
            <w:pPr>
              <w:numPr>
                <w:ilvl w:val="0"/>
                <w:numId w:val="18"/>
              </w:numPr>
              <w:spacing w:after="200" w:line="276" w:lineRule="auto"/>
              <w:ind w:left="360" w:hanging="360"/>
              <w:contextualSpacing/>
              <w:rPr>
                <w:sz w:val="22"/>
                <w:szCs w:val="22"/>
              </w:rPr>
            </w:pPr>
            <w:r>
              <w:rPr>
                <w:sz w:val="22"/>
                <w:szCs w:val="22"/>
              </w:rPr>
              <w:t xml:space="preserve">work individually and/or collaboratively to conduct an investigation </w:t>
            </w:r>
            <w:r>
              <w:rPr>
                <w:noProof/>
              </w:rPr>
              <w:drawing>
                <wp:inline distT="0" distB="0" distL="0" distR="0" wp14:anchorId="7A752566" wp14:editId="7B28ACFE">
                  <wp:extent cx="104775" cy="104775"/>
                  <wp:effectExtent l="0" t="0" r="0" b="0"/>
                  <wp:docPr id="26" name="image50.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50.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A12826" w:rsidRDefault="00A12826" w:rsidP="00A12826">
            <w:pPr>
              <w:numPr>
                <w:ilvl w:val="0"/>
                <w:numId w:val="18"/>
              </w:numPr>
              <w:spacing w:after="200" w:line="276" w:lineRule="auto"/>
              <w:ind w:left="360" w:hanging="360"/>
              <w:contextualSpacing/>
              <w:rPr>
                <w:sz w:val="22"/>
                <w:szCs w:val="22"/>
              </w:rPr>
            </w:pPr>
            <w:r>
              <w:rPr>
                <w:sz w:val="22"/>
                <w:szCs w:val="22"/>
              </w:rPr>
              <w:t xml:space="preserve">use digital technologies to collect or represent qualitative information or quantitative data </w:t>
            </w:r>
            <w:r>
              <w:rPr>
                <w:noProof/>
              </w:rPr>
              <w:drawing>
                <wp:inline distT="0" distB="0" distL="0" distR="0" wp14:anchorId="62817E8A" wp14:editId="1CE04E20">
                  <wp:extent cx="133350" cy="104775"/>
                  <wp:effectExtent l="0" t="0" r="0" b="0"/>
                  <wp:docPr id="6" name="image20.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20.png" descr="https://lh6.googleusercontent.com/WSefKq_SVlkCAk8JjIg-pKyEHoJ9mbq8vmhjNlaSXq0PM2NXsYXw6HhprbvvU0SC_O7S7pZxOTygyLn98r1oPNm-O5E79mQsI6M1JEU8xlv8c6iKp1oIe6_2wgLfuojrK4cfjYe5"/>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rPr>
              <w:drawing>
                <wp:inline distT="0" distB="0" distL="0" distR="0" wp14:anchorId="6421DADE" wp14:editId="01D66E2A">
                  <wp:extent cx="76200" cy="104775"/>
                  <wp:effectExtent l="0" t="0" r="0" b="0"/>
                  <wp:docPr id="34" name="image59.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59.png" descr="https://lh3.googleusercontent.com/n0zZlSUFWK-J6GiESmY6WriA-shkYJBglOW__p2rVBSswIeZV2ZgXkgHfyAPUHp8N0ohVVjNKAp4vtPO5kEPci1V_HjvoDLaFjeVM_hd9j7rFh6RuokHdn0lvv4CAJPUHP-6eqqv"/>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A12826" w:rsidRDefault="00A12826" w:rsidP="00A12826">
            <w:pPr>
              <w:numPr>
                <w:ilvl w:val="0"/>
                <w:numId w:val="18"/>
              </w:numPr>
              <w:spacing w:after="200" w:line="276" w:lineRule="auto"/>
              <w:ind w:left="360" w:hanging="360"/>
              <w:contextualSpacing/>
              <w:rPr>
                <w:sz w:val="22"/>
                <w:szCs w:val="22"/>
              </w:rPr>
            </w:pPr>
            <w:r>
              <w:rPr>
                <w:sz w:val="22"/>
                <w:szCs w:val="22"/>
              </w:rPr>
              <w:t xml:space="preserve">describe data and information collected </w:t>
            </w:r>
            <w:r>
              <w:rPr>
                <w:noProof/>
              </w:rPr>
              <w:drawing>
                <wp:inline distT="0" distB="0" distL="0" distR="0" wp14:anchorId="1A4CE9DF" wp14:editId="13B4D4BA">
                  <wp:extent cx="133350" cy="104775"/>
                  <wp:effectExtent l="0" t="0" r="0" b="0"/>
                  <wp:docPr id="47" name="image80.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80.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2"/>
                <w:szCs w:val="22"/>
              </w:rPr>
              <w:t xml:space="preserve"> </w:t>
            </w:r>
            <w:r>
              <w:rPr>
                <w:noProof/>
              </w:rPr>
              <w:drawing>
                <wp:inline distT="0" distB="0" distL="0" distR="0" wp14:anchorId="1B519D58" wp14:editId="250DEE2B">
                  <wp:extent cx="76200" cy="104775"/>
                  <wp:effectExtent l="0" t="0" r="0" b="0"/>
                  <wp:docPr id="62" name="image95.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95.png" descr="https://lh3.googleusercontent.com/n0zZlSUFWK-J6GiESmY6WriA-shkYJBglOW__p2rVBSswIeZV2ZgXkgHfyAPUHp8N0ohVVjNKAp4vtPO5kEPci1V_HjvoDLaFjeVM_hd9j7rFh6RuokHdn0lvv4CAJPUHP-6eqqv"/>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A12826" w:rsidRDefault="00A12826" w:rsidP="00A12826">
            <w:pPr>
              <w:numPr>
                <w:ilvl w:val="0"/>
                <w:numId w:val="18"/>
              </w:numPr>
              <w:spacing w:after="200" w:line="276" w:lineRule="auto"/>
              <w:ind w:left="360" w:hanging="360"/>
              <w:contextualSpacing/>
              <w:rPr>
                <w:sz w:val="22"/>
                <w:szCs w:val="22"/>
              </w:rPr>
            </w:pPr>
            <w:r>
              <w:rPr>
                <w:sz w:val="22"/>
                <w:szCs w:val="22"/>
              </w:rPr>
              <w:t xml:space="preserve">develop further questions from conclusions </w:t>
            </w:r>
            <w:r w:rsidR="00397C88">
              <w:rPr>
                <w:noProof/>
              </w:rPr>
              <w:drawing>
                <wp:inline distT="0" distB="0" distL="0" distR="0" wp14:anchorId="28362839" wp14:editId="40B1CE33">
                  <wp:extent cx="128270" cy="100330"/>
                  <wp:effectExtent l="0" t="0" r="5080" b="0"/>
                  <wp:docPr id="341" name="Picture 34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8"/>
                          <a:srcRect/>
                          <a:stretch>
                            <a:fillRect/>
                          </a:stretch>
                        </pic:blipFill>
                        <pic:spPr>
                          <a:xfrm>
                            <a:off x="0" y="0"/>
                            <a:ext cx="128270" cy="100330"/>
                          </a:xfrm>
                          <a:prstGeom prst="rect">
                            <a:avLst/>
                          </a:prstGeom>
                          <a:ln/>
                        </pic:spPr>
                      </pic:pic>
                    </a:graphicData>
                  </a:graphic>
                </wp:inline>
              </w:drawing>
            </w:r>
          </w:p>
          <w:p w:rsidR="00A12826" w:rsidRDefault="00A12826" w:rsidP="00A12826">
            <w:pPr>
              <w:numPr>
                <w:ilvl w:val="0"/>
                <w:numId w:val="18"/>
              </w:numPr>
              <w:spacing w:after="200" w:line="276" w:lineRule="auto"/>
              <w:ind w:left="360" w:hanging="360"/>
              <w:contextualSpacing/>
              <w:rPr>
                <w:sz w:val="22"/>
                <w:szCs w:val="22"/>
              </w:rPr>
            </w:pPr>
            <w:r>
              <w:rPr>
                <w:sz w:val="22"/>
                <w:szCs w:val="22"/>
              </w:rPr>
              <w:t xml:space="preserve">communicate ideas related to an investigation </w:t>
            </w:r>
            <w:r>
              <w:rPr>
                <w:noProof/>
              </w:rPr>
              <w:drawing>
                <wp:inline distT="0" distB="0" distL="0" distR="0" wp14:anchorId="75FD1E7D" wp14:editId="0A878F42">
                  <wp:extent cx="133350" cy="104775"/>
                  <wp:effectExtent l="0" t="0" r="0" b="0"/>
                  <wp:docPr id="3" name="image10.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10.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A12826" w:rsidRPr="00A12826" w:rsidRDefault="00A12826" w:rsidP="00A12826">
            <w:pPr>
              <w:numPr>
                <w:ilvl w:val="0"/>
                <w:numId w:val="18"/>
              </w:numPr>
              <w:spacing w:after="200" w:line="276" w:lineRule="auto"/>
              <w:ind w:left="360" w:hanging="360"/>
              <w:contextualSpacing/>
              <w:rPr>
                <w:sz w:val="22"/>
                <w:szCs w:val="22"/>
              </w:rPr>
            </w:pPr>
            <w:r w:rsidRPr="00A12826">
              <w:rPr>
                <w:sz w:val="22"/>
                <w:szCs w:val="22"/>
              </w:rPr>
              <w:t xml:space="preserve">use digital, visual, written or oral forms of communication as appropriate </w:t>
            </w:r>
            <w:r>
              <w:rPr>
                <w:noProof/>
              </w:rPr>
              <w:drawing>
                <wp:inline distT="0" distB="0" distL="0" distR="0" wp14:anchorId="0D8F9565" wp14:editId="586302EE">
                  <wp:extent cx="133350" cy="104775"/>
                  <wp:effectExtent l="0" t="0" r="0" b="0"/>
                  <wp:docPr id="20" name="image38.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38.png" descr="https://lh6.googleusercontent.com/WSefKq_SVlkCAk8JjIg-pKyEHoJ9mbq8vmhjNlaSXq0PM2NXsYXw6HhprbvvU0SC_O7S7pZxOTygyLn98r1oPNm-O5E79mQsI6M1JEU8xlv8c6iKp1oIe6_2wgLfuojrK4cfjYe5"/>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A12826">
              <w:rPr>
                <w:sz w:val="22"/>
                <w:szCs w:val="22"/>
              </w:rPr>
              <w:t xml:space="preserve"> </w:t>
            </w:r>
            <w:r>
              <w:rPr>
                <w:noProof/>
              </w:rPr>
              <w:drawing>
                <wp:inline distT="0" distB="0" distL="0" distR="0" wp14:anchorId="697449FD" wp14:editId="2D474D79">
                  <wp:extent cx="133350" cy="104775"/>
                  <wp:effectExtent l="0" t="0" r="0" b="0"/>
                  <wp:docPr id="55" name="image88.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88.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E823FC" w:rsidRDefault="00E823FC">
            <w:pPr>
              <w:rPr>
                <w:sz w:val="22"/>
                <w:szCs w:val="22"/>
              </w:rPr>
            </w:pPr>
          </w:p>
          <w:p w:rsidR="00A12826" w:rsidRPr="00A12826" w:rsidRDefault="00A12826">
            <w:pPr>
              <w:rPr>
                <w:i/>
                <w:sz w:val="22"/>
                <w:szCs w:val="22"/>
              </w:rPr>
            </w:pPr>
            <w:r w:rsidRPr="00A12826">
              <w:rPr>
                <w:i/>
                <w:sz w:val="22"/>
                <w:szCs w:val="22"/>
              </w:rPr>
              <w:t>Substances needed for the survival of living things</w:t>
            </w:r>
          </w:p>
          <w:p w:rsidR="00A12826" w:rsidRDefault="00A12826" w:rsidP="00A12826">
            <w:pPr>
              <w:numPr>
                <w:ilvl w:val="0"/>
                <w:numId w:val="25"/>
              </w:numPr>
              <w:spacing w:after="200" w:line="276" w:lineRule="auto"/>
              <w:ind w:left="405" w:hanging="405"/>
              <w:contextualSpacing/>
              <w:rPr>
                <w:sz w:val="22"/>
                <w:szCs w:val="22"/>
              </w:rPr>
            </w:pPr>
            <w:r>
              <w:rPr>
                <w:sz w:val="22"/>
                <w:szCs w:val="22"/>
              </w:rPr>
              <w:t xml:space="preserve">identity the importance of the Sun for plants and animals </w:t>
            </w:r>
            <w:r w:rsidR="00397C88">
              <w:rPr>
                <w:noProof/>
              </w:rPr>
              <w:drawing>
                <wp:inline distT="0" distB="0" distL="0" distR="0" wp14:anchorId="28362839" wp14:editId="40B1CE33">
                  <wp:extent cx="128270" cy="100330"/>
                  <wp:effectExtent l="0" t="0" r="5080" b="0"/>
                  <wp:docPr id="41" name="Picture 4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8"/>
                          <a:srcRect/>
                          <a:stretch>
                            <a:fillRect/>
                          </a:stretch>
                        </pic:blipFill>
                        <pic:spPr>
                          <a:xfrm>
                            <a:off x="0" y="0"/>
                            <a:ext cx="128270" cy="100330"/>
                          </a:xfrm>
                          <a:prstGeom prst="rect">
                            <a:avLst/>
                          </a:prstGeom>
                          <a:ln/>
                        </pic:spPr>
                      </pic:pic>
                    </a:graphicData>
                  </a:graphic>
                </wp:inline>
              </w:drawing>
            </w:r>
          </w:p>
          <w:p w:rsidR="00A12826" w:rsidRDefault="00A12826" w:rsidP="00A12826">
            <w:pPr>
              <w:numPr>
                <w:ilvl w:val="0"/>
                <w:numId w:val="4"/>
              </w:numPr>
              <w:spacing w:after="200" w:line="276" w:lineRule="auto"/>
              <w:ind w:left="360" w:hanging="360"/>
              <w:contextualSpacing/>
              <w:rPr>
                <w:sz w:val="22"/>
                <w:szCs w:val="22"/>
              </w:rPr>
            </w:pPr>
            <w:r>
              <w:rPr>
                <w:sz w:val="22"/>
                <w:szCs w:val="22"/>
              </w:rPr>
              <w:t xml:space="preserve">investigate how the </w:t>
            </w:r>
            <w:r>
              <w:rPr>
                <w:sz w:val="22"/>
                <w:szCs w:val="22"/>
              </w:rPr>
              <w:lastRenderedPageBreak/>
              <w:t xml:space="preserve">environment provides for the needs of living things </w:t>
            </w:r>
            <w:r w:rsidR="00397C88">
              <w:rPr>
                <w:noProof/>
              </w:rPr>
              <w:drawing>
                <wp:inline distT="0" distB="0" distL="0" distR="0" wp14:anchorId="76B25DF3" wp14:editId="33CB3581">
                  <wp:extent cx="63772" cy="100330"/>
                  <wp:effectExtent l="0" t="0" r="0" b="0"/>
                  <wp:docPr id="77" name="Picture 77"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0"/>
                          <a:srcRect/>
                          <a:stretch>
                            <a:fillRect/>
                          </a:stretch>
                        </pic:blipFill>
                        <pic:spPr>
                          <a:xfrm>
                            <a:off x="0" y="0"/>
                            <a:ext cx="63500" cy="100330"/>
                          </a:xfrm>
                          <a:prstGeom prst="rect">
                            <a:avLst/>
                          </a:prstGeom>
                          <a:ln/>
                        </pic:spPr>
                      </pic:pic>
                    </a:graphicData>
                  </a:graphic>
                </wp:inline>
              </w:drawing>
            </w:r>
          </w:p>
          <w:p w:rsidR="00A12826" w:rsidRDefault="00A12826" w:rsidP="00A12826">
            <w:pPr>
              <w:spacing w:after="200" w:line="276" w:lineRule="auto"/>
              <w:contextualSpacing/>
              <w:rPr>
                <w:sz w:val="22"/>
                <w:szCs w:val="22"/>
              </w:rPr>
            </w:pPr>
          </w:p>
          <w:p w:rsidR="00A12826" w:rsidRPr="00A12826" w:rsidRDefault="00A12826" w:rsidP="00A12826">
            <w:pPr>
              <w:spacing w:after="200" w:line="276" w:lineRule="auto"/>
              <w:contextualSpacing/>
              <w:rPr>
                <w:i/>
                <w:sz w:val="22"/>
                <w:szCs w:val="22"/>
              </w:rPr>
            </w:pPr>
            <w:r>
              <w:rPr>
                <w:i/>
                <w:sz w:val="22"/>
                <w:szCs w:val="22"/>
              </w:rPr>
              <w:t>Factors that affect plant growth</w:t>
            </w:r>
          </w:p>
          <w:p w:rsidR="00A12826" w:rsidRDefault="00A12826" w:rsidP="00A12826">
            <w:pPr>
              <w:numPr>
                <w:ilvl w:val="0"/>
                <w:numId w:val="4"/>
              </w:numPr>
              <w:spacing w:after="200" w:line="276" w:lineRule="auto"/>
              <w:ind w:left="360" w:hanging="360"/>
              <w:contextualSpacing/>
              <w:rPr>
                <w:sz w:val="22"/>
                <w:szCs w:val="22"/>
              </w:rPr>
            </w:pPr>
            <w:r>
              <w:rPr>
                <w:sz w:val="22"/>
                <w:szCs w:val="22"/>
              </w:rPr>
              <w:t>identify the basic needs of plants for growth</w:t>
            </w:r>
          </w:p>
          <w:p w:rsidR="00A12826" w:rsidRDefault="00A12826" w:rsidP="00A12826">
            <w:pPr>
              <w:numPr>
                <w:ilvl w:val="0"/>
                <w:numId w:val="10"/>
              </w:numPr>
              <w:spacing w:after="200" w:line="276" w:lineRule="auto"/>
              <w:ind w:left="360" w:hanging="360"/>
              <w:contextualSpacing/>
              <w:rPr>
                <w:sz w:val="22"/>
                <w:szCs w:val="22"/>
              </w:rPr>
            </w:pPr>
            <w:r>
              <w:rPr>
                <w:sz w:val="22"/>
                <w:szCs w:val="22"/>
              </w:rPr>
              <w:t>observe the effects of water on plants</w:t>
            </w:r>
          </w:p>
          <w:p w:rsidR="00A12826" w:rsidRDefault="00A12826" w:rsidP="00A12826">
            <w:pPr>
              <w:numPr>
                <w:ilvl w:val="0"/>
                <w:numId w:val="23"/>
              </w:numPr>
              <w:spacing w:after="200" w:line="276" w:lineRule="auto"/>
              <w:ind w:left="360" w:hanging="360"/>
              <w:contextualSpacing/>
              <w:rPr>
                <w:sz w:val="22"/>
                <w:szCs w:val="22"/>
              </w:rPr>
            </w:pPr>
            <w:r>
              <w:rPr>
                <w:sz w:val="22"/>
                <w:szCs w:val="22"/>
              </w:rPr>
              <w:t xml:space="preserve">observe different types of soil </w:t>
            </w:r>
            <w:r>
              <w:rPr>
                <w:noProof/>
              </w:rPr>
              <w:drawing>
                <wp:inline distT="0" distB="0" distL="0" distR="0" wp14:anchorId="2571C5DD" wp14:editId="18C06CBB">
                  <wp:extent cx="66675" cy="104775"/>
                  <wp:effectExtent l="0" t="0" r="0" b="0"/>
                  <wp:docPr id="13" name="image29.png" descr="https://lh5.googleusercontent.com/IgYyZGyDyB28iBMNCjiZ1KbmAIve8AlHfOPQPXqn8NC_aPegbvHTbzMR3EKm6ilUjLX7l9oqXwX5dPNLVfSBG_OnZIDS1MZMsv6OpLwzTocJuABBhfk-yj1BlbpoioCXdFXoMiSd"/>
                  <wp:cNvGraphicFramePr/>
                  <a:graphic xmlns:a="http://schemas.openxmlformats.org/drawingml/2006/main">
                    <a:graphicData uri="http://schemas.openxmlformats.org/drawingml/2006/picture">
                      <pic:pic xmlns:pic="http://schemas.openxmlformats.org/drawingml/2006/picture">
                        <pic:nvPicPr>
                          <pic:cNvPr id="0" name="image29.png" descr="https://lh5.googleusercontent.com/IgYyZGyDyB28iBMNCjiZ1KbmAIve8AlHfOPQPXqn8NC_aPegbvHTbzMR3EKm6ilUjLX7l9oqXwX5dPNLVfSBG_OnZIDS1MZMsv6OpLwzTocJuABBhfk-yj1BlbpoioCXdFXoMiSd"/>
                          <pic:cNvPicPr preferRelativeResize="0"/>
                        </pic:nvPicPr>
                        <pic:blipFill>
                          <a:blip r:embed="rId20"/>
                          <a:srcRect/>
                          <a:stretch>
                            <a:fillRect/>
                          </a:stretch>
                        </pic:blipFill>
                        <pic:spPr>
                          <a:xfrm>
                            <a:off x="0" y="0"/>
                            <a:ext cx="66675" cy="104775"/>
                          </a:xfrm>
                          <a:prstGeom prst="rect">
                            <a:avLst/>
                          </a:prstGeom>
                          <a:ln/>
                        </pic:spPr>
                      </pic:pic>
                    </a:graphicData>
                  </a:graphic>
                </wp:inline>
              </w:drawing>
            </w:r>
          </w:p>
          <w:p w:rsidR="00A12826" w:rsidRDefault="00A12826" w:rsidP="00A12826">
            <w:pPr>
              <w:numPr>
                <w:ilvl w:val="0"/>
                <w:numId w:val="30"/>
              </w:numPr>
              <w:spacing w:after="200" w:line="276" w:lineRule="auto"/>
              <w:ind w:left="360" w:hanging="360"/>
              <w:contextualSpacing/>
              <w:rPr>
                <w:sz w:val="22"/>
                <w:szCs w:val="22"/>
              </w:rPr>
            </w:pPr>
            <w:r>
              <w:rPr>
                <w:sz w:val="22"/>
                <w:szCs w:val="22"/>
              </w:rPr>
              <w:t xml:space="preserve">investigate how different types of soil affect plant growth and ways to improve soil structure </w:t>
            </w:r>
            <w:r>
              <w:rPr>
                <w:noProof/>
              </w:rPr>
              <w:drawing>
                <wp:inline distT="0" distB="0" distL="0" distR="0" wp14:anchorId="2917F350" wp14:editId="16DE1271">
                  <wp:extent cx="66675" cy="104775"/>
                  <wp:effectExtent l="0" t="0" r="0" b="0"/>
                  <wp:docPr id="36" name="image62.png" descr="https://lh5.googleusercontent.com/IgYyZGyDyB28iBMNCjiZ1KbmAIve8AlHfOPQPXqn8NC_aPegbvHTbzMR3EKm6ilUjLX7l9oqXwX5dPNLVfSBG_OnZIDS1MZMsv6OpLwzTocJuABBhfk-yj1BlbpoioCXdFXoMiSd"/>
                  <wp:cNvGraphicFramePr/>
                  <a:graphic xmlns:a="http://schemas.openxmlformats.org/drawingml/2006/main">
                    <a:graphicData uri="http://schemas.openxmlformats.org/drawingml/2006/picture">
                      <pic:pic xmlns:pic="http://schemas.openxmlformats.org/drawingml/2006/picture">
                        <pic:nvPicPr>
                          <pic:cNvPr id="0" name="image62.png" descr="https://lh5.googleusercontent.com/IgYyZGyDyB28iBMNCjiZ1KbmAIve8AlHfOPQPXqn8NC_aPegbvHTbzMR3EKm6ilUjLX7l9oqXwX5dPNLVfSBG_OnZIDS1MZMsv6OpLwzTocJuABBhfk-yj1BlbpoioCXdFXoMiSd"/>
                          <pic:cNvPicPr preferRelativeResize="0"/>
                        </pic:nvPicPr>
                        <pic:blipFill>
                          <a:blip r:embed="rId20"/>
                          <a:srcRect/>
                          <a:stretch>
                            <a:fillRect/>
                          </a:stretch>
                        </pic:blipFill>
                        <pic:spPr>
                          <a:xfrm>
                            <a:off x="0" y="0"/>
                            <a:ext cx="66675" cy="104775"/>
                          </a:xfrm>
                          <a:prstGeom prst="rect">
                            <a:avLst/>
                          </a:prstGeom>
                          <a:ln/>
                        </pic:spPr>
                      </pic:pic>
                    </a:graphicData>
                  </a:graphic>
                </wp:inline>
              </w:drawing>
            </w:r>
          </w:p>
          <w:p w:rsidR="00A12826" w:rsidRDefault="00A12826" w:rsidP="00A12826">
            <w:pPr>
              <w:numPr>
                <w:ilvl w:val="0"/>
                <w:numId w:val="30"/>
              </w:numPr>
              <w:spacing w:after="200" w:line="276" w:lineRule="auto"/>
              <w:ind w:left="360" w:hanging="360"/>
              <w:contextualSpacing/>
              <w:rPr>
                <w:sz w:val="22"/>
                <w:szCs w:val="22"/>
              </w:rPr>
            </w:pPr>
            <w:r>
              <w:rPr>
                <w:sz w:val="22"/>
                <w:szCs w:val="22"/>
              </w:rPr>
              <w:t xml:space="preserve">participate in an investigation to identify and resolve a specific nutritional problem for a plant </w:t>
            </w:r>
            <w:r>
              <w:rPr>
                <w:noProof/>
              </w:rPr>
              <w:drawing>
                <wp:inline distT="0" distB="0" distL="0" distR="0" wp14:anchorId="60762C60" wp14:editId="309148FA">
                  <wp:extent cx="104775" cy="104775"/>
                  <wp:effectExtent l="0" t="0" r="0" b="0"/>
                  <wp:docPr id="66" name="image99.png" descr="https://lh3.googleusercontent.com/E1zMyu_wVrGGPtHw-Y6vOBNArgDRHuQRF9WxfiBXXdADWIIrCOtfPHTaPX0Xxt_2vcH9KtM__I-hMdtBkp0UsxwRz0t87vXv5dwg6O-ZZKJ2n7D_WwHb8i3fI2xfbW0vDEym_ydg"/>
                  <wp:cNvGraphicFramePr/>
                  <a:graphic xmlns:a="http://schemas.openxmlformats.org/drawingml/2006/main">
                    <a:graphicData uri="http://schemas.openxmlformats.org/drawingml/2006/picture">
                      <pic:pic xmlns:pic="http://schemas.openxmlformats.org/drawingml/2006/picture">
                        <pic:nvPicPr>
                          <pic:cNvPr id="0" name="image99.png" descr="https://lh3.googleusercontent.com/E1zMyu_wVrGGPtHw-Y6vOBNArgDRHuQRF9WxfiBXXdADWIIrCOtfPHTaPX0Xxt_2vcH9KtM__I-hMdtBkp0UsxwRz0t87vXv5dwg6O-ZZKJ2n7D_WwHb8i3fI2xfbW0vDEym_ydg"/>
                          <pic:cNvPicPr preferRelativeResize="0"/>
                        </pic:nvPicPr>
                        <pic:blipFill>
                          <a:blip r:embed="rId21"/>
                          <a:srcRect/>
                          <a:stretch>
                            <a:fillRect/>
                          </a:stretch>
                        </pic:blipFill>
                        <pic:spPr>
                          <a:xfrm>
                            <a:off x="0" y="0"/>
                            <a:ext cx="104775" cy="104775"/>
                          </a:xfrm>
                          <a:prstGeom prst="rect">
                            <a:avLst/>
                          </a:prstGeom>
                          <a:ln/>
                        </pic:spPr>
                      </pic:pic>
                    </a:graphicData>
                  </a:graphic>
                </wp:inline>
              </w:drawing>
            </w:r>
            <w:r>
              <w:rPr>
                <w:sz w:val="22"/>
                <w:szCs w:val="22"/>
              </w:rPr>
              <w:t xml:space="preserve"> </w:t>
            </w:r>
            <w:r>
              <w:rPr>
                <w:noProof/>
              </w:rPr>
              <w:drawing>
                <wp:inline distT="0" distB="0" distL="0" distR="0" wp14:anchorId="50A95A17" wp14:editId="0BF1F1D6">
                  <wp:extent cx="123825" cy="104775"/>
                  <wp:effectExtent l="0" t="0" r="0" b="0"/>
                  <wp:docPr id="49" name="image82.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82.png" descr="https://lh6.googleusercontent.com/EdvWh_GyIWeWkoGzdGdG9BqJEgLeSCWG-ycm_Ma_NHT-SdquLmMhWNsXEBePNJdnyi80i2boeVBa6HKHOXPlb8dY9U3FQdu17gGxh2NIB93Ce9_NblFf7MPQ2sow38VEV8vn-tit"/>
                          <pic:cNvPicPr preferRelativeResize="0"/>
                        </pic:nvPicPr>
                        <pic:blipFill>
                          <a:blip r:embed="rId18"/>
                          <a:srcRect/>
                          <a:stretch>
                            <a:fillRect/>
                          </a:stretch>
                        </pic:blipFill>
                        <pic:spPr>
                          <a:xfrm>
                            <a:off x="0" y="0"/>
                            <a:ext cx="123825" cy="104775"/>
                          </a:xfrm>
                          <a:prstGeom prst="rect">
                            <a:avLst/>
                          </a:prstGeom>
                          <a:ln/>
                        </pic:spPr>
                      </pic:pic>
                    </a:graphicData>
                  </a:graphic>
                </wp:inline>
              </w:drawing>
            </w:r>
          </w:p>
          <w:p w:rsidR="00A12826" w:rsidRPr="00A12826" w:rsidRDefault="00A12826">
            <w:pPr>
              <w:rPr>
                <w:sz w:val="22"/>
                <w:szCs w:val="22"/>
              </w:rPr>
            </w:pPr>
          </w:p>
        </w:tc>
        <w:tc>
          <w:tcPr>
            <w:tcW w:w="9453" w:type="dxa"/>
            <w:tcMar>
              <w:top w:w="57" w:type="dxa"/>
              <w:left w:w="57" w:type="dxa"/>
              <w:bottom w:w="57" w:type="dxa"/>
              <w:right w:w="57" w:type="dxa"/>
            </w:tcMar>
          </w:tcPr>
          <w:p w:rsidR="00E823FC" w:rsidRPr="00A12826" w:rsidRDefault="00E823FC" w:rsidP="00E823FC">
            <w:pPr>
              <w:spacing w:line="276" w:lineRule="auto"/>
              <w:rPr>
                <w:sz w:val="22"/>
                <w:szCs w:val="22"/>
              </w:rPr>
            </w:pPr>
            <w:r w:rsidRPr="00A12826">
              <w:rPr>
                <w:b/>
                <w:i/>
                <w:sz w:val="22"/>
                <w:szCs w:val="22"/>
              </w:rPr>
              <w:lastRenderedPageBreak/>
              <w:t>Investigation 1:</w:t>
            </w:r>
            <w:r w:rsidRPr="00A12826">
              <w:rPr>
                <w:sz w:val="22"/>
                <w:szCs w:val="22"/>
              </w:rPr>
              <w:t xml:space="preserve"> </w:t>
            </w:r>
            <w:r w:rsidRPr="00A12826">
              <w:rPr>
                <w:b/>
                <w:sz w:val="22"/>
                <w:szCs w:val="22"/>
              </w:rPr>
              <w:t>Do seeds need water to germinate?</w:t>
            </w:r>
            <w:r w:rsidRPr="00A12826">
              <w:rPr>
                <w:sz w:val="22"/>
                <w:szCs w:val="22"/>
              </w:rPr>
              <w:t xml:space="preserve"> </w:t>
            </w:r>
          </w:p>
          <w:p w:rsidR="00E823FC" w:rsidRPr="00A12826" w:rsidRDefault="00E823FC" w:rsidP="00E823FC">
            <w:pPr>
              <w:spacing w:line="276" w:lineRule="auto"/>
              <w:rPr>
                <w:sz w:val="22"/>
                <w:szCs w:val="22"/>
              </w:rPr>
            </w:pPr>
            <w:r w:rsidRPr="00A12826">
              <w:rPr>
                <w:sz w:val="22"/>
                <w:szCs w:val="22"/>
              </w:rPr>
              <w:t xml:space="preserve">Students participate in an investigation to determine whether seeds and seedlings need water to germinate or grow. </w:t>
            </w:r>
          </w:p>
          <w:p w:rsidR="00E823FC" w:rsidRPr="00A12826" w:rsidRDefault="00E823FC" w:rsidP="00E823FC">
            <w:pPr>
              <w:spacing w:line="276" w:lineRule="auto"/>
              <w:rPr>
                <w:sz w:val="22"/>
                <w:szCs w:val="22"/>
              </w:rPr>
            </w:pPr>
            <w:r w:rsidRPr="00A12826">
              <w:rPr>
                <w:i/>
                <w:sz w:val="22"/>
                <w:szCs w:val="22"/>
              </w:rPr>
              <w:t xml:space="preserve">Investigation: </w:t>
            </w:r>
          </w:p>
          <w:p w:rsidR="00E823FC" w:rsidRPr="00A12826" w:rsidRDefault="00E823FC" w:rsidP="005D06C6">
            <w:pPr>
              <w:numPr>
                <w:ilvl w:val="0"/>
                <w:numId w:val="31"/>
              </w:numPr>
              <w:spacing w:line="276" w:lineRule="auto"/>
              <w:ind w:left="368" w:hanging="360"/>
              <w:contextualSpacing/>
              <w:rPr>
                <w:sz w:val="22"/>
                <w:szCs w:val="22"/>
              </w:rPr>
            </w:pPr>
            <w:r w:rsidRPr="00A12826">
              <w:rPr>
                <w:sz w:val="22"/>
                <w:szCs w:val="22"/>
              </w:rPr>
              <w:t xml:space="preserve">What do you need? – clear plastic cups, cotton wool (same number for each cup), </w:t>
            </w:r>
            <w:r w:rsidR="005A3BB4">
              <w:rPr>
                <w:sz w:val="22"/>
                <w:szCs w:val="22"/>
              </w:rPr>
              <w:t xml:space="preserve">fast-growing </w:t>
            </w:r>
            <w:r w:rsidRPr="00A12826">
              <w:rPr>
                <w:sz w:val="22"/>
                <w:szCs w:val="22"/>
              </w:rPr>
              <w:t>seeds</w:t>
            </w:r>
            <w:r w:rsidR="005A3BB4">
              <w:rPr>
                <w:sz w:val="22"/>
                <w:szCs w:val="22"/>
              </w:rPr>
              <w:t>, such as Cress seeds</w:t>
            </w:r>
            <w:r w:rsidRPr="00A12826">
              <w:rPr>
                <w:sz w:val="22"/>
                <w:szCs w:val="22"/>
              </w:rPr>
              <w:t xml:space="preserve"> (same number for each cup)</w:t>
            </w:r>
          </w:p>
          <w:p w:rsidR="00E823FC" w:rsidRPr="00A12826" w:rsidRDefault="00E823FC" w:rsidP="005D06C6">
            <w:pPr>
              <w:numPr>
                <w:ilvl w:val="0"/>
                <w:numId w:val="31"/>
              </w:numPr>
              <w:spacing w:line="276" w:lineRule="auto"/>
              <w:ind w:left="368" w:hanging="360"/>
              <w:contextualSpacing/>
              <w:rPr>
                <w:sz w:val="22"/>
                <w:szCs w:val="22"/>
              </w:rPr>
            </w:pPr>
            <w:r w:rsidRPr="00A12826">
              <w:rPr>
                <w:sz w:val="22"/>
                <w:szCs w:val="22"/>
              </w:rPr>
              <w:t>What will you do? – water one of the cups</w:t>
            </w:r>
          </w:p>
          <w:p w:rsidR="00E823FC" w:rsidRPr="00A12826" w:rsidRDefault="00E823FC" w:rsidP="005D06C6">
            <w:pPr>
              <w:numPr>
                <w:ilvl w:val="0"/>
                <w:numId w:val="31"/>
              </w:numPr>
              <w:spacing w:line="276" w:lineRule="auto"/>
              <w:ind w:left="368" w:hanging="360"/>
              <w:contextualSpacing/>
              <w:rPr>
                <w:sz w:val="22"/>
                <w:szCs w:val="22"/>
              </w:rPr>
            </w:pPr>
            <w:r w:rsidRPr="00A12826">
              <w:rPr>
                <w:sz w:val="22"/>
                <w:szCs w:val="22"/>
              </w:rPr>
              <w:t>What do you think will happen? – ‘The seeds with water will grow’; ‘I need to drink water so the seed will need water too’</w:t>
            </w:r>
          </w:p>
          <w:p w:rsidR="00E823FC" w:rsidRPr="00A12826" w:rsidRDefault="00E823FC" w:rsidP="005D06C6">
            <w:pPr>
              <w:numPr>
                <w:ilvl w:val="0"/>
                <w:numId w:val="31"/>
              </w:numPr>
              <w:spacing w:line="276" w:lineRule="auto"/>
              <w:ind w:left="368" w:hanging="360"/>
              <w:contextualSpacing/>
              <w:rPr>
                <w:sz w:val="22"/>
                <w:szCs w:val="22"/>
              </w:rPr>
            </w:pPr>
            <w:r w:rsidRPr="00A12826">
              <w:rPr>
                <w:sz w:val="22"/>
                <w:szCs w:val="22"/>
              </w:rPr>
              <w:t>What did you observe? – observe, record and communicate observations which may include ‘Only the seeds that we watered grew’; ‘The seeds that we did not water did not grow’</w:t>
            </w:r>
          </w:p>
          <w:p w:rsidR="00E823FC" w:rsidRPr="00A12826" w:rsidRDefault="00E823FC" w:rsidP="005D06C6">
            <w:pPr>
              <w:numPr>
                <w:ilvl w:val="0"/>
                <w:numId w:val="31"/>
              </w:numPr>
              <w:spacing w:line="276" w:lineRule="auto"/>
              <w:ind w:left="368" w:hanging="360"/>
              <w:contextualSpacing/>
              <w:rPr>
                <w:sz w:val="22"/>
                <w:szCs w:val="22"/>
              </w:rPr>
            </w:pPr>
            <w:r w:rsidRPr="00A12826">
              <w:rPr>
                <w:sz w:val="22"/>
                <w:szCs w:val="22"/>
              </w:rPr>
              <w:t xml:space="preserve">What conclusions can you make from this investigation? – ‘For a seed to germinate you need to water it’ </w:t>
            </w:r>
          </w:p>
          <w:p w:rsidR="00E823FC" w:rsidRPr="005A3BB4" w:rsidRDefault="00E823FC" w:rsidP="005A3BB4">
            <w:pPr>
              <w:numPr>
                <w:ilvl w:val="0"/>
                <w:numId w:val="31"/>
              </w:numPr>
              <w:spacing w:line="276" w:lineRule="auto"/>
              <w:ind w:left="368" w:hanging="360"/>
              <w:contextualSpacing/>
              <w:rPr>
                <w:sz w:val="22"/>
                <w:szCs w:val="22"/>
              </w:rPr>
            </w:pPr>
            <w:r w:rsidRPr="00A12826">
              <w:rPr>
                <w:sz w:val="22"/>
                <w:szCs w:val="22"/>
              </w:rPr>
              <w:t xml:space="preserve">Further student questions from investigation may include – Do bigger seeds need </w:t>
            </w:r>
            <w:r w:rsidR="005A3BB4">
              <w:rPr>
                <w:sz w:val="22"/>
                <w:szCs w:val="22"/>
              </w:rPr>
              <w:t>more water than little seeds?</w:t>
            </w:r>
            <w:r w:rsidRPr="00A12826">
              <w:rPr>
                <w:sz w:val="22"/>
                <w:szCs w:val="22"/>
              </w:rPr>
              <w:t xml:space="preserve"> </w:t>
            </w:r>
          </w:p>
          <w:p w:rsidR="00E823FC" w:rsidRPr="00A12826" w:rsidRDefault="00E823FC">
            <w:pPr>
              <w:rPr>
                <w:b/>
                <w:sz w:val="22"/>
                <w:szCs w:val="22"/>
              </w:rPr>
            </w:pPr>
          </w:p>
          <w:p w:rsidR="00E823FC" w:rsidRPr="00A12826" w:rsidRDefault="00E823FC" w:rsidP="00E823FC">
            <w:pPr>
              <w:spacing w:line="276" w:lineRule="auto"/>
              <w:rPr>
                <w:sz w:val="22"/>
                <w:szCs w:val="22"/>
              </w:rPr>
            </w:pPr>
            <w:r w:rsidRPr="00A12826">
              <w:rPr>
                <w:b/>
                <w:i/>
                <w:sz w:val="22"/>
                <w:szCs w:val="22"/>
              </w:rPr>
              <w:t>Investigation 2:</w:t>
            </w:r>
            <w:r w:rsidRPr="00A12826">
              <w:rPr>
                <w:b/>
                <w:sz w:val="22"/>
                <w:szCs w:val="22"/>
              </w:rPr>
              <w:t xml:space="preserve"> Do plants need soil to grow?</w:t>
            </w:r>
            <w:r w:rsidRPr="00A12826">
              <w:rPr>
                <w:sz w:val="22"/>
                <w:szCs w:val="22"/>
              </w:rPr>
              <w:t xml:space="preserve"> </w:t>
            </w:r>
          </w:p>
          <w:p w:rsidR="00E823FC" w:rsidRPr="00A12826" w:rsidRDefault="00E823FC" w:rsidP="00E823FC">
            <w:pPr>
              <w:spacing w:line="276" w:lineRule="auto"/>
              <w:rPr>
                <w:sz w:val="22"/>
                <w:szCs w:val="22"/>
              </w:rPr>
            </w:pPr>
            <w:r w:rsidRPr="00A12826">
              <w:rPr>
                <w:sz w:val="22"/>
                <w:szCs w:val="22"/>
              </w:rPr>
              <w:t>Knowing that water is needed for seeds to germinate</w:t>
            </w:r>
            <w:r w:rsidRPr="00A12826">
              <w:rPr>
                <w:i/>
                <w:sz w:val="22"/>
                <w:szCs w:val="22"/>
              </w:rPr>
              <w:t xml:space="preserve"> </w:t>
            </w:r>
            <w:r w:rsidRPr="00A12826">
              <w:rPr>
                <w:sz w:val="22"/>
                <w:szCs w:val="22"/>
              </w:rPr>
              <w:t xml:space="preserve">this investigation considers whether seeds </w:t>
            </w:r>
            <w:r w:rsidRPr="00A12826">
              <w:rPr>
                <w:sz w:val="22"/>
                <w:szCs w:val="22"/>
              </w:rPr>
              <w:lastRenderedPageBreak/>
              <w:t>need soil to grow. Further investigations consider the type of soil for optimum growth and what can be done to improve soil structure for better plant growth.</w:t>
            </w:r>
          </w:p>
          <w:p w:rsidR="00E823FC" w:rsidRPr="00A12826" w:rsidRDefault="00E823FC" w:rsidP="00E823FC">
            <w:pPr>
              <w:spacing w:line="276" w:lineRule="auto"/>
              <w:rPr>
                <w:sz w:val="22"/>
                <w:szCs w:val="22"/>
              </w:rPr>
            </w:pPr>
            <w:r w:rsidRPr="00A12826">
              <w:rPr>
                <w:i/>
                <w:sz w:val="22"/>
                <w:szCs w:val="22"/>
              </w:rPr>
              <w:t xml:space="preserve">Investigation: </w:t>
            </w:r>
          </w:p>
          <w:p w:rsidR="00E823FC" w:rsidRPr="00A12826" w:rsidRDefault="00E93AA3" w:rsidP="005D06C6">
            <w:pPr>
              <w:numPr>
                <w:ilvl w:val="0"/>
                <w:numId w:val="32"/>
              </w:numPr>
              <w:spacing w:line="276" w:lineRule="auto"/>
              <w:ind w:left="368" w:hanging="360"/>
              <w:contextualSpacing/>
              <w:rPr>
                <w:sz w:val="22"/>
                <w:szCs w:val="22"/>
              </w:rPr>
            </w:pPr>
            <w:r>
              <w:rPr>
                <w:sz w:val="22"/>
                <w:szCs w:val="22"/>
              </w:rPr>
              <w:t>What do you need? – C</w:t>
            </w:r>
            <w:r w:rsidR="00E823FC" w:rsidRPr="00A12826">
              <w:rPr>
                <w:sz w:val="22"/>
                <w:szCs w:val="22"/>
              </w:rPr>
              <w:t>lear plastic cups, cling film for lids, seeds, range of materials (soil, sand, paper, compost, cotton wool), one cup for no material</w:t>
            </w:r>
          </w:p>
          <w:p w:rsidR="00E823FC" w:rsidRPr="00A12826" w:rsidRDefault="00E93AA3" w:rsidP="005D06C6">
            <w:pPr>
              <w:numPr>
                <w:ilvl w:val="0"/>
                <w:numId w:val="32"/>
              </w:numPr>
              <w:spacing w:line="276" w:lineRule="auto"/>
              <w:ind w:left="368" w:hanging="360"/>
              <w:contextualSpacing/>
              <w:rPr>
                <w:sz w:val="22"/>
                <w:szCs w:val="22"/>
              </w:rPr>
            </w:pPr>
            <w:r>
              <w:rPr>
                <w:sz w:val="22"/>
                <w:szCs w:val="22"/>
              </w:rPr>
              <w:t>What will you do? – F</w:t>
            </w:r>
            <w:r w:rsidR="00E823FC" w:rsidRPr="00A12826">
              <w:rPr>
                <w:sz w:val="22"/>
                <w:szCs w:val="22"/>
              </w:rPr>
              <w:t xml:space="preserve">ill each cup with either soil, sand, paper, compost or cotton wool; add the same </w:t>
            </w:r>
            <w:r w:rsidR="007553E4">
              <w:rPr>
                <w:sz w:val="22"/>
                <w:szCs w:val="22"/>
              </w:rPr>
              <w:t>number</w:t>
            </w:r>
            <w:r w:rsidR="00E823FC" w:rsidRPr="00A12826">
              <w:rPr>
                <w:sz w:val="22"/>
                <w:szCs w:val="22"/>
              </w:rPr>
              <w:t xml:space="preserve"> of seeds to each cup; place all the cups in the same location; water each cup with the same amount of water and at the same time each day. Discuss what is meant by amount (is it weight, or volume or depth?)</w:t>
            </w:r>
          </w:p>
          <w:p w:rsidR="00E823FC" w:rsidRPr="00A12826" w:rsidRDefault="00E823FC" w:rsidP="005D06C6">
            <w:pPr>
              <w:numPr>
                <w:ilvl w:val="0"/>
                <w:numId w:val="32"/>
              </w:numPr>
              <w:spacing w:line="276" w:lineRule="auto"/>
              <w:ind w:left="368" w:hanging="360"/>
              <w:contextualSpacing/>
              <w:rPr>
                <w:sz w:val="22"/>
                <w:szCs w:val="22"/>
              </w:rPr>
            </w:pPr>
            <w:r w:rsidRPr="00A12826">
              <w:rPr>
                <w:sz w:val="22"/>
                <w:szCs w:val="22"/>
              </w:rPr>
              <w:t xml:space="preserve">What do you think will happen? </w:t>
            </w:r>
          </w:p>
          <w:p w:rsidR="00E823FC" w:rsidRPr="00A12826" w:rsidRDefault="00E93AA3" w:rsidP="005D06C6">
            <w:pPr>
              <w:numPr>
                <w:ilvl w:val="0"/>
                <w:numId w:val="32"/>
              </w:numPr>
              <w:spacing w:line="276" w:lineRule="auto"/>
              <w:ind w:left="368" w:hanging="360"/>
              <w:contextualSpacing/>
              <w:rPr>
                <w:sz w:val="22"/>
                <w:szCs w:val="22"/>
              </w:rPr>
            </w:pPr>
            <w:r>
              <w:rPr>
                <w:sz w:val="22"/>
                <w:szCs w:val="22"/>
              </w:rPr>
              <w:t xml:space="preserve">What did you observe? </w:t>
            </w:r>
            <w:proofErr w:type="gramStart"/>
            <w:r>
              <w:rPr>
                <w:sz w:val="22"/>
                <w:szCs w:val="22"/>
              </w:rPr>
              <w:t>– O</w:t>
            </w:r>
            <w:r w:rsidR="00E823FC" w:rsidRPr="00A12826">
              <w:rPr>
                <w:sz w:val="22"/>
                <w:szCs w:val="22"/>
              </w:rPr>
              <w:t>bserve, record</w:t>
            </w:r>
            <w:proofErr w:type="gramEnd"/>
            <w:r w:rsidR="00E823FC" w:rsidRPr="00A12826">
              <w:rPr>
                <w:sz w:val="22"/>
                <w:szCs w:val="22"/>
              </w:rPr>
              <w:t xml:space="preserve"> and communicate observations</w:t>
            </w:r>
            <w:r>
              <w:rPr>
                <w:sz w:val="22"/>
                <w:szCs w:val="22"/>
              </w:rPr>
              <w:t>.</w:t>
            </w:r>
          </w:p>
          <w:p w:rsidR="00E823FC" w:rsidRPr="00A12826" w:rsidRDefault="00E823FC" w:rsidP="005D06C6">
            <w:pPr>
              <w:numPr>
                <w:ilvl w:val="0"/>
                <w:numId w:val="32"/>
              </w:numPr>
              <w:spacing w:line="276" w:lineRule="auto"/>
              <w:ind w:left="368" w:hanging="360"/>
              <w:contextualSpacing/>
              <w:rPr>
                <w:sz w:val="22"/>
                <w:szCs w:val="22"/>
              </w:rPr>
            </w:pPr>
            <w:r w:rsidRPr="00A12826">
              <w:rPr>
                <w:sz w:val="22"/>
                <w:szCs w:val="22"/>
              </w:rPr>
              <w:t>What conclusions can you make from this investigation?</w:t>
            </w:r>
          </w:p>
          <w:p w:rsidR="00E823FC" w:rsidRPr="00A12826" w:rsidRDefault="00E823FC" w:rsidP="005D06C6">
            <w:pPr>
              <w:numPr>
                <w:ilvl w:val="0"/>
                <w:numId w:val="32"/>
              </w:numPr>
              <w:spacing w:line="276" w:lineRule="auto"/>
              <w:ind w:left="368" w:hanging="360"/>
              <w:contextualSpacing/>
              <w:rPr>
                <w:sz w:val="22"/>
                <w:szCs w:val="22"/>
              </w:rPr>
            </w:pPr>
            <w:r w:rsidRPr="00A12826">
              <w:rPr>
                <w:sz w:val="22"/>
                <w:szCs w:val="22"/>
              </w:rPr>
              <w:t>Further student questions from investigation may include – ‘Will the seeds grow on something hard, like a footpath?</w:t>
            </w:r>
            <w:r w:rsidR="007553E4">
              <w:rPr>
                <w:sz w:val="22"/>
                <w:szCs w:val="22"/>
              </w:rPr>
              <w:t>’</w:t>
            </w:r>
            <w:r w:rsidRPr="00A12826">
              <w:rPr>
                <w:sz w:val="22"/>
                <w:szCs w:val="22"/>
              </w:rPr>
              <w:t>; ‘What about on clay?’</w:t>
            </w:r>
          </w:p>
          <w:p w:rsidR="00E823FC" w:rsidRPr="00A12826" w:rsidRDefault="00E823FC" w:rsidP="00E823FC">
            <w:pPr>
              <w:spacing w:line="276" w:lineRule="auto"/>
              <w:rPr>
                <w:sz w:val="22"/>
                <w:szCs w:val="22"/>
              </w:rPr>
            </w:pPr>
            <w:r w:rsidRPr="00A12826">
              <w:rPr>
                <w:i/>
                <w:sz w:val="22"/>
                <w:szCs w:val="22"/>
              </w:rPr>
              <w:t>Possible further investigations:</w:t>
            </w:r>
          </w:p>
          <w:p w:rsidR="00E823FC" w:rsidRPr="00A12826" w:rsidRDefault="00E823FC" w:rsidP="00E823FC">
            <w:pPr>
              <w:spacing w:line="276" w:lineRule="auto"/>
              <w:rPr>
                <w:sz w:val="22"/>
                <w:szCs w:val="22"/>
              </w:rPr>
            </w:pPr>
            <w:r w:rsidRPr="00A12826">
              <w:rPr>
                <w:b/>
                <w:sz w:val="22"/>
                <w:szCs w:val="22"/>
              </w:rPr>
              <w:t>Does the type of soil affect plant growth?</w:t>
            </w:r>
          </w:p>
          <w:p w:rsidR="00E823FC" w:rsidRPr="00A12826" w:rsidRDefault="00E823FC" w:rsidP="005D06C6">
            <w:pPr>
              <w:numPr>
                <w:ilvl w:val="0"/>
                <w:numId w:val="15"/>
              </w:numPr>
              <w:spacing w:line="276" w:lineRule="auto"/>
              <w:ind w:left="368" w:hanging="360"/>
              <w:contextualSpacing/>
              <w:rPr>
                <w:sz w:val="22"/>
                <w:szCs w:val="22"/>
              </w:rPr>
            </w:pPr>
            <w:r w:rsidRPr="00A12826">
              <w:rPr>
                <w:sz w:val="22"/>
                <w:szCs w:val="22"/>
              </w:rPr>
              <w:t xml:space="preserve">Collect different soil types from around the school and home, </w:t>
            </w:r>
            <w:proofErr w:type="spellStart"/>
            <w:r w:rsidRPr="00A12826">
              <w:rPr>
                <w:sz w:val="22"/>
                <w:szCs w:val="22"/>
              </w:rPr>
              <w:t>eg</w:t>
            </w:r>
            <w:proofErr w:type="spellEnd"/>
            <w:r w:rsidRPr="00A12826">
              <w:rPr>
                <w:sz w:val="22"/>
                <w:szCs w:val="22"/>
              </w:rPr>
              <w:t xml:space="preserve"> sandy, clay, loam.</w:t>
            </w:r>
          </w:p>
          <w:p w:rsidR="00E823FC" w:rsidRPr="00A12826" w:rsidRDefault="00E823FC" w:rsidP="005D06C6">
            <w:pPr>
              <w:numPr>
                <w:ilvl w:val="0"/>
                <w:numId w:val="15"/>
              </w:numPr>
              <w:spacing w:line="276" w:lineRule="auto"/>
              <w:ind w:left="368" w:hanging="360"/>
              <w:contextualSpacing/>
              <w:rPr>
                <w:sz w:val="22"/>
                <w:szCs w:val="22"/>
              </w:rPr>
            </w:pPr>
            <w:r w:rsidRPr="00A12826">
              <w:rPr>
                <w:sz w:val="22"/>
                <w:szCs w:val="22"/>
              </w:rPr>
              <w:t xml:space="preserve">Create a vocabulary list to describe the different soil types. </w:t>
            </w:r>
          </w:p>
          <w:p w:rsidR="005A3BB4" w:rsidRDefault="00E823FC" w:rsidP="005D06C6">
            <w:pPr>
              <w:numPr>
                <w:ilvl w:val="0"/>
                <w:numId w:val="15"/>
              </w:numPr>
              <w:spacing w:line="276" w:lineRule="auto"/>
              <w:ind w:left="368" w:hanging="360"/>
              <w:contextualSpacing/>
              <w:rPr>
                <w:sz w:val="22"/>
                <w:szCs w:val="22"/>
              </w:rPr>
            </w:pPr>
            <w:r w:rsidRPr="00A12826">
              <w:rPr>
                <w:sz w:val="22"/>
                <w:szCs w:val="22"/>
              </w:rPr>
              <w:t>Use your senses to observe the so</w:t>
            </w:r>
            <w:r w:rsidR="007553E4">
              <w:rPr>
                <w:sz w:val="22"/>
                <w:szCs w:val="22"/>
              </w:rPr>
              <w:t>il – handle each type of soil. D</w:t>
            </w:r>
            <w:r w:rsidRPr="00A12826">
              <w:rPr>
                <w:sz w:val="22"/>
                <w:szCs w:val="22"/>
              </w:rPr>
              <w:t>oes it sta</w:t>
            </w:r>
            <w:r w:rsidR="007553E4">
              <w:rPr>
                <w:sz w:val="22"/>
                <w:szCs w:val="22"/>
              </w:rPr>
              <w:t xml:space="preserve">y together when you squeeze it? Does it crumble? </w:t>
            </w:r>
          </w:p>
          <w:p w:rsidR="00E823FC" w:rsidRPr="00A12826" w:rsidRDefault="007553E4" w:rsidP="005D06C6">
            <w:pPr>
              <w:numPr>
                <w:ilvl w:val="0"/>
                <w:numId w:val="15"/>
              </w:numPr>
              <w:spacing w:line="276" w:lineRule="auto"/>
              <w:ind w:left="368" w:hanging="360"/>
              <w:contextualSpacing/>
              <w:rPr>
                <w:sz w:val="22"/>
                <w:szCs w:val="22"/>
              </w:rPr>
            </w:pPr>
            <w:r>
              <w:rPr>
                <w:sz w:val="22"/>
                <w:szCs w:val="22"/>
              </w:rPr>
              <w:t>U</w:t>
            </w:r>
            <w:r w:rsidR="00E823FC" w:rsidRPr="00A12826">
              <w:rPr>
                <w:sz w:val="22"/>
                <w:szCs w:val="22"/>
              </w:rPr>
              <w:t>se a magnifying glass to look closely at the particles.</w:t>
            </w:r>
          </w:p>
          <w:p w:rsidR="00E823FC" w:rsidRPr="00A12826" w:rsidRDefault="00E823FC" w:rsidP="005D06C6">
            <w:pPr>
              <w:numPr>
                <w:ilvl w:val="0"/>
                <w:numId w:val="15"/>
              </w:numPr>
              <w:spacing w:line="276" w:lineRule="auto"/>
              <w:ind w:left="368" w:hanging="360"/>
              <w:contextualSpacing/>
              <w:rPr>
                <w:sz w:val="22"/>
                <w:szCs w:val="22"/>
              </w:rPr>
            </w:pPr>
            <w:r w:rsidRPr="00A12826">
              <w:rPr>
                <w:sz w:val="22"/>
                <w:szCs w:val="22"/>
              </w:rPr>
              <w:t>Place each type of soil in a container (have holes in the bottom of the contain</w:t>
            </w:r>
            <w:r w:rsidR="007553E4">
              <w:rPr>
                <w:sz w:val="22"/>
                <w:szCs w:val="22"/>
              </w:rPr>
              <w:t>er) and pour some water on it. W</w:t>
            </w:r>
            <w:r w:rsidRPr="00A12826">
              <w:rPr>
                <w:sz w:val="22"/>
                <w:szCs w:val="22"/>
              </w:rPr>
              <w:t>hat happens to the water?</w:t>
            </w:r>
          </w:p>
          <w:p w:rsidR="00E823FC" w:rsidRPr="00A12826" w:rsidRDefault="00E823FC" w:rsidP="005D06C6">
            <w:pPr>
              <w:numPr>
                <w:ilvl w:val="0"/>
                <w:numId w:val="15"/>
              </w:numPr>
              <w:spacing w:line="276" w:lineRule="auto"/>
              <w:ind w:left="368" w:hanging="360"/>
              <w:contextualSpacing/>
              <w:rPr>
                <w:sz w:val="22"/>
                <w:szCs w:val="22"/>
              </w:rPr>
            </w:pPr>
            <w:r w:rsidRPr="00A12826">
              <w:rPr>
                <w:sz w:val="22"/>
                <w:szCs w:val="22"/>
              </w:rPr>
              <w:t>Create a settling tube – using a plastic drink bottle</w:t>
            </w:r>
            <w:r w:rsidR="004C35C1">
              <w:rPr>
                <w:sz w:val="22"/>
                <w:szCs w:val="22"/>
              </w:rPr>
              <w:t>,</w:t>
            </w:r>
            <w:r w:rsidRPr="00A12826">
              <w:rPr>
                <w:sz w:val="22"/>
                <w:szCs w:val="22"/>
              </w:rPr>
              <w:t xml:space="preserve"> place soil types in the bottle (about half–way), add water (abo</w:t>
            </w:r>
            <w:r w:rsidR="007553E4">
              <w:rPr>
                <w:sz w:val="22"/>
                <w:szCs w:val="22"/>
              </w:rPr>
              <w:t>ut 3 cm) and shake vigorously. W</w:t>
            </w:r>
            <w:r w:rsidRPr="00A12826">
              <w:rPr>
                <w:sz w:val="22"/>
                <w:szCs w:val="22"/>
              </w:rPr>
              <w:t xml:space="preserve">hen </w:t>
            </w:r>
            <w:r w:rsidR="007553E4">
              <w:rPr>
                <w:sz w:val="22"/>
                <w:szCs w:val="22"/>
              </w:rPr>
              <w:t xml:space="preserve">the soil settles, </w:t>
            </w:r>
            <w:r w:rsidRPr="00A12826">
              <w:rPr>
                <w:sz w:val="22"/>
                <w:szCs w:val="22"/>
              </w:rPr>
              <w:t>d</w:t>
            </w:r>
            <w:r w:rsidR="007553E4">
              <w:rPr>
                <w:sz w:val="22"/>
                <w:szCs w:val="22"/>
              </w:rPr>
              <w:t>raw and describe your findings. C</w:t>
            </w:r>
            <w:r w:rsidRPr="00A12826">
              <w:rPr>
                <w:sz w:val="22"/>
                <w:szCs w:val="22"/>
              </w:rPr>
              <w:t>ompare your findings.</w:t>
            </w:r>
            <w:r w:rsidR="005A3BB4">
              <w:rPr>
                <w:sz w:val="22"/>
                <w:szCs w:val="22"/>
              </w:rPr>
              <w:t xml:space="preserve"> What do you notice about the soil particles?</w:t>
            </w:r>
          </w:p>
          <w:p w:rsidR="00E823FC" w:rsidRPr="007553E4" w:rsidRDefault="00E823FC" w:rsidP="005D06C6">
            <w:pPr>
              <w:numPr>
                <w:ilvl w:val="0"/>
                <w:numId w:val="15"/>
              </w:numPr>
              <w:spacing w:line="276" w:lineRule="auto"/>
              <w:ind w:left="368" w:hanging="360"/>
              <w:contextualSpacing/>
              <w:rPr>
                <w:sz w:val="22"/>
                <w:szCs w:val="22"/>
              </w:rPr>
            </w:pPr>
            <w:r w:rsidRPr="00A12826">
              <w:rPr>
                <w:sz w:val="22"/>
                <w:szCs w:val="22"/>
              </w:rPr>
              <w:t xml:space="preserve">Photograph the vegetation growing at the location where each soil type was gathered – </w:t>
            </w:r>
            <w:r w:rsidRPr="00A12826">
              <w:rPr>
                <w:sz w:val="22"/>
                <w:szCs w:val="22"/>
              </w:rPr>
              <w:lastRenderedPageBreak/>
              <w:t>students identify the soil the vegetation is growing in. For example, the teacher may ask ‘</w:t>
            </w:r>
            <w:proofErr w:type="gramStart"/>
            <w:r w:rsidRPr="00A12826">
              <w:rPr>
                <w:sz w:val="22"/>
                <w:szCs w:val="22"/>
              </w:rPr>
              <w:t>The</w:t>
            </w:r>
            <w:proofErr w:type="gramEnd"/>
            <w:r w:rsidRPr="00A12826">
              <w:rPr>
                <w:sz w:val="22"/>
                <w:szCs w:val="22"/>
              </w:rPr>
              <w:t xml:space="preserve"> grass is not growing very well here, what type of soil was collected at this spot?</w:t>
            </w:r>
            <w:r w:rsidR="007553E4">
              <w:rPr>
                <w:sz w:val="22"/>
                <w:szCs w:val="22"/>
              </w:rPr>
              <w:t>’</w:t>
            </w:r>
            <w:r w:rsidRPr="00A12826">
              <w:rPr>
                <w:sz w:val="22"/>
                <w:szCs w:val="22"/>
              </w:rPr>
              <w:t xml:space="preserve">  </w:t>
            </w:r>
          </w:p>
          <w:p w:rsidR="00A12826" w:rsidRPr="00A12826" w:rsidRDefault="00A12826">
            <w:pPr>
              <w:rPr>
                <w:b/>
                <w:sz w:val="22"/>
                <w:szCs w:val="22"/>
              </w:rPr>
            </w:pPr>
          </w:p>
          <w:p w:rsidR="00E823FC" w:rsidRPr="00A12826" w:rsidRDefault="00E823FC" w:rsidP="00E823FC">
            <w:pPr>
              <w:spacing w:line="276" w:lineRule="auto"/>
              <w:rPr>
                <w:sz w:val="22"/>
                <w:szCs w:val="22"/>
              </w:rPr>
            </w:pPr>
            <w:r w:rsidRPr="00A12826">
              <w:rPr>
                <w:b/>
                <w:i/>
                <w:sz w:val="22"/>
                <w:szCs w:val="22"/>
              </w:rPr>
              <w:t>Investigation 3:</w:t>
            </w:r>
            <w:r w:rsidRPr="00A12826">
              <w:rPr>
                <w:sz w:val="22"/>
                <w:szCs w:val="22"/>
              </w:rPr>
              <w:t xml:space="preserve"> </w:t>
            </w:r>
            <w:r w:rsidRPr="00A12826">
              <w:rPr>
                <w:b/>
                <w:sz w:val="22"/>
                <w:szCs w:val="22"/>
              </w:rPr>
              <w:t>Do plants need light to grow?</w:t>
            </w:r>
          </w:p>
          <w:p w:rsidR="00E823FC" w:rsidRPr="00A12826" w:rsidRDefault="00E823FC" w:rsidP="00E823FC">
            <w:pPr>
              <w:spacing w:line="276" w:lineRule="auto"/>
              <w:rPr>
                <w:sz w:val="22"/>
                <w:szCs w:val="22"/>
              </w:rPr>
            </w:pPr>
            <w:r w:rsidRPr="00A12826">
              <w:rPr>
                <w:sz w:val="22"/>
                <w:szCs w:val="22"/>
              </w:rPr>
              <w:t xml:space="preserve">Having established </w:t>
            </w:r>
            <w:r w:rsidR="007553E4">
              <w:rPr>
                <w:sz w:val="22"/>
                <w:szCs w:val="22"/>
              </w:rPr>
              <w:t xml:space="preserve">that </w:t>
            </w:r>
            <w:r w:rsidRPr="00A12826">
              <w:rPr>
                <w:sz w:val="22"/>
                <w:szCs w:val="22"/>
              </w:rPr>
              <w:t>seeds and seedlings need water and soil to grow, students investigate whether seeds and seedlings need light to grow.</w:t>
            </w:r>
          </w:p>
          <w:p w:rsidR="00E823FC" w:rsidRPr="00A12826" w:rsidRDefault="00E823FC" w:rsidP="00E823FC">
            <w:pPr>
              <w:spacing w:line="276" w:lineRule="auto"/>
              <w:rPr>
                <w:sz w:val="22"/>
                <w:szCs w:val="22"/>
              </w:rPr>
            </w:pPr>
            <w:r w:rsidRPr="00A12826">
              <w:rPr>
                <w:i/>
                <w:sz w:val="22"/>
                <w:szCs w:val="22"/>
              </w:rPr>
              <w:t>Investigation:</w:t>
            </w:r>
          </w:p>
          <w:p w:rsidR="00E823FC" w:rsidRPr="00A12826" w:rsidRDefault="00E823FC" w:rsidP="005D06C6">
            <w:pPr>
              <w:numPr>
                <w:ilvl w:val="0"/>
                <w:numId w:val="13"/>
              </w:numPr>
              <w:spacing w:line="276" w:lineRule="auto"/>
              <w:ind w:left="368" w:hanging="360"/>
              <w:contextualSpacing/>
              <w:rPr>
                <w:sz w:val="22"/>
                <w:szCs w:val="22"/>
              </w:rPr>
            </w:pPr>
            <w:r w:rsidRPr="00A12826">
              <w:rPr>
                <w:sz w:val="22"/>
                <w:szCs w:val="22"/>
              </w:rPr>
              <w:t xml:space="preserve">What do you need? </w:t>
            </w:r>
            <w:r w:rsidR="00E93AA3">
              <w:rPr>
                <w:sz w:val="22"/>
                <w:szCs w:val="22"/>
              </w:rPr>
              <w:t>– C</w:t>
            </w:r>
            <w:r w:rsidRPr="00A12826">
              <w:rPr>
                <w:sz w:val="22"/>
                <w:szCs w:val="22"/>
              </w:rPr>
              <w:t>lear yoghurt tub with clear lid, black tub with black lid (paint it), black tub with black lid and a hole near the lid, potting medium.</w:t>
            </w:r>
          </w:p>
          <w:p w:rsidR="00E823FC" w:rsidRPr="00A12826" w:rsidRDefault="00E93AA3" w:rsidP="005D06C6">
            <w:pPr>
              <w:numPr>
                <w:ilvl w:val="0"/>
                <w:numId w:val="13"/>
              </w:numPr>
              <w:spacing w:line="276" w:lineRule="auto"/>
              <w:ind w:left="368" w:hanging="360"/>
              <w:contextualSpacing/>
              <w:rPr>
                <w:sz w:val="22"/>
                <w:szCs w:val="22"/>
              </w:rPr>
            </w:pPr>
            <w:r>
              <w:rPr>
                <w:sz w:val="22"/>
                <w:szCs w:val="22"/>
              </w:rPr>
              <w:t>What will you do? – P</w:t>
            </w:r>
            <w:r w:rsidR="00E823FC" w:rsidRPr="00A12826">
              <w:rPr>
                <w:sz w:val="22"/>
                <w:szCs w:val="22"/>
              </w:rPr>
              <w:t>lace the same amount of potting medium and seeds in each tub. Place the tubs in the same location. Water each tub with the same amount of water and at the same time each day.</w:t>
            </w:r>
          </w:p>
          <w:p w:rsidR="00E823FC" w:rsidRPr="00A12826" w:rsidRDefault="00E823FC" w:rsidP="005D06C6">
            <w:pPr>
              <w:numPr>
                <w:ilvl w:val="0"/>
                <w:numId w:val="13"/>
              </w:numPr>
              <w:spacing w:line="276" w:lineRule="auto"/>
              <w:ind w:left="368" w:hanging="360"/>
              <w:contextualSpacing/>
              <w:rPr>
                <w:sz w:val="22"/>
                <w:szCs w:val="22"/>
              </w:rPr>
            </w:pPr>
            <w:r w:rsidRPr="00A12826">
              <w:rPr>
                <w:sz w:val="22"/>
                <w:szCs w:val="22"/>
              </w:rPr>
              <w:t>What do you think will happen? – ‘All the seeds will grow?</w:t>
            </w:r>
            <w:r w:rsidR="00E93AA3">
              <w:rPr>
                <w:sz w:val="22"/>
                <w:szCs w:val="22"/>
              </w:rPr>
              <w:t>’</w:t>
            </w:r>
            <w:r w:rsidRPr="00A12826">
              <w:rPr>
                <w:sz w:val="22"/>
                <w:szCs w:val="22"/>
              </w:rPr>
              <w:t>; ‘The seeds in the dark won’t grow at all.’</w:t>
            </w:r>
          </w:p>
          <w:p w:rsidR="00E823FC" w:rsidRPr="00A12826" w:rsidRDefault="00E823FC" w:rsidP="005D06C6">
            <w:pPr>
              <w:numPr>
                <w:ilvl w:val="0"/>
                <w:numId w:val="13"/>
              </w:numPr>
              <w:spacing w:line="276" w:lineRule="auto"/>
              <w:ind w:left="368" w:hanging="360"/>
              <w:contextualSpacing/>
              <w:rPr>
                <w:sz w:val="22"/>
                <w:szCs w:val="22"/>
              </w:rPr>
            </w:pPr>
            <w:r w:rsidRPr="00A12826">
              <w:rPr>
                <w:sz w:val="22"/>
                <w:szCs w:val="22"/>
              </w:rPr>
              <w:t>What did you observe? – ‘The seeds in the pot with the hole in it grew to the side’; ‘The seeds with light grew the best’.</w:t>
            </w:r>
          </w:p>
          <w:p w:rsidR="00E823FC" w:rsidRPr="00A12826" w:rsidRDefault="00E823FC" w:rsidP="005D06C6">
            <w:pPr>
              <w:numPr>
                <w:ilvl w:val="0"/>
                <w:numId w:val="13"/>
              </w:numPr>
              <w:spacing w:line="276" w:lineRule="auto"/>
              <w:ind w:left="368" w:hanging="360"/>
              <w:contextualSpacing/>
              <w:rPr>
                <w:sz w:val="22"/>
                <w:szCs w:val="22"/>
              </w:rPr>
            </w:pPr>
            <w:r w:rsidRPr="00A12826">
              <w:rPr>
                <w:sz w:val="22"/>
                <w:szCs w:val="22"/>
              </w:rPr>
              <w:t>What conclusions can you make from this investigation?</w:t>
            </w:r>
          </w:p>
          <w:p w:rsidR="00E823FC" w:rsidRPr="00A12826" w:rsidRDefault="00E823FC" w:rsidP="005D06C6">
            <w:pPr>
              <w:numPr>
                <w:ilvl w:val="0"/>
                <w:numId w:val="13"/>
              </w:numPr>
              <w:spacing w:line="276" w:lineRule="auto"/>
              <w:ind w:left="368" w:hanging="360"/>
              <w:contextualSpacing/>
              <w:rPr>
                <w:sz w:val="22"/>
                <w:szCs w:val="22"/>
              </w:rPr>
            </w:pPr>
            <w:r w:rsidRPr="00A12826">
              <w:rPr>
                <w:sz w:val="22"/>
                <w:szCs w:val="22"/>
              </w:rPr>
              <w:t>Further student questions from investigation may include – ‘Why did the seed with no light still grow?’; ‘Are there plants that don’t need light to grow?’</w:t>
            </w:r>
          </w:p>
          <w:p w:rsidR="00E823FC" w:rsidRPr="00A12826" w:rsidRDefault="00E823FC" w:rsidP="00E823FC">
            <w:pPr>
              <w:spacing w:line="276" w:lineRule="auto"/>
              <w:rPr>
                <w:sz w:val="22"/>
                <w:szCs w:val="22"/>
              </w:rPr>
            </w:pPr>
            <w:r w:rsidRPr="00A12826">
              <w:rPr>
                <w:sz w:val="22"/>
                <w:szCs w:val="22"/>
              </w:rPr>
              <w:t xml:space="preserve">Students undertake further research to identify plants that don’t need light to grow and report findings to the class. The video </w:t>
            </w:r>
            <w:r w:rsidRPr="00A12826">
              <w:rPr>
                <w:i/>
                <w:sz w:val="22"/>
                <w:szCs w:val="22"/>
              </w:rPr>
              <w:t>The Dark World of Fungi</w:t>
            </w:r>
            <w:r w:rsidRPr="00A12826">
              <w:rPr>
                <w:sz w:val="22"/>
                <w:szCs w:val="22"/>
              </w:rPr>
              <w:t xml:space="preserve"> can be used as a stimulus or to support students’ understanding.</w:t>
            </w:r>
          </w:p>
          <w:p w:rsidR="00E823FC" w:rsidRPr="00A12826" w:rsidRDefault="00E823FC" w:rsidP="00E823FC">
            <w:pPr>
              <w:spacing w:line="276" w:lineRule="auto"/>
              <w:rPr>
                <w:sz w:val="22"/>
                <w:szCs w:val="22"/>
              </w:rPr>
            </w:pPr>
          </w:p>
          <w:p w:rsidR="00E823FC" w:rsidRPr="00A12826" w:rsidRDefault="00E823FC" w:rsidP="00E823FC">
            <w:pPr>
              <w:spacing w:line="276" w:lineRule="auto"/>
              <w:rPr>
                <w:sz w:val="22"/>
                <w:szCs w:val="22"/>
              </w:rPr>
            </w:pPr>
            <w:r w:rsidRPr="00A12826">
              <w:rPr>
                <w:b/>
                <w:i/>
                <w:sz w:val="22"/>
                <w:szCs w:val="22"/>
              </w:rPr>
              <w:t>Investigation 4:</w:t>
            </w:r>
            <w:r w:rsidRPr="00A12826">
              <w:rPr>
                <w:sz w:val="22"/>
                <w:szCs w:val="22"/>
              </w:rPr>
              <w:t xml:space="preserve"> </w:t>
            </w:r>
            <w:r w:rsidRPr="00A12826">
              <w:rPr>
                <w:b/>
                <w:sz w:val="22"/>
                <w:szCs w:val="22"/>
              </w:rPr>
              <w:t>Does fertilising help plants grow better?</w:t>
            </w:r>
          </w:p>
          <w:p w:rsidR="00E823FC" w:rsidRPr="00A12826" w:rsidRDefault="00E823FC" w:rsidP="00E823FC">
            <w:pPr>
              <w:spacing w:line="276" w:lineRule="auto"/>
              <w:rPr>
                <w:sz w:val="22"/>
                <w:szCs w:val="22"/>
              </w:rPr>
            </w:pPr>
            <w:r w:rsidRPr="00A12826">
              <w:rPr>
                <w:sz w:val="22"/>
                <w:szCs w:val="22"/>
              </w:rPr>
              <w:t>Having established that seeds and seedlings need water, loamy soil and light to grow, students investigate the use of fertiliser for plant growth.</w:t>
            </w:r>
          </w:p>
          <w:p w:rsidR="00E823FC" w:rsidRPr="00A12826" w:rsidRDefault="00E823FC" w:rsidP="00E823FC">
            <w:pPr>
              <w:spacing w:line="276" w:lineRule="auto"/>
              <w:rPr>
                <w:sz w:val="22"/>
                <w:szCs w:val="22"/>
              </w:rPr>
            </w:pPr>
            <w:r w:rsidRPr="00A12826">
              <w:rPr>
                <w:i/>
                <w:sz w:val="22"/>
                <w:szCs w:val="22"/>
              </w:rPr>
              <w:t>Investigation:</w:t>
            </w:r>
          </w:p>
          <w:p w:rsidR="00E823FC" w:rsidRPr="00A12826" w:rsidRDefault="00E823FC" w:rsidP="00E823FC">
            <w:pPr>
              <w:spacing w:line="276" w:lineRule="auto"/>
              <w:rPr>
                <w:sz w:val="22"/>
                <w:szCs w:val="22"/>
              </w:rPr>
            </w:pPr>
            <w:r w:rsidRPr="00A12826">
              <w:rPr>
                <w:sz w:val="22"/>
                <w:szCs w:val="22"/>
              </w:rPr>
              <w:t xml:space="preserve">Before conducting the investigation, discuss what is meant by ‘better’ – is it size, colour, weight, </w:t>
            </w:r>
            <w:r w:rsidRPr="00A12826">
              <w:rPr>
                <w:sz w:val="22"/>
                <w:szCs w:val="22"/>
              </w:rPr>
              <w:lastRenderedPageBreak/>
              <w:t>height?</w:t>
            </w:r>
          </w:p>
          <w:p w:rsidR="00E823FC" w:rsidRPr="00A12826" w:rsidRDefault="00E93AA3" w:rsidP="005D06C6">
            <w:pPr>
              <w:numPr>
                <w:ilvl w:val="0"/>
                <w:numId w:val="40"/>
              </w:numPr>
              <w:spacing w:line="276" w:lineRule="auto"/>
              <w:ind w:left="368" w:hanging="360"/>
              <w:contextualSpacing/>
              <w:rPr>
                <w:sz w:val="22"/>
                <w:szCs w:val="22"/>
              </w:rPr>
            </w:pPr>
            <w:r>
              <w:rPr>
                <w:sz w:val="22"/>
                <w:szCs w:val="22"/>
              </w:rPr>
              <w:t>What do you need? – T</w:t>
            </w:r>
            <w:r w:rsidR="00E823FC" w:rsidRPr="00A12826">
              <w:rPr>
                <w:sz w:val="22"/>
                <w:szCs w:val="22"/>
              </w:rPr>
              <w:t>ubs, mineral salts or liquid fertiliser, water, radish seeds.</w:t>
            </w:r>
          </w:p>
          <w:p w:rsidR="00E823FC" w:rsidRPr="00A12826" w:rsidRDefault="00E93AA3" w:rsidP="005D06C6">
            <w:pPr>
              <w:numPr>
                <w:ilvl w:val="0"/>
                <w:numId w:val="40"/>
              </w:numPr>
              <w:spacing w:line="276" w:lineRule="auto"/>
              <w:ind w:left="368" w:hanging="360"/>
              <w:contextualSpacing/>
              <w:rPr>
                <w:sz w:val="22"/>
                <w:szCs w:val="22"/>
              </w:rPr>
            </w:pPr>
            <w:r>
              <w:rPr>
                <w:sz w:val="22"/>
                <w:szCs w:val="22"/>
              </w:rPr>
              <w:t>What will you do? – P</w:t>
            </w:r>
            <w:r w:rsidR="00E823FC" w:rsidRPr="00A12826">
              <w:rPr>
                <w:sz w:val="22"/>
                <w:szCs w:val="22"/>
              </w:rPr>
              <w:t xml:space="preserve">lant the same </w:t>
            </w:r>
            <w:r>
              <w:rPr>
                <w:sz w:val="22"/>
                <w:szCs w:val="22"/>
              </w:rPr>
              <w:t>number</w:t>
            </w:r>
            <w:r w:rsidR="00E823FC" w:rsidRPr="00A12826">
              <w:rPr>
                <w:sz w:val="22"/>
                <w:szCs w:val="22"/>
              </w:rPr>
              <w:t xml:space="preserve"> of seeds in each tub. Add varying amounts of fertiliser to each tub (ensure one tub receives no fertiliser). Place tubs in the same location. Water the tubs with the same amount of water and at the same time each day.</w:t>
            </w:r>
          </w:p>
          <w:p w:rsidR="00E823FC" w:rsidRPr="00A12826" w:rsidRDefault="00E823FC" w:rsidP="005D06C6">
            <w:pPr>
              <w:numPr>
                <w:ilvl w:val="0"/>
                <w:numId w:val="40"/>
              </w:numPr>
              <w:spacing w:line="276" w:lineRule="auto"/>
              <w:ind w:left="368" w:hanging="360"/>
              <w:contextualSpacing/>
              <w:rPr>
                <w:sz w:val="22"/>
                <w:szCs w:val="22"/>
              </w:rPr>
            </w:pPr>
            <w:r w:rsidRPr="00A12826">
              <w:rPr>
                <w:sz w:val="22"/>
                <w:szCs w:val="22"/>
              </w:rPr>
              <w:t>What do you think will happen? – ‘The seeds with the most fertiliser will grow the best’; ‘Just water is good enough’.</w:t>
            </w:r>
          </w:p>
          <w:p w:rsidR="00E823FC" w:rsidRPr="00A12826" w:rsidRDefault="00E93AA3" w:rsidP="005D06C6">
            <w:pPr>
              <w:numPr>
                <w:ilvl w:val="0"/>
                <w:numId w:val="40"/>
              </w:numPr>
              <w:spacing w:line="276" w:lineRule="auto"/>
              <w:ind w:left="368" w:hanging="360"/>
              <w:contextualSpacing/>
              <w:rPr>
                <w:sz w:val="22"/>
                <w:szCs w:val="22"/>
              </w:rPr>
            </w:pPr>
            <w:r>
              <w:rPr>
                <w:sz w:val="22"/>
                <w:szCs w:val="22"/>
              </w:rPr>
              <w:t>What did you observe? – C</w:t>
            </w:r>
            <w:r w:rsidR="00E823FC" w:rsidRPr="00A12826">
              <w:rPr>
                <w:sz w:val="22"/>
                <w:szCs w:val="22"/>
              </w:rPr>
              <w:t xml:space="preserve">ompare the size and width of </w:t>
            </w:r>
            <w:r>
              <w:rPr>
                <w:sz w:val="22"/>
                <w:szCs w:val="22"/>
              </w:rPr>
              <w:t xml:space="preserve">the </w:t>
            </w:r>
            <w:r w:rsidR="00E823FC" w:rsidRPr="00A12826">
              <w:rPr>
                <w:sz w:val="22"/>
                <w:szCs w:val="22"/>
              </w:rPr>
              <w:t xml:space="preserve">largest slices of radish to find </w:t>
            </w:r>
            <w:r>
              <w:rPr>
                <w:sz w:val="22"/>
                <w:szCs w:val="22"/>
              </w:rPr>
              <w:t>which</w:t>
            </w:r>
            <w:r w:rsidR="00E823FC" w:rsidRPr="00A12826">
              <w:rPr>
                <w:sz w:val="22"/>
                <w:szCs w:val="22"/>
              </w:rPr>
              <w:t xml:space="preserve"> amount of fertiliser gave the best result.</w:t>
            </w:r>
          </w:p>
          <w:p w:rsidR="00E823FC" w:rsidRPr="00A12826" w:rsidRDefault="00E823FC" w:rsidP="005D06C6">
            <w:pPr>
              <w:numPr>
                <w:ilvl w:val="0"/>
                <w:numId w:val="40"/>
              </w:numPr>
              <w:spacing w:line="276" w:lineRule="auto"/>
              <w:ind w:left="368" w:hanging="360"/>
              <w:contextualSpacing/>
              <w:rPr>
                <w:sz w:val="22"/>
                <w:szCs w:val="22"/>
              </w:rPr>
            </w:pPr>
            <w:r w:rsidRPr="00A12826">
              <w:rPr>
                <w:sz w:val="22"/>
                <w:szCs w:val="22"/>
              </w:rPr>
              <w:t xml:space="preserve">What conclusions can you make from this investigation?  </w:t>
            </w:r>
          </w:p>
          <w:p w:rsidR="00E823FC" w:rsidRPr="00A12826" w:rsidRDefault="00E823FC" w:rsidP="005D06C6">
            <w:pPr>
              <w:numPr>
                <w:ilvl w:val="0"/>
                <w:numId w:val="40"/>
              </w:numPr>
              <w:spacing w:line="276" w:lineRule="auto"/>
              <w:ind w:left="368" w:hanging="360"/>
              <w:contextualSpacing/>
              <w:rPr>
                <w:sz w:val="22"/>
                <w:szCs w:val="22"/>
              </w:rPr>
            </w:pPr>
            <w:r w:rsidRPr="00A12826">
              <w:rPr>
                <w:sz w:val="22"/>
                <w:szCs w:val="22"/>
              </w:rPr>
              <w:t>Further student questions from investigation may include: ‘</w:t>
            </w:r>
            <w:proofErr w:type="gramStart"/>
            <w:r w:rsidRPr="00A12826">
              <w:rPr>
                <w:sz w:val="22"/>
                <w:szCs w:val="22"/>
              </w:rPr>
              <w:t>You</w:t>
            </w:r>
            <w:proofErr w:type="gramEnd"/>
            <w:r w:rsidRPr="00A12826">
              <w:rPr>
                <w:sz w:val="22"/>
                <w:szCs w:val="22"/>
              </w:rPr>
              <w:t xml:space="preserve"> can have too much fertiliser.’; ‘How do you know what is the right amount of fertiliser to use?’</w:t>
            </w:r>
          </w:p>
          <w:p w:rsidR="00E823FC" w:rsidRPr="00A12826" w:rsidRDefault="00E823FC" w:rsidP="00E823FC">
            <w:pPr>
              <w:spacing w:line="276" w:lineRule="auto"/>
              <w:contextualSpacing/>
              <w:rPr>
                <w:i/>
                <w:sz w:val="22"/>
                <w:szCs w:val="22"/>
              </w:rPr>
            </w:pPr>
            <w:r w:rsidRPr="00A12826">
              <w:rPr>
                <w:i/>
                <w:sz w:val="22"/>
                <w:szCs w:val="22"/>
              </w:rPr>
              <w:t>Possible further investigation:</w:t>
            </w:r>
          </w:p>
          <w:p w:rsidR="00E823FC" w:rsidRPr="0000169C" w:rsidRDefault="00E823FC" w:rsidP="00E823FC">
            <w:pPr>
              <w:rPr>
                <w:rFonts w:eastAsia="Times New Roman"/>
                <w:color w:val="auto"/>
                <w:sz w:val="22"/>
                <w:szCs w:val="22"/>
              </w:rPr>
            </w:pPr>
            <w:r w:rsidRPr="0000169C">
              <w:rPr>
                <w:rFonts w:eastAsia="Times New Roman"/>
                <w:b/>
                <w:bCs/>
                <w:color w:val="auto"/>
                <w:sz w:val="22"/>
                <w:szCs w:val="22"/>
              </w:rPr>
              <w:t>Can we make the soil better to improve plant growth?</w:t>
            </w:r>
          </w:p>
          <w:p w:rsidR="00E823FC" w:rsidRPr="0000169C" w:rsidRDefault="00E823FC" w:rsidP="00E823FC">
            <w:pPr>
              <w:rPr>
                <w:rFonts w:eastAsia="Times New Roman"/>
                <w:color w:val="auto"/>
                <w:sz w:val="22"/>
                <w:szCs w:val="22"/>
              </w:rPr>
            </w:pPr>
            <w:r w:rsidRPr="0000169C">
              <w:rPr>
                <w:rFonts w:eastAsia="Times New Roman"/>
                <w:color w:val="auto"/>
                <w:sz w:val="22"/>
                <w:szCs w:val="22"/>
              </w:rPr>
              <w:t>Refer back to the photographs and matching soil type. Teacher directed questioning may include</w:t>
            </w:r>
            <w:r w:rsidR="00E93AA3">
              <w:rPr>
                <w:rFonts w:eastAsia="Times New Roman"/>
                <w:color w:val="auto"/>
                <w:sz w:val="22"/>
                <w:szCs w:val="22"/>
              </w:rPr>
              <w:t>,</w:t>
            </w:r>
            <w:r w:rsidRPr="0000169C">
              <w:rPr>
                <w:rFonts w:eastAsia="Times New Roman"/>
                <w:color w:val="auto"/>
                <w:sz w:val="22"/>
                <w:szCs w:val="22"/>
              </w:rPr>
              <w:t xml:space="preserve"> ‘We wish to have the plants growing better where there is clay soil. How can we do this?</w:t>
            </w:r>
            <w:r w:rsidR="00E93AA3">
              <w:rPr>
                <w:rFonts w:eastAsia="Times New Roman"/>
                <w:color w:val="auto"/>
                <w:sz w:val="22"/>
                <w:szCs w:val="22"/>
              </w:rPr>
              <w:t>’;</w:t>
            </w:r>
            <w:r w:rsidRPr="0000169C">
              <w:rPr>
                <w:rFonts w:eastAsia="Times New Roman"/>
                <w:color w:val="auto"/>
                <w:sz w:val="22"/>
                <w:szCs w:val="22"/>
              </w:rPr>
              <w:t xml:space="preserve"> </w:t>
            </w:r>
            <w:r w:rsidR="00E93AA3">
              <w:rPr>
                <w:rFonts w:eastAsia="Times New Roman"/>
                <w:color w:val="auto"/>
                <w:sz w:val="22"/>
                <w:szCs w:val="22"/>
              </w:rPr>
              <w:t>‘</w:t>
            </w:r>
            <w:r w:rsidRPr="0000169C">
              <w:rPr>
                <w:rFonts w:eastAsia="Times New Roman"/>
                <w:color w:val="auto"/>
                <w:sz w:val="22"/>
                <w:szCs w:val="22"/>
              </w:rPr>
              <w:t>One way of improving soil structure is to add compost</w:t>
            </w:r>
            <w:r w:rsidR="00E93AA3">
              <w:rPr>
                <w:rFonts w:eastAsia="Times New Roman"/>
                <w:color w:val="auto"/>
                <w:sz w:val="22"/>
                <w:szCs w:val="22"/>
              </w:rPr>
              <w:t>.</w:t>
            </w:r>
            <w:r w:rsidRPr="0000169C">
              <w:rPr>
                <w:rFonts w:eastAsia="Times New Roman"/>
                <w:color w:val="auto"/>
                <w:sz w:val="22"/>
                <w:szCs w:val="22"/>
              </w:rPr>
              <w:t xml:space="preserve"> What is compost?’</w:t>
            </w:r>
          </w:p>
          <w:p w:rsidR="00E823FC" w:rsidRPr="0000169C" w:rsidRDefault="00E823FC" w:rsidP="00E823FC">
            <w:pPr>
              <w:rPr>
                <w:rFonts w:eastAsia="Times New Roman"/>
                <w:color w:val="auto"/>
                <w:sz w:val="22"/>
                <w:szCs w:val="22"/>
              </w:rPr>
            </w:pPr>
          </w:p>
          <w:p w:rsidR="00E823FC" w:rsidRPr="0000169C" w:rsidRDefault="00E823FC" w:rsidP="00E823FC">
            <w:pPr>
              <w:rPr>
                <w:rFonts w:eastAsia="Times New Roman"/>
                <w:color w:val="auto"/>
                <w:sz w:val="22"/>
                <w:szCs w:val="22"/>
              </w:rPr>
            </w:pPr>
            <w:r w:rsidRPr="0000169C">
              <w:rPr>
                <w:rFonts w:eastAsia="Times New Roman"/>
                <w:color w:val="auto"/>
                <w:sz w:val="22"/>
                <w:szCs w:val="22"/>
              </w:rPr>
              <w:t xml:space="preserve">Using the </w:t>
            </w:r>
            <w:r w:rsidRPr="00E93AA3">
              <w:rPr>
                <w:rFonts w:eastAsia="Times New Roman"/>
                <w:i/>
                <w:color w:val="auto"/>
                <w:sz w:val="22"/>
                <w:szCs w:val="22"/>
              </w:rPr>
              <w:t>Gardening Australia</w:t>
            </w:r>
            <w:r w:rsidRPr="0000169C">
              <w:rPr>
                <w:rFonts w:eastAsia="Times New Roman"/>
                <w:color w:val="auto"/>
                <w:sz w:val="22"/>
                <w:szCs w:val="22"/>
              </w:rPr>
              <w:t xml:space="preserve"> article on </w:t>
            </w:r>
            <w:r w:rsidR="00E93AA3">
              <w:rPr>
                <w:rFonts w:eastAsia="Times New Roman"/>
                <w:color w:val="auto"/>
                <w:sz w:val="22"/>
                <w:szCs w:val="22"/>
              </w:rPr>
              <w:t>‘</w:t>
            </w:r>
            <w:r w:rsidRPr="0000169C">
              <w:rPr>
                <w:rFonts w:eastAsia="Times New Roman"/>
                <w:color w:val="auto"/>
                <w:sz w:val="22"/>
                <w:szCs w:val="22"/>
              </w:rPr>
              <w:t>How to Make Compost</w:t>
            </w:r>
            <w:r w:rsidR="00E93AA3">
              <w:rPr>
                <w:rFonts w:eastAsia="Times New Roman"/>
                <w:color w:val="auto"/>
                <w:sz w:val="22"/>
                <w:szCs w:val="22"/>
              </w:rPr>
              <w:t>’</w:t>
            </w:r>
            <w:r w:rsidRPr="0000169C">
              <w:rPr>
                <w:rFonts w:eastAsia="Times New Roman"/>
                <w:color w:val="auto"/>
                <w:sz w:val="22"/>
                <w:szCs w:val="22"/>
              </w:rPr>
              <w:t>, students:</w:t>
            </w:r>
          </w:p>
          <w:p w:rsidR="00E823FC" w:rsidRPr="005D06C6" w:rsidRDefault="00E823FC" w:rsidP="005D06C6">
            <w:pPr>
              <w:numPr>
                <w:ilvl w:val="0"/>
                <w:numId w:val="40"/>
              </w:numPr>
              <w:spacing w:line="276" w:lineRule="auto"/>
              <w:ind w:left="368" w:hanging="360"/>
              <w:contextualSpacing/>
              <w:rPr>
                <w:sz w:val="22"/>
                <w:szCs w:val="22"/>
              </w:rPr>
            </w:pPr>
            <w:r w:rsidRPr="005D06C6">
              <w:rPr>
                <w:sz w:val="22"/>
                <w:szCs w:val="22"/>
              </w:rPr>
              <w:t>identify ‘scraps’ that are suitable for a compost, classifying brown and green ingredients</w:t>
            </w:r>
          </w:p>
          <w:p w:rsidR="00E823FC" w:rsidRPr="005D06C6" w:rsidRDefault="00E823FC" w:rsidP="005D06C6">
            <w:pPr>
              <w:numPr>
                <w:ilvl w:val="0"/>
                <w:numId w:val="40"/>
              </w:numPr>
              <w:spacing w:line="276" w:lineRule="auto"/>
              <w:ind w:left="368" w:hanging="360"/>
              <w:contextualSpacing/>
              <w:rPr>
                <w:sz w:val="22"/>
                <w:szCs w:val="22"/>
              </w:rPr>
            </w:pPr>
            <w:r w:rsidRPr="005D06C6">
              <w:rPr>
                <w:sz w:val="22"/>
                <w:szCs w:val="22"/>
              </w:rPr>
              <w:t>design a pie chart to show brown and green ingredients</w:t>
            </w:r>
          </w:p>
          <w:p w:rsidR="00E823FC" w:rsidRPr="005D06C6" w:rsidRDefault="004C35C1" w:rsidP="005D06C6">
            <w:pPr>
              <w:numPr>
                <w:ilvl w:val="0"/>
                <w:numId w:val="40"/>
              </w:numPr>
              <w:spacing w:line="276" w:lineRule="auto"/>
              <w:ind w:left="368" w:hanging="360"/>
              <w:contextualSpacing/>
              <w:rPr>
                <w:sz w:val="22"/>
                <w:szCs w:val="22"/>
              </w:rPr>
            </w:pPr>
            <w:r>
              <w:rPr>
                <w:sz w:val="22"/>
                <w:szCs w:val="22"/>
              </w:rPr>
              <w:t>create a ‘lasagne</w:t>
            </w:r>
            <w:r w:rsidR="00E823FC" w:rsidRPr="005D06C6">
              <w:rPr>
                <w:sz w:val="22"/>
                <w:szCs w:val="22"/>
              </w:rPr>
              <w:t>’ display by using pictures from magazines/newspapers to show the ingredients and the steps in making the compost</w:t>
            </w:r>
          </w:p>
          <w:p w:rsidR="00E823FC" w:rsidRPr="005D06C6" w:rsidRDefault="00E823FC" w:rsidP="005D06C6">
            <w:pPr>
              <w:numPr>
                <w:ilvl w:val="0"/>
                <w:numId w:val="40"/>
              </w:numPr>
              <w:spacing w:line="276" w:lineRule="auto"/>
              <w:ind w:left="368" w:hanging="360"/>
              <w:contextualSpacing/>
              <w:rPr>
                <w:sz w:val="22"/>
                <w:szCs w:val="22"/>
              </w:rPr>
            </w:pPr>
            <w:proofErr w:type="gramStart"/>
            <w:r w:rsidRPr="005D06C6">
              <w:rPr>
                <w:sz w:val="22"/>
                <w:szCs w:val="22"/>
              </w:rPr>
              <w:t>identify</w:t>
            </w:r>
            <w:proofErr w:type="gramEnd"/>
            <w:r w:rsidRPr="005D06C6">
              <w:rPr>
                <w:sz w:val="22"/>
                <w:szCs w:val="22"/>
              </w:rPr>
              <w:t xml:space="preserve"> ‘scraps’ that are unsuitable to use.</w:t>
            </w:r>
          </w:p>
          <w:p w:rsidR="00E823FC" w:rsidRPr="0000169C" w:rsidRDefault="00E823FC" w:rsidP="00E823FC">
            <w:pPr>
              <w:rPr>
                <w:rFonts w:eastAsia="Times New Roman"/>
                <w:color w:val="auto"/>
                <w:sz w:val="22"/>
                <w:szCs w:val="22"/>
              </w:rPr>
            </w:pPr>
          </w:p>
          <w:p w:rsidR="00E823FC" w:rsidRDefault="00E823FC" w:rsidP="00E823FC">
            <w:pPr>
              <w:rPr>
                <w:rFonts w:eastAsia="Times New Roman"/>
                <w:color w:val="auto"/>
                <w:sz w:val="22"/>
                <w:szCs w:val="22"/>
              </w:rPr>
            </w:pPr>
            <w:r w:rsidRPr="0000169C">
              <w:rPr>
                <w:rFonts w:eastAsia="Times New Roman"/>
                <w:color w:val="auto"/>
                <w:sz w:val="22"/>
                <w:szCs w:val="22"/>
              </w:rPr>
              <w:t xml:space="preserve">As a class, students make a compost heap, deciding collaboratively on the best location. Students communicate where the compost will be located, who will collect the ‘scraps’ and how the ‘scraps’ are to be collected safely. Students create a job list displaying who will be doing </w:t>
            </w:r>
            <w:r w:rsidR="00E93AA3">
              <w:rPr>
                <w:rFonts w:eastAsia="Times New Roman"/>
                <w:color w:val="auto"/>
                <w:sz w:val="22"/>
                <w:szCs w:val="22"/>
              </w:rPr>
              <w:t>which</w:t>
            </w:r>
            <w:r w:rsidRPr="0000169C">
              <w:rPr>
                <w:rFonts w:eastAsia="Times New Roman"/>
                <w:color w:val="auto"/>
                <w:sz w:val="22"/>
                <w:szCs w:val="22"/>
              </w:rPr>
              <w:t xml:space="preserve"> jobs and when</w:t>
            </w:r>
            <w:r w:rsidR="00E93AA3">
              <w:rPr>
                <w:rFonts w:eastAsia="Times New Roman"/>
                <w:color w:val="auto"/>
                <w:sz w:val="22"/>
                <w:szCs w:val="22"/>
              </w:rPr>
              <w:t>,</w:t>
            </w:r>
            <w:r w:rsidRPr="0000169C">
              <w:rPr>
                <w:rFonts w:eastAsia="Times New Roman"/>
                <w:color w:val="auto"/>
                <w:sz w:val="22"/>
                <w:szCs w:val="22"/>
              </w:rPr>
              <w:t xml:space="preserve"> and complete a timesheet to show when they have done their jobs.</w:t>
            </w:r>
          </w:p>
          <w:p w:rsidR="00A12826" w:rsidRPr="00A12826" w:rsidRDefault="00A12826" w:rsidP="00E823FC">
            <w:pPr>
              <w:rPr>
                <w:b/>
                <w:sz w:val="22"/>
                <w:szCs w:val="22"/>
              </w:rPr>
            </w:pPr>
          </w:p>
        </w:tc>
        <w:tc>
          <w:tcPr>
            <w:tcW w:w="2501" w:type="dxa"/>
            <w:tcMar>
              <w:top w:w="57" w:type="dxa"/>
              <w:left w:w="57" w:type="dxa"/>
              <w:bottom w:w="57" w:type="dxa"/>
              <w:right w:w="57" w:type="dxa"/>
            </w:tcMar>
          </w:tcPr>
          <w:p w:rsidR="00E823FC" w:rsidRPr="005D06C6" w:rsidRDefault="00E823FC" w:rsidP="00E823FC">
            <w:pPr>
              <w:spacing w:line="276" w:lineRule="auto"/>
              <w:rPr>
                <w:sz w:val="22"/>
                <w:szCs w:val="22"/>
              </w:rPr>
            </w:pPr>
            <w:r w:rsidRPr="005D06C6">
              <w:rPr>
                <w:sz w:val="22"/>
                <w:szCs w:val="22"/>
              </w:rPr>
              <w:lastRenderedPageBreak/>
              <w:t>Videos that can be viewed in place of the investigations</w:t>
            </w:r>
          </w:p>
          <w:p w:rsidR="00E823FC" w:rsidRPr="00A12826" w:rsidRDefault="00E823FC" w:rsidP="00E823FC">
            <w:pPr>
              <w:spacing w:line="276" w:lineRule="auto"/>
              <w:rPr>
                <w:sz w:val="22"/>
                <w:szCs w:val="22"/>
              </w:rPr>
            </w:pPr>
          </w:p>
          <w:p w:rsidR="00E823FC" w:rsidRPr="005D06C6" w:rsidRDefault="00E823FC" w:rsidP="00E823FC">
            <w:pPr>
              <w:spacing w:line="276" w:lineRule="auto"/>
              <w:rPr>
                <w:i/>
                <w:sz w:val="22"/>
                <w:szCs w:val="22"/>
              </w:rPr>
            </w:pPr>
            <w:r w:rsidRPr="005D06C6">
              <w:rPr>
                <w:i/>
                <w:sz w:val="22"/>
                <w:szCs w:val="22"/>
              </w:rPr>
              <w:t>Effect of water on plant growth</w:t>
            </w:r>
          </w:p>
          <w:p w:rsidR="00E823FC" w:rsidRPr="00A12826" w:rsidRDefault="001C73CD" w:rsidP="00E823FC">
            <w:pPr>
              <w:spacing w:line="276" w:lineRule="auto"/>
              <w:rPr>
                <w:sz w:val="22"/>
                <w:szCs w:val="22"/>
              </w:rPr>
            </w:pPr>
            <w:hyperlink r:id="rId22">
              <w:r w:rsidR="00E823FC" w:rsidRPr="00A12826">
                <w:rPr>
                  <w:color w:val="1155CC"/>
                  <w:sz w:val="22"/>
                  <w:szCs w:val="22"/>
                  <w:u w:val="single"/>
                </w:rPr>
                <w:t>https://www.youtube.com/watch?v=Ai-UoMfldsU</w:t>
              </w:r>
            </w:hyperlink>
            <w:r w:rsidR="00E823FC" w:rsidRPr="00A12826">
              <w:rPr>
                <w:sz w:val="22"/>
                <w:szCs w:val="22"/>
              </w:rPr>
              <w:t xml:space="preserve"> </w:t>
            </w:r>
          </w:p>
          <w:p w:rsidR="00E823FC" w:rsidRPr="005D06C6" w:rsidRDefault="00E823FC" w:rsidP="00E823FC">
            <w:pPr>
              <w:spacing w:line="276" w:lineRule="auto"/>
              <w:rPr>
                <w:i/>
                <w:sz w:val="22"/>
                <w:szCs w:val="22"/>
              </w:rPr>
            </w:pPr>
            <w:r w:rsidRPr="005D06C6">
              <w:rPr>
                <w:i/>
                <w:sz w:val="22"/>
                <w:szCs w:val="22"/>
              </w:rPr>
              <w:t>Types of Soil - Clay, Sandy, Loam - Activity &amp; Quiz</w:t>
            </w:r>
          </w:p>
          <w:p w:rsidR="00E823FC" w:rsidRPr="00A12826" w:rsidRDefault="001C73CD" w:rsidP="00E823FC">
            <w:pPr>
              <w:spacing w:line="276" w:lineRule="auto"/>
              <w:rPr>
                <w:sz w:val="22"/>
                <w:szCs w:val="22"/>
              </w:rPr>
            </w:pPr>
            <w:hyperlink r:id="rId23">
              <w:r w:rsidR="00E823FC" w:rsidRPr="00A12826">
                <w:rPr>
                  <w:color w:val="1155CC"/>
                  <w:sz w:val="22"/>
                  <w:szCs w:val="22"/>
                  <w:u w:val="single"/>
                </w:rPr>
                <w:t>https://www.youtube.com/watch?v=uS7zfeK4OTQ</w:t>
              </w:r>
            </w:hyperlink>
            <w:r w:rsidR="00E823FC" w:rsidRPr="00A12826">
              <w:rPr>
                <w:sz w:val="22"/>
                <w:szCs w:val="22"/>
              </w:rPr>
              <w:t xml:space="preserve"> </w:t>
            </w:r>
          </w:p>
          <w:p w:rsidR="00E823FC" w:rsidRPr="005D06C6" w:rsidRDefault="00E823FC" w:rsidP="00E823FC">
            <w:pPr>
              <w:spacing w:line="276" w:lineRule="auto"/>
              <w:rPr>
                <w:i/>
                <w:sz w:val="22"/>
                <w:szCs w:val="22"/>
              </w:rPr>
            </w:pPr>
            <w:r w:rsidRPr="005D06C6">
              <w:rPr>
                <w:i/>
                <w:sz w:val="22"/>
                <w:szCs w:val="22"/>
              </w:rPr>
              <w:t>Does the type of soil affect the growth rate of plants?</w:t>
            </w:r>
          </w:p>
          <w:p w:rsidR="00E823FC" w:rsidRPr="00A12826" w:rsidRDefault="001C73CD" w:rsidP="00E823FC">
            <w:pPr>
              <w:spacing w:line="276" w:lineRule="auto"/>
              <w:rPr>
                <w:sz w:val="22"/>
                <w:szCs w:val="22"/>
              </w:rPr>
            </w:pPr>
            <w:hyperlink r:id="rId24">
              <w:r w:rsidR="00E823FC" w:rsidRPr="00A12826">
                <w:rPr>
                  <w:color w:val="1155CC"/>
                  <w:sz w:val="22"/>
                  <w:szCs w:val="22"/>
                  <w:u w:val="single"/>
                </w:rPr>
                <w:t>https://www.youtube.co</w:t>
              </w:r>
              <w:r w:rsidR="00E823FC" w:rsidRPr="00A12826">
                <w:rPr>
                  <w:color w:val="1155CC"/>
                  <w:sz w:val="22"/>
                  <w:szCs w:val="22"/>
                  <w:u w:val="single"/>
                </w:rPr>
                <w:lastRenderedPageBreak/>
                <w:t>m/watch?v=1AcSQe8QxMk</w:t>
              </w:r>
            </w:hyperlink>
            <w:r w:rsidR="00E823FC" w:rsidRPr="00A12826">
              <w:rPr>
                <w:sz w:val="22"/>
                <w:szCs w:val="22"/>
              </w:rPr>
              <w:t xml:space="preserve"> </w:t>
            </w:r>
          </w:p>
          <w:p w:rsidR="00E823FC" w:rsidRPr="005D06C6" w:rsidRDefault="00E823FC" w:rsidP="00E823FC">
            <w:pPr>
              <w:spacing w:line="276" w:lineRule="auto"/>
              <w:rPr>
                <w:i/>
                <w:sz w:val="22"/>
                <w:szCs w:val="22"/>
              </w:rPr>
            </w:pPr>
            <w:r w:rsidRPr="005D06C6">
              <w:rPr>
                <w:i/>
                <w:sz w:val="22"/>
                <w:szCs w:val="22"/>
              </w:rPr>
              <w:t>Effect of light on plant growth</w:t>
            </w:r>
          </w:p>
          <w:p w:rsidR="00E823FC" w:rsidRPr="00A12826" w:rsidRDefault="001C73CD" w:rsidP="00E823FC">
            <w:pPr>
              <w:spacing w:line="276" w:lineRule="auto"/>
              <w:rPr>
                <w:sz w:val="22"/>
                <w:szCs w:val="22"/>
              </w:rPr>
            </w:pPr>
            <w:hyperlink r:id="rId25" w:history="1">
              <w:r w:rsidR="00E823FC" w:rsidRPr="007553E4">
                <w:rPr>
                  <w:rStyle w:val="Hyperlink"/>
                  <w:sz w:val="22"/>
                  <w:szCs w:val="22"/>
                </w:rPr>
                <w:t>https://www.youtube.com/watch?v=Sw46uQciI-A</w:t>
              </w:r>
            </w:hyperlink>
          </w:p>
          <w:p w:rsidR="00E823FC" w:rsidRPr="005D06C6" w:rsidRDefault="00E823FC" w:rsidP="00E823FC">
            <w:pPr>
              <w:spacing w:line="276" w:lineRule="auto"/>
              <w:rPr>
                <w:i/>
                <w:sz w:val="22"/>
                <w:szCs w:val="22"/>
              </w:rPr>
            </w:pPr>
            <w:r w:rsidRPr="005D06C6">
              <w:rPr>
                <w:i/>
                <w:sz w:val="22"/>
                <w:szCs w:val="22"/>
              </w:rPr>
              <w:t>Coloured lights affect plant growth</w:t>
            </w:r>
          </w:p>
          <w:p w:rsidR="00E823FC" w:rsidRPr="00A12826" w:rsidRDefault="001C73CD" w:rsidP="00E823FC">
            <w:pPr>
              <w:spacing w:line="276" w:lineRule="auto"/>
              <w:rPr>
                <w:sz w:val="22"/>
                <w:szCs w:val="22"/>
              </w:rPr>
            </w:pPr>
            <w:hyperlink r:id="rId26">
              <w:r w:rsidR="00E823FC" w:rsidRPr="00A12826">
                <w:rPr>
                  <w:color w:val="1155CC"/>
                  <w:sz w:val="22"/>
                  <w:szCs w:val="22"/>
                  <w:u w:val="single"/>
                </w:rPr>
                <w:t>https://www.youtube.com/watch?v=FBOSXWQ6dM4</w:t>
              </w:r>
            </w:hyperlink>
            <w:r w:rsidR="00E823FC" w:rsidRPr="00A12826">
              <w:rPr>
                <w:sz w:val="22"/>
                <w:szCs w:val="22"/>
              </w:rPr>
              <w:t xml:space="preserve"> </w:t>
            </w: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E93AA3" w:rsidRDefault="00E823FC" w:rsidP="00E823FC">
            <w:pPr>
              <w:spacing w:line="276" w:lineRule="auto"/>
              <w:rPr>
                <w:i/>
                <w:sz w:val="22"/>
                <w:szCs w:val="22"/>
              </w:rPr>
            </w:pPr>
            <w:r w:rsidRPr="00E93AA3">
              <w:rPr>
                <w:i/>
                <w:sz w:val="22"/>
                <w:szCs w:val="22"/>
              </w:rPr>
              <w:t>The Dark World of Fungi</w:t>
            </w:r>
          </w:p>
          <w:p w:rsidR="00E823FC" w:rsidRPr="00A12826" w:rsidRDefault="001C73CD" w:rsidP="00E823FC">
            <w:pPr>
              <w:spacing w:line="276" w:lineRule="auto"/>
              <w:rPr>
                <w:sz w:val="22"/>
                <w:szCs w:val="22"/>
              </w:rPr>
            </w:pPr>
            <w:hyperlink r:id="rId27">
              <w:r w:rsidR="00E823FC" w:rsidRPr="00A12826">
                <w:rPr>
                  <w:color w:val="1155CC"/>
                  <w:sz w:val="22"/>
                  <w:szCs w:val="22"/>
                  <w:u w:val="single"/>
                </w:rPr>
                <w:t>http://splash.abc.net.au</w:t>
              </w:r>
            </w:hyperlink>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A12826" w:rsidRDefault="00E823FC">
            <w:pPr>
              <w:rPr>
                <w:sz w:val="22"/>
                <w:szCs w:val="22"/>
              </w:rPr>
            </w:pPr>
          </w:p>
          <w:p w:rsidR="00E823FC" w:rsidRPr="0000169C" w:rsidRDefault="00E823FC" w:rsidP="00E823FC">
            <w:pPr>
              <w:rPr>
                <w:rFonts w:eastAsia="Times New Roman"/>
                <w:color w:val="auto"/>
                <w:sz w:val="22"/>
                <w:szCs w:val="22"/>
              </w:rPr>
            </w:pPr>
            <w:r w:rsidRPr="0000169C">
              <w:rPr>
                <w:rFonts w:eastAsia="Times New Roman"/>
                <w:color w:val="auto"/>
                <w:sz w:val="22"/>
                <w:szCs w:val="22"/>
              </w:rPr>
              <w:t xml:space="preserve">Gardening Australia – </w:t>
            </w:r>
            <w:r w:rsidRPr="00E93AA3">
              <w:rPr>
                <w:rFonts w:eastAsia="Times New Roman"/>
                <w:i/>
                <w:color w:val="auto"/>
                <w:sz w:val="22"/>
                <w:szCs w:val="22"/>
              </w:rPr>
              <w:t>Compost</w:t>
            </w:r>
          </w:p>
          <w:p w:rsidR="00E823FC" w:rsidRPr="00A12826" w:rsidRDefault="001C73CD" w:rsidP="00E823FC">
            <w:pPr>
              <w:rPr>
                <w:sz w:val="22"/>
                <w:szCs w:val="22"/>
              </w:rPr>
            </w:pPr>
            <w:hyperlink r:id="rId28" w:history="1">
              <w:r w:rsidR="00E823FC" w:rsidRPr="00A12826">
                <w:rPr>
                  <w:rStyle w:val="Hyperlink"/>
                  <w:sz w:val="22"/>
                  <w:szCs w:val="22"/>
                </w:rPr>
                <w:t>http://www.abc.net.au/gardening/stories/s3683114.htm</w:t>
              </w:r>
            </w:hyperlink>
          </w:p>
        </w:tc>
      </w:tr>
      <w:tr w:rsidR="00A12826" w:rsidTr="00397C88">
        <w:trPr>
          <w:jc w:val="center"/>
        </w:trPr>
        <w:tc>
          <w:tcPr>
            <w:tcW w:w="3497" w:type="dxa"/>
          </w:tcPr>
          <w:p w:rsidR="00A12826" w:rsidRDefault="00A12826" w:rsidP="00A12826">
            <w:pPr>
              <w:spacing w:line="276" w:lineRule="auto"/>
              <w:contextualSpacing/>
              <w:rPr>
                <w:sz w:val="22"/>
                <w:szCs w:val="22"/>
              </w:rPr>
            </w:pPr>
            <w:r>
              <w:rPr>
                <w:sz w:val="22"/>
                <w:szCs w:val="22"/>
              </w:rPr>
              <w:lastRenderedPageBreak/>
              <w:t>Students:</w:t>
            </w:r>
          </w:p>
          <w:p w:rsidR="00A12826" w:rsidRPr="00A12826" w:rsidRDefault="00A12826" w:rsidP="00A12826">
            <w:pPr>
              <w:spacing w:line="276" w:lineRule="auto"/>
              <w:contextualSpacing/>
              <w:rPr>
                <w:i/>
                <w:sz w:val="22"/>
                <w:szCs w:val="22"/>
              </w:rPr>
            </w:pPr>
            <w:r w:rsidRPr="00A12826">
              <w:rPr>
                <w:i/>
                <w:sz w:val="22"/>
                <w:szCs w:val="22"/>
              </w:rPr>
              <w:t>Working scientifically</w:t>
            </w:r>
          </w:p>
          <w:p w:rsidR="00A12826" w:rsidRDefault="00A12826" w:rsidP="00A12826">
            <w:pPr>
              <w:numPr>
                <w:ilvl w:val="0"/>
                <w:numId w:val="35"/>
              </w:numPr>
              <w:spacing w:after="200" w:line="276" w:lineRule="auto"/>
              <w:ind w:left="360" w:hanging="360"/>
              <w:contextualSpacing/>
              <w:rPr>
                <w:sz w:val="22"/>
                <w:szCs w:val="22"/>
              </w:rPr>
            </w:pPr>
            <w:r>
              <w:rPr>
                <w:sz w:val="22"/>
                <w:szCs w:val="22"/>
              </w:rPr>
              <w:t xml:space="preserve">communicate ideas related to an investigation </w:t>
            </w:r>
            <w:r>
              <w:rPr>
                <w:noProof/>
              </w:rPr>
              <w:drawing>
                <wp:inline distT="0" distB="0" distL="0" distR="0" wp14:anchorId="5BD74B2C" wp14:editId="6D6BCC2B">
                  <wp:extent cx="133350" cy="104775"/>
                  <wp:effectExtent l="0" t="0" r="0" b="0"/>
                  <wp:docPr id="27" name="image52.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52.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A12826" w:rsidRDefault="00A12826" w:rsidP="00A12826">
            <w:pPr>
              <w:numPr>
                <w:ilvl w:val="0"/>
                <w:numId w:val="35"/>
              </w:numPr>
              <w:spacing w:after="200" w:line="276" w:lineRule="auto"/>
              <w:ind w:left="360" w:hanging="360"/>
              <w:contextualSpacing/>
              <w:rPr>
                <w:sz w:val="22"/>
                <w:szCs w:val="22"/>
              </w:rPr>
            </w:pPr>
            <w:r w:rsidRPr="00A12826">
              <w:rPr>
                <w:sz w:val="22"/>
                <w:szCs w:val="22"/>
              </w:rPr>
              <w:t xml:space="preserve">use digital, visual, written or oral forms of communication as appropriate </w:t>
            </w:r>
            <w:r>
              <w:rPr>
                <w:noProof/>
              </w:rPr>
              <w:drawing>
                <wp:inline distT="0" distB="0" distL="0" distR="0" wp14:anchorId="5B84911E" wp14:editId="07C023B6">
                  <wp:extent cx="133350" cy="104775"/>
                  <wp:effectExtent l="0" t="0" r="0" b="0"/>
                  <wp:docPr id="44" name="image70.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70.png" descr="https://lh6.googleusercontent.com/WSefKq_SVlkCAk8JjIg-pKyEHoJ9mbq8vmhjNlaSXq0PM2NXsYXw6HhprbvvU0SC_O7S7pZxOTygyLn98r1oPNm-O5E79mQsI6M1JEU8xlv8c6iKp1oIe6_2wgLfuojrK4cfjYe5"/>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A12826">
              <w:rPr>
                <w:sz w:val="22"/>
                <w:szCs w:val="22"/>
              </w:rPr>
              <w:t xml:space="preserve"> </w:t>
            </w:r>
            <w:r>
              <w:rPr>
                <w:noProof/>
              </w:rPr>
              <w:drawing>
                <wp:inline distT="0" distB="0" distL="0" distR="0" wp14:anchorId="7126C199" wp14:editId="76DE0B88">
                  <wp:extent cx="133350" cy="104775"/>
                  <wp:effectExtent l="0" t="0" r="0" b="0"/>
                  <wp:docPr id="42" name="image68.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68.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A12826" w:rsidRDefault="00A12826" w:rsidP="00A12826">
            <w:pPr>
              <w:spacing w:after="200" w:line="276" w:lineRule="auto"/>
              <w:contextualSpacing/>
              <w:rPr>
                <w:sz w:val="22"/>
                <w:szCs w:val="22"/>
              </w:rPr>
            </w:pPr>
          </w:p>
          <w:p w:rsidR="00A12826" w:rsidRPr="00A12826" w:rsidRDefault="00A12826" w:rsidP="00A12826">
            <w:pPr>
              <w:spacing w:after="200" w:line="276" w:lineRule="auto"/>
              <w:contextualSpacing/>
              <w:rPr>
                <w:i/>
                <w:sz w:val="22"/>
                <w:szCs w:val="22"/>
              </w:rPr>
            </w:pPr>
            <w:r w:rsidRPr="00A12826">
              <w:rPr>
                <w:i/>
                <w:sz w:val="22"/>
                <w:szCs w:val="22"/>
              </w:rPr>
              <w:t>Substances needed for the survival of living things</w:t>
            </w:r>
          </w:p>
          <w:p w:rsidR="00A12826" w:rsidRDefault="00A12826" w:rsidP="00A12826">
            <w:pPr>
              <w:numPr>
                <w:ilvl w:val="0"/>
                <w:numId w:val="35"/>
              </w:numPr>
              <w:spacing w:after="200" w:line="276" w:lineRule="auto"/>
              <w:ind w:left="360" w:hanging="360"/>
              <w:contextualSpacing/>
              <w:rPr>
                <w:sz w:val="22"/>
                <w:szCs w:val="22"/>
              </w:rPr>
            </w:pPr>
            <w:r w:rsidRPr="00A12826">
              <w:rPr>
                <w:sz w:val="22"/>
                <w:szCs w:val="22"/>
              </w:rPr>
              <w:t xml:space="preserve">investigate how the environment provides for the needs of living things </w:t>
            </w:r>
            <w:r w:rsidR="00397C88">
              <w:rPr>
                <w:noProof/>
              </w:rPr>
              <w:drawing>
                <wp:inline distT="0" distB="0" distL="0" distR="0" wp14:anchorId="76B25DF3" wp14:editId="33CB3581">
                  <wp:extent cx="63772" cy="100330"/>
                  <wp:effectExtent l="0" t="0" r="0" b="0"/>
                  <wp:docPr id="78" name="Picture 78"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0"/>
                          <a:srcRect/>
                          <a:stretch>
                            <a:fillRect/>
                          </a:stretch>
                        </pic:blipFill>
                        <pic:spPr>
                          <a:xfrm>
                            <a:off x="0" y="0"/>
                            <a:ext cx="63500" cy="100330"/>
                          </a:xfrm>
                          <a:prstGeom prst="rect">
                            <a:avLst/>
                          </a:prstGeom>
                          <a:ln/>
                        </pic:spPr>
                      </pic:pic>
                    </a:graphicData>
                  </a:graphic>
                </wp:inline>
              </w:drawing>
            </w:r>
          </w:p>
          <w:p w:rsidR="004C35C1" w:rsidRPr="00A12826" w:rsidRDefault="004C35C1" w:rsidP="004C35C1">
            <w:pPr>
              <w:spacing w:after="200" w:line="276" w:lineRule="auto"/>
              <w:ind w:left="360"/>
              <w:contextualSpacing/>
              <w:rPr>
                <w:sz w:val="22"/>
                <w:szCs w:val="22"/>
              </w:rPr>
            </w:pPr>
          </w:p>
        </w:tc>
        <w:tc>
          <w:tcPr>
            <w:tcW w:w="9453" w:type="dxa"/>
            <w:tcMar>
              <w:top w:w="57" w:type="dxa"/>
              <w:left w:w="57" w:type="dxa"/>
              <w:bottom w:w="57" w:type="dxa"/>
              <w:right w:w="57" w:type="dxa"/>
            </w:tcMar>
          </w:tcPr>
          <w:p w:rsidR="00A12826" w:rsidRPr="00A12826" w:rsidRDefault="00A12826">
            <w:pPr>
              <w:spacing w:line="276" w:lineRule="auto"/>
              <w:rPr>
                <w:sz w:val="22"/>
                <w:szCs w:val="22"/>
              </w:rPr>
            </w:pPr>
            <w:r w:rsidRPr="00A12826">
              <w:rPr>
                <w:b/>
                <w:sz w:val="22"/>
                <w:szCs w:val="22"/>
              </w:rPr>
              <w:t>Conclusion from investigations</w:t>
            </w:r>
          </w:p>
          <w:p w:rsidR="00A12826" w:rsidRPr="00A12826" w:rsidRDefault="00A12826">
            <w:pPr>
              <w:spacing w:line="276" w:lineRule="auto"/>
              <w:rPr>
                <w:sz w:val="22"/>
                <w:szCs w:val="22"/>
              </w:rPr>
            </w:pPr>
            <w:r w:rsidRPr="00A12826">
              <w:rPr>
                <w:sz w:val="22"/>
                <w:szCs w:val="22"/>
              </w:rPr>
              <w:t xml:space="preserve">Having participated in the four investigations, students develop an </w:t>
            </w:r>
            <w:proofErr w:type="spellStart"/>
            <w:r w:rsidRPr="00A12826">
              <w:rPr>
                <w:sz w:val="22"/>
                <w:szCs w:val="22"/>
              </w:rPr>
              <w:t>infographic</w:t>
            </w:r>
            <w:proofErr w:type="spellEnd"/>
            <w:r w:rsidRPr="00A12826">
              <w:rPr>
                <w:sz w:val="22"/>
                <w:szCs w:val="22"/>
              </w:rPr>
              <w:t xml:space="preserve">, multimedia presentation or video to communicate what is needed to grow a garden. </w:t>
            </w:r>
          </w:p>
          <w:p w:rsidR="00A12826" w:rsidRPr="00A12826" w:rsidRDefault="00A12826">
            <w:pPr>
              <w:spacing w:line="276" w:lineRule="auto"/>
              <w:rPr>
                <w:sz w:val="22"/>
                <w:szCs w:val="22"/>
              </w:rPr>
            </w:pPr>
          </w:p>
          <w:p w:rsidR="00A12826" w:rsidRPr="00A12826" w:rsidRDefault="00A12826" w:rsidP="0000169C">
            <w:pPr>
              <w:rPr>
                <w:sz w:val="22"/>
                <w:szCs w:val="22"/>
              </w:rPr>
            </w:pPr>
          </w:p>
        </w:tc>
        <w:tc>
          <w:tcPr>
            <w:tcW w:w="2501" w:type="dxa"/>
            <w:tcMar>
              <w:top w:w="57" w:type="dxa"/>
              <w:left w:w="57" w:type="dxa"/>
              <w:bottom w:w="57" w:type="dxa"/>
              <w:right w:w="57" w:type="dxa"/>
            </w:tcMar>
          </w:tcPr>
          <w:p w:rsidR="00A12826" w:rsidRPr="00A12826" w:rsidRDefault="00A12826">
            <w:pPr>
              <w:spacing w:line="276" w:lineRule="auto"/>
              <w:rPr>
                <w:sz w:val="22"/>
                <w:szCs w:val="22"/>
              </w:rPr>
            </w:pPr>
          </w:p>
        </w:tc>
      </w:tr>
      <w:tr w:rsidR="00A12826" w:rsidTr="00397C88">
        <w:trPr>
          <w:jc w:val="center"/>
        </w:trPr>
        <w:tc>
          <w:tcPr>
            <w:tcW w:w="3497" w:type="dxa"/>
          </w:tcPr>
          <w:p w:rsidR="00A12826" w:rsidRPr="00A12826" w:rsidRDefault="00A12826" w:rsidP="00A12826">
            <w:pPr>
              <w:spacing w:line="276" w:lineRule="auto"/>
              <w:contextualSpacing/>
              <w:rPr>
                <w:sz w:val="22"/>
                <w:szCs w:val="22"/>
              </w:rPr>
            </w:pPr>
            <w:r w:rsidRPr="00A12826">
              <w:rPr>
                <w:sz w:val="22"/>
                <w:szCs w:val="22"/>
              </w:rPr>
              <w:t>Students:</w:t>
            </w:r>
          </w:p>
          <w:p w:rsidR="00A12826" w:rsidRPr="00A12826" w:rsidRDefault="00A12826" w:rsidP="00A12826">
            <w:pPr>
              <w:spacing w:line="276" w:lineRule="auto"/>
              <w:contextualSpacing/>
              <w:rPr>
                <w:i/>
                <w:sz w:val="22"/>
                <w:szCs w:val="22"/>
              </w:rPr>
            </w:pPr>
            <w:r w:rsidRPr="00A12826">
              <w:rPr>
                <w:i/>
                <w:sz w:val="22"/>
                <w:szCs w:val="22"/>
              </w:rPr>
              <w:t>Working scientifically</w:t>
            </w:r>
          </w:p>
          <w:p w:rsidR="00A12826" w:rsidRPr="00A12826" w:rsidRDefault="00A12826" w:rsidP="00A12826">
            <w:pPr>
              <w:numPr>
                <w:ilvl w:val="0"/>
                <w:numId w:val="24"/>
              </w:numPr>
              <w:spacing w:after="200" w:line="276" w:lineRule="auto"/>
              <w:ind w:left="450" w:hanging="360"/>
              <w:contextualSpacing/>
              <w:rPr>
                <w:sz w:val="22"/>
                <w:szCs w:val="22"/>
              </w:rPr>
            </w:pPr>
            <w:r w:rsidRPr="00A12826">
              <w:rPr>
                <w:sz w:val="22"/>
                <w:szCs w:val="22"/>
              </w:rPr>
              <w:t>make predictions based on questions from observations</w:t>
            </w:r>
          </w:p>
          <w:p w:rsidR="00A12826" w:rsidRPr="00A12826" w:rsidRDefault="00A12826" w:rsidP="00A12826">
            <w:pPr>
              <w:numPr>
                <w:ilvl w:val="0"/>
                <w:numId w:val="24"/>
              </w:numPr>
              <w:spacing w:after="200" w:line="276" w:lineRule="auto"/>
              <w:ind w:left="450" w:hanging="360"/>
              <w:contextualSpacing/>
              <w:rPr>
                <w:sz w:val="22"/>
                <w:szCs w:val="22"/>
              </w:rPr>
            </w:pPr>
            <w:r w:rsidRPr="00A12826">
              <w:rPr>
                <w:sz w:val="22"/>
                <w:szCs w:val="22"/>
              </w:rPr>
              <w:t xml:space="preserve">engage in safe practices when participating in an investigation </w:t>
            </w:r>
            <w:r w:rsidR="00397C88">
              <w:rPr>
                <w:noProof/>
              </w:rPr>
              <w:drawing>
                <wp:inline distT="114300" distB="114300" distL="114300" distR="114300" wp14:anchorId="3282538E" wp14:editId="4CCC4F78">
                  <wp:extent cx="104775" cy="104775"/>
                  <wp:effectExtent l="0" t="0" r="9525" b="9525"/>
                  <wp:docPr id="315"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A12826" w:rsidRPr="00A12826" w:rsidRDefault="00A12826" w:rsidP="00A12826">
            <w:pPr>
              <w:numPr>
                <w:ilvl w:val="0"/>
                <w:numId w:val="24"/>
              </w:numPr>
              <w:spacing w:after="200" w:line="276" w:lineRule="auto"/>
              <w:ind w:left="450" w:hanging="360"/>
              <w:contextualSpacing/>
              <w:rPr>
                <w:sz w:val="22"/>
                <w:szCs w:val="22"/>
              </w:rPr>
            </w:pPr>
            <w:r w:rsidRPr="00A12826">
              <w:rPr>
                <w:sz w:val="22"/>
                <w:szCs w:val="22"/>
              </w:rPr>
              <w:t xml:space="preserve">locate information in a secondary source </w:t>
            </w:r>
            <w:r w:rsidR="00397C88">
              <w:rPr>
                <w:noProof/>
              </w:rPr>
              <w:drawing>
                <wp:inline distT="0" distB="0" distL="0" distR="0" wp14:anchorId="6B6AB9B9" wp14:editId="7863D2D5">
                  <wp:extent cx="136380" cy="100330"/>
                  <wp:effectExtent l="0" t="0" r="0" b="0"/>
                  <wp:docPr id="79" name="Picture 7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A12826" w:rsidRPr="00A12826" w:rsidRDefault="00A12826" w:rsidP="00A12826">
            <w:pPr>
              <w:numPr>
                <w:ilvl w:val="0"/>
                <w:numId w:val="24"/>
              </w:numPr>
              <w:spacing w:after="200" w:line="276" w:lineRule="auto"/>
              <w:ind w:left="450" w:hanging="360"/>
              <w:contextualSpacing/>
              <w:rPr>
                <w:sz w:val="22"/>
                <w:szCs w:val="22"/>
              </w:rPr>
            </w:pPr>
            <w:r w:rsidRPr="00A12826">
              <w:rPr>
                <w:sz w:val="22"/>
                <w:szCs w:val="22"/>
              </w:rPr>
              <w:t xml:space="preserve">draw conclusions from data and information gathered in </w:t>
            </w:r>
            <w:r w:rsidRPr="00A12826">
              <w:rPr>
                <w:sz w:val="22"/>
                <w:szCs w:val="22"/>
              </w:rPr>
              <w:lastRenderedPageBreak/>
              <w:t xml:space="preserve">an investigation </w:t>
            </w:r>
            <w:r w:rsidR="00397C88">
              <w:rPr>
                <w:noProof/>
              </w:rPr>
              <w:drawing>
                <wp:inline distT="0" distB="0" distL="0" distR="0" wp14:anchorId="2E9C65C4" wp14:editId="40F8EB8A">
                  <wp:extent cx="128270" cy="100330"/>
                  <wp:effectExtent l="0" t="0" r="5080" b="0"/>
                  <wp:docPr id="80" name="Picture 8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8"/>
                          <a:srcRect/>
                          <a:stretch>
                            <a:fillRect/>
                          </a:stretch>
                        </pic:blipFill>
                        <pic:spPr>
                          <a:xfrm>
                            <a:off x="0" y="0"/>
                            <a:ext cx="128270" cy="100330"/>
                          </a:xfrm>
                          <a:prstGeom prst="rect">
                            <a:avLst/>
                          </a:prstGeom>
                          <a:ln/>
                        </pic:spPr>
                      </pic:pic>
                    </a:graphicData>
                  </a:graphic>
                </wp:inline>
              </w:drawing>
            </w:r>
          </w:p>
          <w:p w:rsidR="00A12826" w:rsidRPr="00A12826" w:rsidRDefault="00A12826" w:rsidP="00A12826">
            <w:pPr>
              <w:numPr>
                <w:ilvl w:val="0"/>
                <w:numId w:val="24"/>
              </w:numPr>
              <w:spacing w:after="200" w:line="276" w:lineRule="auto"/>
              <w:ind w:left="450" w:hanging="360"/>
              <w:contextualSpacing/>
              <w:rPr>
                <w:sz w:val="22"/>
                <w:szCs w:val="22"/>
              </w:rPr>
            </w:pPr>
            <w:r w:rsidRPr="00A12826">
              <w:rPr>
                <w:sz w:val="22"/>
                <w:szCs w:val="22"/>
              </w:rPr>
              <w:t xml:space="preserve">use digital, visual, written or oral forms of communication as appropriate </w:t>
            </w:r>
            <w:r w:rsidR="00397C88">
              <w:rPr>
                <w:noProof/>
              </w:rPr>
              <w:drawing>
                <wp:inline distT="0" distB="0" distL="0" distR="0" wp14:anchorId="5939B442" wp14:editId="15C53CF1">
                  <wp:extent cx="136380" cy="100330"/>
                  <wp:effectExtent l="0" t="0" r="0" b="0"/>
                  <wp:docPr id="82" name="Picture 8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rsidRPr="00A12826">
              <w:rPr>
                <w:sz w:val="22"/>
                <w:szCs w:val="22"/>
              </w:rPr>
              <w:t xml:space="preserve"> </w:t>
            </w:r>
            <w:r w:rsidR="00397C88">
              <w:rPr>
                <w:noProof/>
              </w:rPr>
              <w:drawing>
                <wp:inline distT="0" distB="0" distL="0" distR="0" wp14:anchorId="36141E04" wp14:editId="3CD06295">
                  <wp:extent cx="136380" cy="100330"/>
                  <wp:effectExtent l="0" t="0" r="0" b="0"/>
                  <wp:docPr id="81" name="Picture 8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A12826" w:rsidRPr="00A12826" w:rsidRDefault="00A12826" w:rsidP="00A12826">
            <w:pPr>
              <w:spacing w:after="200" w:line="276" w:lineRule="auto"/>
              <w:ind w:left="90"/>
              <w:contextualSpacing/>
              <w:rPr>
                <w:sz w:val="22"/>
                <w:szCs w:val="22"/>
              </w:rPr>
            </w:pPr>
          </w:p>
          <w:p w:rsidR="00A12826" w:rsidRPr="00A12826" w:rsidRDefault="00A12826" w:rsidP="00A12826">
            <w:pPr>
              <w:spacing w:after="200" w:line="276" w:lineRule="auto"/>
              <w:ind w:left="90"/>
              <w:contextualSpacing/>
              <w:rPr>
                <w:i/>
                <w:sz w:val="22"/>
                <w:szCs w:val="22"/>
              </w:rPr>
            </w:pPr>
            <w:r w:rsidRPr="00A12826">
              <w:rPr>
                <w:i/>
                <w:sz w:val="22"/>
                <w:szCs w:val="22"/>
              </w:rPr>
              <w:t>Impact of human activity on garden habitats</w:t>
            </w:r>
          </w:p>
          <w:p w:rsidR="00A12826" w:rsidRPr="00A12826" w:rsidRDefault="00A12826" w:rsidP="00A12826">
            <w:pPr>
              <w:numPr>
                <w:ilvl w:val="0"/>
                <w:numId w:val="11"/>
              </w:numPr>
              <w:spacing w:after="200" w:line="276" w:lineRule="auto"/>
              <w:ind w:left="465" w:hanging="360"/>
              <w:contextualSpacing/>
              <w:rPr>
                <w:sz w:val="22"/>
                <w:szCs w:val="22"/>
              </w:rPr>
            </w:pPr>
            <w:r w:rsidRPr="00A12826">
              <w:rPr>
                <w:sz w:val="22"/>
                <w:szCs w:val="22"/>
              </w:rPr>
              <w:t xml:space="preserve">identify and classify pests that can damage a garden </w:t>
            </w:r>
            <w:r w:rsidR="00397C88">
              <w:rPr>
                <w:noProof/>
              </w:rPr>
              <w:drawing>
                <wp:inline distT="0" distB="0" distL="0" distR="0" wp14:anchorId="1F51E621" wp14:editId="23F644ED">
                  <wp:extent cx="63772" cy="100330"/>
                  <wp:effectExtent l="0" t="0" r="0" b="0"/>
                  <wp:docPr id="83" name="Picture 83"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0"/>
                          <a:srcRect/>
                          <a:stretch>
                            <a:fillRect/>
                          </a:stretch>
                        </pic:blipFill>
                        <pic:spPr>
                          <a:xfrm>
                            <a:off x="0" y="0"/>
                            <a:ext cx="63500" cy="100330"/>
                          </a:xfrm>
                          <a:prstGeom prst="rect">
                            <a:avLst/>
                          </a:prstGeom>
                          <a:ln/>
                        </pic:spPr>
                      </pic:pic>
                    </a:graphicData>
                  </a:graphic>
                </wp:inline>
              </w:drawing>
            </w:r>
          </w:p>
          <w:p w:rsidR="00A12826" w:rsidRPr="00A12826" w:rsidRDefault="00A12826" w:rsidP="00A12826">
            <w:pPr>
              <w:numPr>
                <w:ilvl w:val="0"/>
                <w:numId w:val="11"/>
              </w:numPr>
              <w:spacing w:after="200" w:line="276" w:lineRule="auto"/>
              <w:ind w:left="465" w:hanging="360"/>
              <w:contextualSpacing/>
              <w:rPr>
                <w:sz w:val="22"/>
                <w:szCs w:val="22"/>
              </w:rPr>
            </w:pPr>
            <w:r w:rsidRPr="00A12826">
              <w:rPr>
                <w:sz w:val="22"/>
                <w:szCs w:val="22"/>
              </w:rPr>
              <w:t>recognise a range of chemicals used on gardens</w:t>
            </w:r>
          </w:p>
          <w:p w:rsidR="00A12826" w:rsidRPr="00A12826" w:rsidRDefault="00A12826" w:rsidP="00A12826">
            <w:pPr>
              <w:numPr>
                <w:ilvl w:val="0"/>
                <w:numId w:val="11"/>
              </w:numPr>
              <w:spacing w:after="200" w:line="276" w:lineRule="auto"/>
              <w:ind w:left="465" w:hanging="360"/>
              <w:contextualSpacing/>
              <w:rPr>
                <w:sz w:val="22"/>
                <w:szCs w:val="22"/>
              </w:rPr>
            </w:pPr>
            <w:r w:rsidRPr="00A12826">
              <w:rPr>
                <w:sz w:val="22"/>
                <w:szCs w:val="22"/>
              </w:rPr>
              <w:t>explore why chemicals are used on gardens</w:t>
            </w:r>
          </w:p>
          <w:p w:rsidR="00A12826" w:rsidRPr="00A12826" w:rsidRDefault="00A12826" w:rsidP="00A12826">
            <w:pPr>
              <w:numPr>
                <w:ilvl w:val="0"/>
                <w:numId w:val="11"/>
              </w:numPr>
              <w:spacing w:after="200" w:line="276" w:lineRule="auto"/>
              <w:ind w:left="465" w:hanging="360"/>
              <w:contextualSpacing/>
              <w:rPr>
                <w:sz w:val="22"/>
                <w:szCs w:val="22"/>
              </w:rPr>
            </w:pPr>
            <w:r w:rsidRPr="00A12826">
              <w:rPr>
                <w:sz w:val="22"/>
                <w:szCs w:val="22"/>
              </w:rPr>
              <w:t xml:space="preserve">predict some dangers associated with chemical use on or in a garden </w:t>
            </w:r>
            <w:r w:rsidR="00397C88">
              <w:rPr>
                <w:noProof/>
              </w:rPr>
              <w:drawing>
                <wp:inline distT="0" distB="0" distL="0" distR="0" wp14:anchorId="7B5869A7" wp14:editId="09DA3251">
                  <wp:extent cx="100330" cy="100330"/>
                  <wp:effectExtent l="0" t="0" r="0" b="0"/>
                  <wp:docPr id="118" name="Picture 118"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29">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Pr="00A12826">
              <w:rPr>
                <w:sz w:val="22"/>
                <w:szCs w:val="22"/>
              </w:rPr>
              <w:t xml:space="preserve"> </w:t>
            </w:r>
            <w:r w:rsidR="00397C88">
              <w:rPr>
                <w:noProof/>
              </w:rPr>
              <w:drawing>
                <wp:inline distT="0" distB="0" distL="0" distR="0" wp14:anchorId="714B51FE" wp14:editId="71956E6A">
                  <wp:extent cx="128270" cy="100330"/>
                  <wp:effectExtent l="0" t="0" r="5080" b="0"/>
                  <wp:docPr id="290" name="Picture 290"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30"/>
                          <a:srcRect/>
                          <a:stretch>
                            <a:fillRect/>
                          </a:stretch>
                        </pic:blipFill>
                        <pic:spPr>
                          <a:xfrm>
                            <a:off x="0" y="0"/>
                            <a:ext cx="128270" cy="100330"/>
                          </a:xfrm>
                          <a:prstGeom prst="rect">
                            <a:avLst/>
                          </a:prstGeom>
                          <a:ln/>
                        </pic:spPr>
                      </pic:pic>
                    </a:graphicData>
                  </a:graphic>
                </wp:inline>
              </w:drawing>
            </w:r>
          </w:p>
          <w:p w:rsidR="00A12826" w:rsidRPr="00A12826" w:rsidRDefault="00A12826" w:rsidP="00A12826">
            <w:pPr>
              <w:numPr>
                <w:ilvl w:val="0"/>
                <w:numId w:val="11"/>
              </w:numPr>
              <w:spacing w:after="200" w:line="276" w:lineRule="auto"/>
              <w:ind w:left="465" w:hanging="360"/>
              <w:contextualSpacing/>
              <w:rPr>
                <w:sz w:val="22"/>
                <w:szCs w:val="22"/>
              </w:rPr>
            </w:pPr>
            <w:r w:rsidRPr="00A12826">
              <w:rPr>
                <w:sz w:val="22"/>
                <w:szCs w:val="22"/>
              </w:rPr>
              <w:t xml:space="preserve">explore how chemicals can be used safely and appropriately in the garden </w:t>
            </w:r>
            <w:r w:rsidR="00397C88">
              <w:rPr>
                <w:noProof/>
              </w:rPr>
              <w:drawing>
                <wp:inline distT="0" distB="0" distL="0" distR="0" wp14:anchorId="714B51FE" wp14:editId="71956E6A">
                  <wp:extent cx="128270" cy="100330"/>
                  <wp:effectExtent l="0" t="0" r="5080" b="0"/>
                  <wp:docPr id="84" name="Picture 84"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30"/>
                          <a:srcRect/>
                          <a:stretch>
                            <a:fillRect/>
                          </a:stretch>
                        </pic:blipFill>
                        <pic:spPr>
                          <a:xfrm>
                            <a:off x="0" y="0"/>
                            <a:ext cx="128270" cy="100330"/>
                          </a:xfrm>
                          <a:prstGeom prst="rect">
                            <a:avLst/>
                          </a:prstGeom>
                          <a:ln/>
                        </pic:spPr>
                      </pic:pic>
                    </a:graphicData>
                  </a:graphic>
                </wp:inline>
              </w:drawing>
            </w:r>
          </w:p>
          <w:p w:rsidR="00A12826" w:rsidRPr="00A12826" w:rsidRDefault="00A12826" w:rsidP="00A12826">
            <w:pPr>
              <w:numPr>
                <w:ilvl w:val="0"/>
                <w:numId w:val="11"/>
              </w:numPr>
              <w:spacing w:after="200" w:line="276" w:lineRule="auto"/>
              <w:ind w:left="465" w:hanging="360"/>
              <w:contextualSpacing/>
              <w:rPr>
                <w:sz w:val="22"/>
                <w:szCs w:val="22"/>
              </w:rPr>
            </w:pPr>
            <w:r w:rsidRPr="00A12826">
              <w:rPr>
                <w:sz w:val="22"/>
                <w:szCs w:val="22"/>
              </w:rPr>
              <w:t xml:space="preserve">demonstrate the ways in which garden chemicals are stored safely </w:t>
            </w:r>
            <w:r w:rsidR="00397C88">
              <w:rPr>
                <w:noProof/>
              </w:rPr>
              <w:drawing>
                <wp:inline distT="0" distB="0" distL="0" distR="0" wp14:anchorId="714B51FE" wp14:editId="71956E6A">
                  <wp:extent cx="128270" cy="100330"/>
                  <wp:effectExtent l="0" t="0" r="5080" b="0"/>
                  <wp:docPr id="85" name="Picture 85"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30"/>
                          <a:srcRect/>
                          <a:stretch>
                            <a:fillRect/>
                          </a:stretch>
                        </pic:blipFill>
                        <pic:spPr>
                          <a:xfrm>
                            <a:off x="0" y="0"/>
                            <a:ext cx="128270" cy="100330"/>
                          </a:xfrm>
                          <a:prstGeom prst="rect">
                            <a:avLst/>
                          </a:prstGeom>
                          <a:ln/>
                        </pic:spPr>
                      </pic:pic>
                    </a:graphicData>
                  </a:graphic>
                </wp:inline>
              </w:drawing>
            </w:r>
            <w:r w:rsidRPr="00A12826">
              <w:rPr>
                <w:sz w:val="22"/>
                <w:szCs w:val="22"/>
              </w:rPr>
              <w:t xml:space="preserve"> </w:t>
            </w:r>
            <w:r w:rsidR="00397C88">
              <w:rPr>
                <w:noProof/>
              </w:rPr>
              <w:drawing>
                <wp:inline distT="0" distB="0" distL="0" distR="0" wp14:anchorId="620F3B5C" wp14:editId="7D651A0D">
                  <wp:extent cx="97985" cy="100330"/>
                  <wp:effectExtent l="0" t="0" r="0" b="0"/>
                  <wp:docPr id="228" name="Picture 228"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0"/>
                          <a:srcRect/>
                          <a:stretch>
                            <a:fillRect/>
                          </a:stretch>
                        </pic:blipFill>
                        <pic:spPr>
                          <a:xfrm>
                            <a:off x="0" y="0"/>
                            <a:ext cx="97790" cy="100330"/>
                          </a:xfrm>
                          <a:prstGeom prst="rect">
                            <a:avLst/>
                          </a:prstGeom>
                          <a:ln/>
                        </pic:spPr>
                      </pic:pic>
                    </a:graphicData>
                  </a:graphic>
                </wp:inline>
              </w:drawing>
            </w:r>
          </w:p>
          <w:p w:rsidR="00A12826" w:rsidRPr="00A12826" w:rsidRDefault="00A12826" w:rsidP="00A12826">
            <w:pPr>
              <w:spacing w:after="200" w:line="276" w:lineRule="auto"/>
              <w:ind w:left="90"/>
              <w:contextualSpacing/>
              <w:rPr>
                <w:sz w:val="22"/>
                <w:szCs w:val="22"/>
              </w:rPr>
            </w:pPr>
          </w:p>
          <w:p w:rsidR="00A12826" w:rsidRPr="00A12826" w:rsidRDefault="00A12826" w:rsidP="00A12826">
            <w:pPr>
              <w:spacing w:line="276" w:lineRule="auto"/>
              <w:contextualSpacing/>
              <w:rPr>
                <w:sz w:val="22"/>
                <w:szCs w:val="22"/>
              </w:rPr>
            </w:pPr>
          </w:p>
        </w:tc>
        <w:tc>
          <w:tcPr>
            <w:tcW w:w="9453" w:type="dxa"/>
            <w:tcMar>
              <w:top w:w="57" w:type="dxa"/>
              <w:left w:w="57" w:type="dxa"/>
              <w:bottom w:w="57" w:type="dxa"/>
              <w:right w:w="57" w:type="dxa"/>
            </w:tcMar>
          </w:tcPr>
          <w:p w:rsidR="00A12826" w:rsidRPr="00A12826" w:rsidRDefault="00A12826">
            <w:pPr>
              <w:spacing w:line="276" w:lineRule="auto"/>
              <w:rPr>
                <w:sz w:val="22"/>
                <w:szCs w:val="22"/>
              </w:rPr>
            </w:pPr>
            <w:r w:rsidRPr="00A12826">
              <w:rPr>
                <w:b/>
                <w:sz w:val="22"/>
                <w:szCs w:val="22"/>
              </w:rPr>
              <w:lastRenderedPageBreak/>
              <w:t xml:space="preserve">Inquiry question: How can humans demonstrate responsible garden management? </w:t>
            </w:r>
          </w:p>
          <w:p w:rsidR="00A12826" w:rsidRPr="00A12826" w:rsidRDefault="00A12826">
            <w:pPr>
              <w:spacing w:line="276" w:lineRule="auto"/>
              <w:rPr>
                <w:sz w:val="22"/>
                <w:szCs w:val="22"/>
              </w:rPr>
            </w:pPr>
          </w:p>
          <w:p w:rsidR="00BB4420" w:rsidRDefault="00BB4420">
            <w:pPr>
              <w:spacing w:line="276" w:lineRule="auto"/>
              <w:rPr>
                <w:sz w:val="22"/>
                <w:szCs w:val="22"/>
              </w:rPr>
            </w:pPr>
            <w:r>
              <w:rPr>
                <w:sz w:val="22"/>
                <w:szCs w:val="22"/>
              </w:rPr>
              <w:t xml:space="preserve">Students develop an understanding of insects and where they are found. They complete an investigation of bugs in the school yard, local park or own backyard, using the </w:t>
            </w:r>
            <w:r w:rsidRPr="00BB4420">
              <w:rPr>
                <w:i/>
                <w:sz w:val="22"/>
                <w:szCs w:val="22"/>
              </w:rPr>
              <w:t>Backyard Bugs Guide</w:t>
            </w:r>
            <w:r>
              <w:rPr>
                <w:sz w:val="22"/>
                <w:szCs w:val="22"/>
              </w:rPr>
              <w:t xml:space="preserve"> (CSIRO). </w:t>
            </w:r>
          </w:p>
          <w:p w:rsidR="00BB4420" w:rsidRDefault="00BB4420">
            <w:pPr>
              <w:spacing w:line="276" w:lineRule="auto"/>
              <w:rPr>
                <w:sz w:val="22"/>
                <w:szCs w:val="22"/>
              </w:rPr>
            </w:pPr>
          </w:p>
          <w:p w:rsidR="00BB4420" w:rsidRDefault="00BB4420">
            <w:pPr>
              <w:spacing w:line="276" w:lineRule="auto"/>
              <w:rPr>
                <w:sz w:val="22"/>
                <w:szCs w:val="22"/>
              </w:rPr>
            </w:pPr>
            <w:r>
              <w:rPr>
                <w:sz w:val="22"/>
                <w:szCs w:val="22"/>
              </w:rPr>
              <w:t>Discussion: Can bugs be harmful to our garden?</w:t>
            </w:r>
          </w:p>
          <w:p w:rsidR="00BB4420" w:rsidRDefault="00BB4420">
            <w:pPr>
              <w:spacing w:line="276" w:lineRule="auto"/>
              <w:rPr>
                <w:sz w:val="22"/>
                <w:szCs w:val="22"/>
              </w:rPr>
            </w:pPr>
          </w:p>
          <w:p w:rsidR="00A12826" w:rsidRPr="00A12826" w:rsidRDefault="00A12826">
            <w:pPr>
              <w:spacing w:line="276" w:lineRule="auto"/>
              <w:rPr>
                <w:sz w:val="22"/>
                <w:szCs w:val="22"/>
              </w:rPr>
            </w:pPr>
            <w:r w:rsidRPr="00A12826">
              <w:rPr>
                <w:sz w:val="22"/>
                <w:szCs w:val="22"/>
              </w:rPr>
              <w:t xml:space="preserve">Students view the video </w:t>
            </w:r>
            <w:r w:rsidRPr="00A12826">
              <w:rPr>
                <w:i/>
                <w:sz w:val="22"/>
                <w:szCs w:val="22"/>
              </w:rPr>
              <w:t>How to identify pests in your vegetable garden</w:t>
            </w:r>
            <w:r w:rsidRPr="00A12826">
              <w:rPr>
                <w:sz w:val="22"/>
                <w:szCs w:val="22"/>
              </w:rPr>
              <w:t xml:space="preserve"> to identify insects that can harm their garden. Explain to students that pests are often controlled using chemicals, such as weed killers and insecticides. Students view some images of chemicals being used on </w:t>
            </w:r>
            <w:r w:rsidRPr="00A12826">
              <w:rPr>
                <w:sz w:val="22"/>
                <w:szCs w:val="22"/>
              </w:rPr>
              <w:lastRenderedPageBreak/>
              <w:t>gardens and identify some dangers of chemical use, such as unsafe storage, breathing in the fumes, the chemicals being carried to other places by the wind</w:t>
            </w:r>
            <w:r w:rsidR="005A3BB4">
              <w:rPr>
                <w:sz w:val="22"/>
                <w:szCs w:val="22"/>
              </w:rPr>
              <w:t>, chemicals leaching into waterways, the effect of the chemicals on other plants and animals</w:t>
            </w:r>
            <w:r w:rsidRPr="00A12826">
              <w:rPr>
                <w:sz w:val="22"/>
                <w:szCs w:val="22"/>
              </w:rPr>
              <w:t xml:space="preserve">. </w:t>
            </w:r>
          </w:p>
          <w:p w:rsidR="00A12826" w:rsidRPr="00A12826" w:rsidRDefault="00A12826">
            <w:pPr>
              <w:spacing w:line="276" w:lineRule="auto"/>
              <w:rPr>
                <w:sz w:val="22"/>
                <w:szCs w:val="22"/>
              </w:rPr>
            </w:pPr>
          </w:p>
          <w:p w:rsidR="00A12826" w:rsidRPr="00A12826" w:rsidRDefault="00A12826">
            <w:pPr>
              <w:spacing w:line="276" w:lineRule="auto"/>
              <w:rPr>
                <w:sz w:val="22"/>
                <w:szCs w:val="22"/>
              </w:rPr>
            </w:pPr>
            <w:r w:rsidRPr="00A12826">
              <w:rPr>
                <w:sz w:val="22"/>
                <w:szCs w:val="22"/>
              </w:rPr>
              <w:t xml:space="preserve">Students view labels from common garden chemicals to recognise the danger symbol and note the potential dangers associated with their use. Students create a visual representation for the classroom of the chemicals they might use in the garden and how to safely store these chemicals, </w:t>
            </w:r>
            <w:proofErr w:type="spellStart"/>
            <w:r w:rsidRPr="00A12826">
              <w:rPr>
                <w:sz w:val="22"/>
                <w:szCs w:val="22"/>
              </w:rPr>
              <w:t>eg</w:t>
            </w:r>
            <w:proofErr w:type="spellEnd"/>
            <w:r w:rsidRPr="00A12826">
              <w:rPr>
                <w:sz w:val="22"/>
                <w:szCs w:val="22"/>
              </w:rPr>
              <w:t xml:space="preserve"> locked shed, locked cupboard, dry containers, clearly labelled containers. </w:t>
            </w:r>
          </w:p>
          <w:p w:rsidR="00A12826" w:rsidRPr="00A12826" w:rsidRDefault="00A12826">
            <w:pPr>
              <w:spacing w:line="276" w:lineRule="auto"/>
              <w:rPr>
                <w:sz w:val="22"/>
                <w:szCs w:val="22"/>
              </w:rPr>
            </w:pPr>
          </w:p>
          <w:p w:rsidR="00A12826" w:rsidRPr="00A12826" w:rsidRDefault="00A12826">
            <w:pPr>
              <w:spacing w:line="276" w:lineRule="auto"/>
              <w:rPr>
                <w:sz w:val="22"/>
                <w:szCs w:val="22"/>
              </w:rPr>
            </w:pPr>
            <w:r w:rsidRPr="00A12826">
              <w:rPr>
                <w:sz w:val="22"/>
                <w:szCs w:val="22"/>
              </w:rPr>
              <w:t xml:space="preserve">What action should be taken if a person suspects they are suffering from chemical poisoning? Students include safety phone numbers, such as the Poisons Information Hotline and emergency number, on their chemicals visual representation.  </w:t>
            </w:r>
          </w:p>
          <w:p w:rsidR="00A12826" w:rsidRPr="00A12826" w:rsidRDefault="00A12826">
            <w:pPr>
              <w:spacing w:line="276" w:lineRule="auto"/>
              <w:rPr>
                <w:sz w:val="22"/>
                <w:szCs w:val="22"/>
              </w:rPr>
            </w:pPr>
          </w:p>
          <w:p w:rsidR="00A12826" w:rsidRPr="00A12826" w:rsidRDefault="00A12826">
            <w:pPr>
              <w:spacing w:line="276" w:lineRule="auto"/>
              <w:rPr>
                <w:sz w:val="22"/>
                <w:szCs w:val="22"/>
              </w:rPr>
            </w:pPr>
            <w:r w:rsidRPr="00A12826">
              <w:rPr>
                <w:sz w:val="22"/>
                <w:szCs w:val="22"/>
              </w:rPr>
              <w:t xml:space="preserve">Students consider other safety issues associated with gardening, such as tool use, sunburn, dehydration, lifting, storage, toxic plants, safe use of potting mix, </w:t>
            </w:r>
            <w:proofErr w:type="gramStart"/>
            <w:r w:rsidRPr="00A12826">
              <w:rPr>
                <w:sz w:val="22"/>
                <w:szCs w:val="22"/>
              </w:rPr>
              <w:t>care</w:t>
            </w:r>
            <w:proofErr w:type="gramEnd"/>
            <w:r w:rsidRPr="00A12826">
              <w:rPr>
                <w:sz w:val="22"/>
                <w:szCs w:val="22"/>
              </w:rPr>
              <w:t xml:space="preserve"> with creatures. They engage in a range of activities to demonstrate understanding of safe practices when gardening, such as:</w:t>
            </w:r>
          </w:p>
          <w:p w:rsidR="00A12826" w:rsidRPr="00A12826" w:rsidRDefault="00A12826" w:rsidP="005D06C6">
            <w:pPr>
              <w:numPr>
                <w:ilvl w:val="0"/>
                <w:numId w:val="3"/>
              </w:numPr>
              <w:spacing w:line="276" w:lineRule="auto"/>
              <w:ind w:left="368" w:hanging="360"/>
              <w:contextualSpacing/>
              <w:rPr>
                <w:sz w:val="22"/>
                <w:szCs w:val="22"/>
              </w:rPr>
            </w:pPr>
            <w:r w:rsidRPr="00A12826">
              <w:rPr>
                <w:sz w:val="22"/>
                <w:szCs w:val="22"/>
              </w:rPr>
              <w:t>list</w:t>
            </w:r>
            <w:r w:rsidR="00E93AA3">
              <w:rPr>
                <w:sz w:val="22"/>
                <w:szCs w:val="22"/>
              </w:rPr>
              <w:t>ing</w:t>
            </w:r>
            <w:r w:rsidRPr="00A12826">
              <w:rPr>
                <w:sz w:val="22"/>
                <w:szCs w:val="22"/>
              </w:rPr>
              <w:t xml:space="preserve"> the clothing that can be worn to increase safety in the garden</w:t>
            </w:r>
          </w:p>
          <w:p w:rsidR="00A12826" w:rsidRPr="00A12826" w:rsidRDefault="00A12826" w:rsidP="005D06C6">
            <w:pPr>
              <w:numPr>
                <w:ilvl w:val="0"/>
                <w:numId w:val="3"/>
              </w:numPr>
              <w:spacing w:line="276" w:lineRule="auto"/>
              <w:ind w:left="368" w:hanging="360"/>
              <w:contextualSpacing/>
              <w:rPr>
                <w:sz w:val="22"/>
                <w:szCs w:val="22"/>
              </w:rPr>
            </w:pPr>
            <w:r w:rsidRPr="00A12826">
              <w:rPr>
                <w:sz w:val="22"/>
                <w:szCs w:val="22"/>
              </w:rPr>
              <w:t>match</w:t>
            </w:r>
            <w:r w:rsidR="00E93AA3">
              <w:rPr>
                <w:sz w:val="22"/>
                <w:szCs w:val="22"/>
              </w:rPr>
              <w:t>ing</w:t>
            </w:r>
            <w:r w:rsidRPr="00A12826">
              <w:rPr>
                <w:sz w:val="22"/>
                <w:szCs w:val="22"/>
              </w:rPr>
              <w:t xml:space="preserve"> the item of clothing with the body part it protects</w:t>
            </w:r>
          </w:p>
          <w:p w:rsidR="00A12826" w:rsidRPr="00A12826" w:rsidRDefault="00A12826" w:rsidP="005D06C6">
            <w:pPr>
              <w:numPr>
                <w:ilvl w:val="0"/>
                <w:numId w:val="3"/>
              </w:numPr>
              <w:spacing w:line="276" w:lineRule="auto"/>
              <w:ind w:left="368" w:hanging="360"/>
              <w:contextualSpacing/>
              <w:rPr>
                <w:sz w:val="22"/>
                <w:szCs w:val="22"/>
              </w:rPr>
            </w:pPr>
            <w:r w:rsidRPr="00A12826">
              <w:rPr>
                <w:sz w:val="22"/>
                <w:szCs w:val="22"/>
              </w:rPr>
              <w:t>find</w:t>
            </w:r>
            <w:r w:rsidR="00E93AA3">
              <w:rPr>
                <w:sz w:val="22"/>
                <w:szCs w:val="22"/>
              </w:rPr>
              <w:t>ing</w:t>
            </w:r>
            <w:r w:rsidRPr="00A12826">
              <w:rPr>
                <w:sz w:val="22"/>
                <w:szCs w:val="22"/>
              </w:rPr>
              <w:t xml:space="preserve"> images of personal protective equipment that should be used when operating garden tools</w:t>
            </w:r>
          </w:p>
          <w:p w:rsidR="00A12826" w:rsidRPr="00A12826" w:rsidRDefault="00E93AA3" w:rsidP="005D06C6">
            <w:pPr>
              <w:numPr>
                <w:ilvl w:val="0"/>
                <w:numId w:val="3"/>
              </w:numPr>
              <w:spacing w:line="276" w:lineRule="auto"/>
              <w:ind w:left="368" w:hanging="360"/>
              <w:contextualSpacing/>
              <w:rPr>
                <w:sz w:val="22"/>
                <w:szCs w:val="22"/>
              </w:rPr>
            </w:pPr>
            <w:r>
              <w:rPr>
                <w:sz w:val="22"/>
                <w:szCs w:val="22"/>
              </w:rPr>
              <w:t>completing</w:t>
            </w:r>
            <w:r w:rsidR="00A12826" w:rsidRPr="00A12826">
              <w:rPr>
                <w:sz w:val="22"/>
                <w:szCs w:val="22"/>
              </w:rPr>
              <w:t xml:space="preserve"> the ‘garden’ section of the </w:t>
            </w:r>
            <w:r w:rsidR="005A3BB4">
              <w:rPr>
                <w:i/>
                <w:sz w:val="22"/>
                <w:szCs w:val="22"/>
              </w:rPr>
              <w:t>Poison</w:t>
            </w:r>
            <w:r w:rsidR="00A12826" w:rsidRPr="00A12826">
              <w:rPr>
                <w:i/>
                <w:sz w:val="22"/>
                <w:szCs w:val="22"/>
              </w:rPr>
              <w:t xml:space="preserve"> Safety Checklist</w:t>
            </w:r>
          </w:p>
          <w:p w:rsidR="00A12826" w:rsidRPr="00A12826" w:rsidRDefault="00E93AA3" w:rsidP="005D06C6">
            <w:pPr>
              <w:numPr>
                <w:ilvl w:val="0"/>
                <w:numId w:val="3"/>
              </w:numPr>
              <w:spacing w:line="276" w:lineRule="auto"/>
              <w:ind w:left="368" w:hanging="360"/>
              <w:contextualSpacing/>
              <w:rPr>
                <w:sz w:val="22"/>
                <w:szCs w:val="22"/>
              </w:rPr>
            </w:pPr>
            <w:r>
              <w:rPr>
                <w:sz w:val="22"/>
                <w:szCs w:val="22"/>
              </w:rPr>
              <w:t>creating</w:t>
            </w:r>
            <w:r w:rsidR="00A12826" w:rsidRPr="00A12826">
              <w:rPr>
                <w:sz w:val="22"/>
                <w:szCs w:val="22"/>
              </w:rPr>
              <w:t xml:space="preserve"> a visual representation of a danger and the precautions that might be taken</w:t>
            </w:r>
          </w:p>
          <w:p w:rsidR="00A12826" w:rsidRPr="00A12826" w:rsidRDefault="00E93AA3" w:rsidP="005D06C6">
            <w:pPr>
              <w:numPr>
                <w:ilvl w:val="0"/>
                <w:numId w:val="3"/>
              </w:numPr>
              <w:spacing w:line="276" w:lineRule="auto"/>
              <w:ind w:left="368" w:hanging="360"/>
              <w:contextualSpacing/>
              <w:rPr>
                <w:sz w:val="22"/>
                <w:szCs w:val="22"/>
              </w:rPr>
            </w:pPr>
            <w:r>
              <w:rPr>
                <w:sz w:val="22"/>
                <w:szCs w:val="22"/>
              </w:rPr>
              <w:t>creating</w:t>
            </w:r>
            <w:r w:rsidR="00A12826" w:rsidRPr="00A12826">
              <w:rPr>
                <w:sz w:val="22"/>
                <w:szCs w:val="22"/>
              </w:rPr>
              <w:t xml:space="preserve"> a role play displaying safe gardening practices</w:t>
            </w:r>
          </w:p>
          <w:p w:rsidR="00A12826" w:rsidRPr="00A12826" w:rsidRDefault="00A12826" w:rsidP="005D06C6">
            <w:pPr>
              <w:numPr>
                <w:ilvl w:val="0"/>
                <w:numId w:val="3"/>
              </w:numPr>
              <w:spacing w:line="276" w:lineRule="auto"/>
              <w:ind w:left="368" w:hanging="360"/>
              <w:contextualSpacing/>
              <w:rPr>
                <w:sz w:val="22"/>
                <w:szCs w:val="22"/>
              </w:rPr>
            </w:pPr>
            <w:proofErr w:type="gramStart"/>
            <w:r w:rsidRPr="00A12826">
              <w:rPr>
                <w:sz w:val="22"/>
                <w:szCs w:val="22"/>
              </w:rPr>
              <w:t>visit</w:t>
            </w:r>
            <w:r w:rsidR="00E93AA3">
              <w:rPr>
                <w:sz w:val="22"/>
                <w:szCs w:val="22"/>
              </w:rPr>
              <w:t>ing</w:t>
            </w:r>
            <w:proofErr w:type="gramEnd"/>
            <w:r w:rsidRPr="00A12826">
              <w:rPr>
                <w:sz w:val="22"/>
                <w:szCs w:val="22"/>
              </w:rPr>
              <w:t xml:space="preserve"> a garden centre, a community garden, a grower’s market garden, turf farm, sporting venue to observe the diversity of plants, how they care for plants, the safe use of chemicals and the use of environmentally friendly and sustainable alternatives to chemicals.</w:t>
            </w:r>
          </w:p>
        </w:tc>
        <w:tc>
          <w:tcPr>
            <w:tcW w:w="2501" w:type="dxa"/>
            <w:tcMar>
              <w:top w:w="57" w:type="dxa"/>
              <w:left w:w="57" w:type="dxa"/>
              <w:bottom w:w="57" w:type="dxa"/>
              <w:right w:w="57" w:type="dxa"/>
            </w:tcMar>
          </w:tcPr>
          <w:p w:rsidR="00A12826" w:rsidRDefault="00A12826">
            <w:pPr>
              <w:spacing w:line="276" w:lineRule="auto"/>
              <w:rPr>
                <w:sz w:val="22"/>
                <w:szCs w:val="22"/>
              </w:rPr>
            </w:pPr>
          </w:p>
          <w:p w:rsidR="00BB4420" w:rsidRDefault="00BB4420">
            <w:pPr>
              <w:spacing w:line="276" w:lineRule="auto"/>
              <w:rPr>
                <w:sz w:val="22"/>
                <w:szCs w:val="22"/>
              </w:rPr>
            </w:pPr>
          </w:p>
          <w:p w:rsidR="00A12826" w:rsidRPr="0000169C" w:rsidRDefault="00BB4420">
            <w:pPr>
              <w:spacing w:line="276" w:lineRule="auto"/>
              <w:rPr>
                <w:sz w:val="22"/>
                <w:szCs w:val="22"/>
              </w:rPr>
            </w:pPr>
            <w:r>
              <w:rPr>
                <w:sz w:val="22"/>
                <w:szCs w:val="22"/>
              </w:rPr>
              <w:t xml:space="preserve">CSIRO – </w:t>
            </w:r>
            <w:r w:rsidRPr="00E93AA3">
              <w:rPr>
                <w:i/>
                <w:sz w:val="22"/>
                <w:szCs w:val="22"/>
              </w:rPr>
              <w:t>Backyard Bug Biodiversity</w:t>
            </w:r>
          </w:p>
          <w:p w:rsidR="00A12826" w:rsidRPr="0000169C" w:rsidRDefault="001C73CD">
            <w:pPr>
              <w:spacing w:line="276" w:lineRule="auto"/>
              <w:rPr>
                <w:sz w:val="22"/>
                <w:szCs w:val="22"/>
              </w:rPr>
            </w:pPr>
            <w:hyperlink r:id="rId31">
              <w:r w:rsidR="00A12826" w:rsidRPr="0000169C">
                <w:rPr>
                  <w:color w:val="1155CC"/>
                  <w:sz w:val="22"/>
                  <w:szCs w:val="22"/>
                  <w:u w:val="single"/>
                </w:rPr>
                <w:t>https://www.csiro.au/en/Education/DIY-science/Biology/Backyard-Bug-Biodiversity</w:t>
              </w:r>
            </w:hyperlink>
            <w:r w:rsidR="00A12826" w:rsidRPr="0000169C">
              <w:rPr>
                <w:sz w:val="22"/>
                <w:szCs w:val="22"/>
              </w:rPr>
              <w:t xml:space="preserve"> </w:t>
            </w:r>
          </w:p>
          <w:p w:rsidR="00A12826" w:rsidRPr="005D06C6" w:rsidRDefault="00A12826">
            <w:pPr>
              <w:spacing w:line="276" w:lineRule="auto"/>
              <w:rPr>
                <w:i/>
                <w:sz w:val="22"/>
                <w:szCs w:val="22"/>
              </w:rPr>
            </w:pPr>
            <w:r w:rsidRPr="005D06C6">
              <w:rPr>
                <w:i/>
                <w:sz w:val="22"/>
                <w:szCs w:val="22"/>
              </w:rPr>
              <w:t>How to identify pests in your vegetable garden - “CSI: Garden Pests”</w:t>
            </w:r>
          </w:p>
          <w:p w:rsidR="00A12826" w:rsidRPr="0000169C" w:rsidRDefault="001C73CD">
            <w:pPr>
              <w:spacing w:line="276" w:lineRule="auto"/>
              <w:rPr>
                <w:sz w:val="22"/>
                <w:szCs w:val="22"/>
              </w:rPr>
            </w:pPr>
            <w:hyperlink r:id="rId32">
              <w:r w:rsidR="00A12826" w:rsidRPr="0000169C">
                <w:rPr>
                  <w:color w:val="1155CC"/>
                  <w:sz w:val="22"/>
                  <w:szCs w:val="22"/>
                  <w:u w:val="single"/>
                </w:rPr>
                <w:t>https://www.youtube.com/watch?v=1rJeen4huv4</w:t>
              </w:r>
            </w:hyperlink>
            <w:r w:rsidR="00A12826" w:rsidRPr="0000169C">
              <w:rPr>
                <w:sz w:val="22"/>
                <w:szCs w:val="22"/>
              </w:rPr>
              <w:t xml:space="preserve"> </w:t>
            </w: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A12826" w:rsidRPr="0000169C" w:rsidRDefault="00A12826">
            <w:pPr>
              <w:spacing w:line="276" w:lineRule="auto"/>
              <w:rPr>
                <w:sz w:val="22"/>
                <w:szCs w:val="22"/>
              </w:rPr>
            </w:pPr>
          </w:p>
          <w:p w:rsidR="005A3BB4" w:rsidRDefault="005A3BB4" w:rsidP="00E93AA3">
            <w:pPr>
              <w:spacing w:line="276" w:lineRule="auto"/>
              <w:rPr>
                <w:sz w:val="22"/>
                <w:szCs w:val="22"/>
              </w:rPr>
            </w:pPr>
          </w:p>
          <w:p w:rsidR="005A3BB4" w:rsidRDefault="005A3BB4" w:rsidP="00E93AA3">
            <w:pPr>
              <w:spacing w:line="276" w:lineRule="auto"/>
              <w:rPr>
                <w:sz w:val="22"/>
                <w:szCs w:val="22"/>
              </w:rPr>
            </w:pPr>
          </w:p>
          <w:p w:rsidR="00A12826" w:rsidRPr="0000169C" w:rsidRDefault="00E93AA3" w:rsidP="00E93AA3">
            <w:pPr>
              <w:spacing w:line="276" w:lineRule="auto"/>
              <w:rPr>
                <w:sz w:val="22"/>
                <w:szCs w:val="22"/>
              </w:rPr>
            </w:pPr>
            <w:r w:rsidRPr="0000169C">
              <w:rPr>
                <w:sz w:val="22"/>
                <w:szCs w:val="22"/>
              </w:rPr>
              <w:t xml:space="preserve">NSW Poisons Information Centre </w:t>
            </w:r>
            <w:r>
              <w:rPr>
                <w:sz w:val="22"/>
                <w:szCs w:val="22"/>
              </w:rPr>
              <w:t xml:space="preserve">– </w:t>
            </w:r>
            <w:r w:rsidRPr="00E93AA3">
              <w:rPr>
                <w:i/>
                <w:sz w:val="22"/>
                <w:szCs w:val="22"/>
              </w:rPr>
              <w:t>Poison Safety Checklist</w:t>
            </w:r>
            <w:r>
              <w:rPr>
                <w:sz w:val="22"/>
                <w:szCs w:val="22"/>
              </w:rPr>
              <w:t xml:space="preserve"> </w:t>
            </w:r>
            <w:hyperlink r:id="rId33">
              <w:r w:rsidR="00A12826" w:rsidRPr="0000169C">
                <w:rPr>
                  <w:color w:val="1155CC"/>
                  <w:sz w:val="22"/>
                  <w:szCs w:val="22"/>
                  <w:u w:val="single"/>
                </w:rPr>
                <w:t>http://www.poisonsinfo.nsw.gov.au/Fact-Sheets.aspx</w:t>
              </w:r>
            </w:hyperlink>
            <w:r w:rsidR="00A12826" w:rsidRPr="0000169C">
              <w:rPr>
                <w:sz w:val="22"/>
                <w:szCs w:val="22"/>
              </w:rPr>
              <w:t xml:space="preserve"> </w:t>
            </w:r>
          </w:p>
        </w:tc>
      </w:tr>
      <w:tr w:rsidR="00BB4420" w:rsidTr="00397C88">
        <w:trPr>
          <w:jc w:val="center"/>
        </w:trPr>
        <w:tc>
          <w:tcPr>
            <w:tcW w:w="3497" w:type="dxa"/>
          </w:tcPr>
          <w:p w:rsidR="00BB4420" w:rsidRPr="00BB4420" w:rsidRDefault="00BB4420">
            <w:pPr>
              <w:spacing w:line="276" w:lineRule="auto"/>
              <w:rPr>
                <w:sz w:val="22"/>
                <w:szCs w:val="22"/>
              </w:rPr>
            </w:pPr>
            <w:r w:rsidRPr="00BB4420">
              <w:rPr>
                <w:sz w:val="22"/>
                <w:szCs w:val="22"/>
              </w:rPr>
              <w:lastRenderedPageBreak/>
              <w:t>Students:</w:t>
            </w:r>
          </w:p>
          <w:p w:rsidR="00BB4420" w:rsidRPr="00BB4420" w:rsidRDefault="00BB4420">
            <w:pPr>
              <w:spacing w:line="276" w:lineRule="auto"/>
              <w:rPr>
                <w:i/>
                <w:sz w:val="22"/>
                <w:szCs w:val="22"/>
              </w:rPr>
            </w:pPr>
            <w:r w:rsidRPr="00BB4420">
              <w:rPr>
                <w:i/>
                <w:sz w:val="22"/>
                <w:szCs w:val="22"/>
              </w:rPr>
              <w:t>Working scientifically</w:t>
            </w:r>
          </w:p>
          <w:p w:rsidR="00BB4420" w:rsidRPr="00BB4420" w:rsidRDefault="00BB4420" w:rsidP="00BB4420">
            <w:pPr>
              <w:numPr>
                <w:ilvl w:val="0"/>
                <w:numId w:val="2"/>
              </w:numPr>
              <w:spacing w:after="200" w:line="276" w:lineRule="auto"/>
              <w:ind w:left="450" w:hanging="360"/>
              <w:contextualSpacing/>
              <w:rPr>
                <w:sz w:val="22"/>
                <w:szCs w:val="22"/>
              </w:rPr>
            </w:pPr>
            <w:r w:rsidRPr="00BB4420">
              <w:rPr>
                <w:sz w:val="22"/>
                <w:szCs w:val="22"/>
              </w:rPr>
              <w:t xml:space="preserve">identify strategies that can be used to solve a problem </w:t>
            </w:r>
            <w:r w:rsidR="00397C88">
              <w:rPr>
                <w:noProof/>
              </w:rPr>
              <w:drawing>
                <wp:inline distT="0" distB="0" distL="0" distR="0" wp14:anchorId="0640A12F" wp14:editId="787441FE">
                  <wp:extent cx="128270" cy="100330"/>
                  <wp:effectExtent l="0" t="0" r="5080" b="0"/>
                  <wp:docPr id="86" name="Picture 8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8"/>
                          <a:srcRect/>
                          <a:stretch>
                            <a:fillRect/>
                          </a:stretch>
                        </pic:blipFill>
                        <pic:spPr>
                          <a:xfrm>
                            <a:off x="0" y="0"/>
                            <a:ext cx="128270" cy="100330"/>
                          </a:xfrm>
                          <a:prstGeom prst="rect">
                            <a:avLst/>
                          </a:prstGeom>
                          <a:ln/>
                        </pic:spPr>
                      </pic:pic>
                    </a:graphicData>
                  </a:graphic>
                </wp:inline>
              </w:drawing>
            </w:r>
          </w:p>
          <w:p w:rsidR="00BB4420" w:rsidRPr="00BB4420" w:rsidRDefault="00BB4420" w:rsidP="00BB4420">
            <w:pPr>
              <w:numPr>
                <w:ilvl w:val="0"/>
                <w:numId w:val="2"/>
              </w:numPr>
              <w:spacing w:after="200" w:line="276" w:lineRule="auto"/>
              <w:ind w:left="450" w:hanging="360"/>
              <w:contextualSpacing/>
              <w:rPr>
                <w:sz w:val="22"/>
                <w:szCs w:val="22"/>
              </w:rPr>
            </w:pPr>
            <w:r w:rsidRPr="00BB4420">
              <w:rPr>
                <w:sz w:val="22"/>
                <w:szCs w:val="22"/>
              </w:rPr>
              <w:t xml:space="preserve">use technology when participating in an investigation </w:t>
            </w:r>
            <w:r w:rsidR="00397C88">
              <w:rPr>
                <w:noProof/>
              </w:rPr>
              <w:drawing>
                <wp:inline distT="0" distB="0" distL="0" distR="0" wp14:anchorId="63469A1B" wp14:editId="2692F240">
                  <wp:extent cx="136380" cy="100330"/>
                  <wp:effectExtent l="0" t="0" r="0" b="0"/>
                  <wp:docPr id="87" name="Picture 87"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p>
          <w:p w:rsidR="00BB4420" w:rsidRPr="00BB4420" w:rsidRDefault="00BB4420" w:rsidP="00BB4420">
            <w:pPr>
              <w:numPr>
                <w:ilvl w:val="0"/>
                <w:numId w:val="24"/>
              </w:numPr>
              <w:spacing w:after="200" w:line="276" w:lineRule="auto"/>
              <w:ind w:left="450" w:hanging="360"/>
              <w:contextualSpacing/>
              <w:rPr>
                <w:sz w:val="22"/>
                <w:szCs w:val="22"/>
              </w:rPr>
            </w:pPr>
            <w:r w:rsidRPr="00BB4420">
              <w:rPr>
                <w:sz w:val="22"/>
                <w:szCs w:val="22"/>
              </w:rPr>
              <w:t xml:space="preserve">engage in safe practices when participating in an investigation </w:t>
            </w:r>
            <w:r w:rsidR="00397C88">
              <w:rPr>
                <w:noProof/>
              </w:rPr>
              <w:drawing>
                <wp:inline distT="114300" distB="114300" distL="114300" distR="114300" wp14:anchorId="37D0D866" wp14:editId="620A9EA3">
                  <wp:extent cx="104775" cy="104775"/>
                  <wp:effectExtent l="0" t="0" r="9525" b="9525"/>
                  <wp:docPr id="88"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BB4420" w:rsidRPr="00BB4420" w:rsidRDefault="00BB4420" w:rsidP="00BB4420">
            <w:pPr>
              <w:numPr>
                <w:ilvl w:val="0"/>
                <w:numId w:val="24"/>
              </w:numPr>
              <w:spacing w:after="200" w:line="276" w:lineRule="auto"/>
              <w:ind w:left="450" w:hanging="360"/>
              <w:contextualSpacing/>
              <w:rPr>
                <w:sz w:val="22"/>
                <w:szCs w:val="22"/>
              </w:rPr>
            </w:pPr>
            <w:r w:rsidRPr="00BB4420">
              <w:rPr>
                <w:sz w:val="22"/>
                <w:szCs w:val="22"/>
              </w:rPr>
              <w:t xml:space="preserve">work individually and/or collaboratively to conduct an investigation </w:t>
            </w:r>
            <w:r w:rsidR="00397C88">
              <w:rPr>
                <w:noProof/>
              </w:rPr>
              <w:drawing>
                <wp:inline distT="114300" distB="114300" distL="114300" distR="114300" wp14:anchorId="37D0D866" wp14:editId="620A9EA3">
                  <wp:extent cx="104775" cy="104775"/>
                  <wp:effectExtent l="0" t="0" r="9525" b="9525"/>
                  <wp:docPr id="89"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BB4420" w:rsidRPr="00BB4420" w:rsidRDefault="00BB4420" w:rsidP="00BB4420">
            <w:pPr>
              <w:spacing w:after="200" w:line="276" w:lineRule="auto"/>
              <w:ind w:left="90"/>
              <w:contextualSpacing/>
              <w:rPr>
                <w:sz w:val="22"/>
                <w:szCs w:val="22"/>
              </w:rPr>
            </w:pPr>
          </w:p>
          <w:p w:rsidR="00BB4420" w:rsidRPr="00BB4420" w:rsidRDefault="00BB4420" w:rsidP="00BB4420">
            <w:pPr>
              <w:spacing w:after="200" w:line="276" w:lineRule="auto"/>
              <w:contextualSpacing/>
              <w:rPr>
                <w:i/>
                <w:sz w:val="22"/>
                <w:szCs w:val="22"/>
              </w:rPr>
            </w:pPr>
            <w:r w:rsidRPr="00BB4420">
              <w:rPr>
                <w:i/>
                <w:sz w:val="22"/>
                <w:szCs w:val="22"/>
              </w:rPr>
              <w:t>Impact of human activity on garden habitats</w:t>
            </w:r>
          </w:p>
          <w:p w:rsidR="00BB4420" w:rsidRPr="00BB4420" w:rsidRDefault="00BB4420" w:rsidP="00BB4420">
            <w:pPr>
              <w:numPr>
                <w:ilvl w:val="0"/>
                <w:numId w:val="22"/>
              </w:numPr>
              <w:spacing w:after="200" w:line="276" w:lineRule="auto"/>
              <w:ind w:left="360" w:hanging="360"/>
              <w:contextualSpacing/>
              <w:rPr>
                <w:sz w:val="22"/>
                <w:szCs w:val="22"/>
              </w:rPr>
            </w:pPr>
            <w:r w:rsidRPr="00BB4420">
              <w:rPr>
                <w:sz w:val="22"/>
                <w:szCs w:val="22"/>
              </w:rPr>
              <w:t>investigate different ways of controlling pests in the garden</w:t>
            </w:r>
          </w:p>
          <w:p w:rsidR="00BB4420" w:rsidRPr="00BB4420" w:rsidRDefault="00BB4420" w:rsidP="00BB4420">
            <w:pPr>
              <w:numPr>
                <w:ilvl w:val="0"/>
                <w:numId w:val="22"/>
              </w:numPr>
              <w:spacing w:after="200" w:line="276" w:lineRule="auto"/>
              <w:ind w:left="360" w:hanging="360"/>
              <w:contextualSpacing/>
              <w:rPr>
                <w:sz w:val="22"/>
                <w:szCs w:val="22"/>
              </w:rPr>
            </w:pPr>
            <w:r w:rsidRPr="00BB4420">
              <w:rPr>
                <w:sz w:val="22"/>
                <w:szCs w:val="22"/>
              </w:rPr>
              <w:t xml:space="preserve">investigate environmentally friendly methods to control garden pests </w:t>
            </w:r>
            <w:r w:rsidR="00397C88">
              <w:rPr>
                <w:noProof/>
              </w:rPr>
              <w:drawing>
                <wp:inline distT="0" distB="0" distL="0" distR="0" wp14:anchorId="7A312A1B" wp14:editId="4B293D9A">
                  <wp:extent cx="100330" cy="100330"/>
                  <wp:effectExtent l="0" t="0" r="0" b="0"/>
                  <wp:docPr id="90" name="Picture 90"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29">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p>
        </w:tc>
        <w:tc>
          <w:tcPr>
            <w:tcW w:w="9453" w:type="dxa"/>
            <w:tcMar>
              <w:top w:w="57" w:type="dxa"/>
              <w:left w:w="57" w:type="dxa"/>
              <w:bottom w:w="57" w:type="dxa"/>
              <w:right w:w="57" w:type="dxa"/>
            </w:tcMar>
          </w:tcPr>
          <w:p w:rsidR="00BB4420" w:rsidRPr="00BB4420" w:rsidRDefault="00BB4420">
            <w:pPr>
              <w:spacing w:line="276" w:lineRule="auto"/>
              <w:rPr>
                <w:sz w:val="22"/>
                <w:szCs w:val="22"/>
              </w:rPr>
            </w:pPr>
            <w:r w:rsidRPr="00BB4420">
              <w:rPr>
                <w:sz w:val="22"/>
                <w:szCs w:val="22"/>
              </w:rPr>
              <w:t xml:space="preserve">Discuss with students environmentally friendly methods to control garden pests. Why are these preferable to chemicals? Students examine the </w:t>
            </w:r>
            <w:proofErr w:type="spellStart"/>
            <w:r w:rsidRPr="00BB4420">
              <w:rPr>
                <w:sz w:val="22"/>
                <w:szCs w:val="22"/>
              </w:rPr>
              <w:t>infographic</w:t>
            </w:r>
            <w:proofErr w:type="spellEnd"/>
            <w:r w:rsidRPr="00BB4420">
              <w:rPr>
                <w:sz w:val="22"/>
                <w:szCs w:val="22"/>
              </w:rPr>
              <w:t xml:space="preserve"> </w:t>
            </w:r>
            <w:r w:rsidRPr="00BB4420">
              <w:rPr>
                <w:i/>
                <w:sz w:val="22"/>
                <w:szCs w:val="22"/>
              </w:rPr>
              <w:t xml:space="preserve">Pest Controlling Your Garden </w:t>
            </w:r>
            <w:r w:rsidRPr="00BB4420">
              <w:rPr>
                <w:sz w:val="22"/>
                <w:szCs w:val="22"/>
              </w:rPr>
              <w:t>to identify alternatives to using chemicals in the garden. Us</w:t>
            </w:r>
            <w:r>
              <w:rPr>
                <w:sz w:val="22"/>
                <w:szCs w:val="22"/>
              </w:rPr>
              <w:t xml:space="preserve">ing this information, students </w:t>
            </w:r>
            <w:r w:rsidRPr="00BB4420">
              <w:rPr>
                <w:sz w:val="22"/>
                <w:szCs w:val="22"/>
              </w:rPr>
              <w:t xml:space="preserve">create a table of methods they would like to use in their garden, including the reasons why this method is preferable. </w:t>
            </w:r>
          </w:p>
          <w:p w:rsidR="00BB4420" w:rsidRPr="00BB4420" w:rsidRDefault="00BB4420">
            <w:pPr>
              <w:spacing w:line="276" w:lineRule="auto"/>
              <w:rPr>
                <w:sz w:val="22"/>
                <w:szCs w:val="22"/>
              </w:rPr>
            </w:pPr>
          </w:p>
          <w:p w:rsidR="00BB4420" w:rsidRPr="00BB4420" w:rsidRDefault="00BB4420" w:rsidP="00BB4420">
            <w:pPr>
              <w:spacing w:line="276" w:lineRule="auto"/>
              <w:rPr>
                <w:sz w:val="22"/>
                <w:szCs w:val="22"/>
              </w:rPr>
            </w:pPr>
            <w:r w:rsidRPr="00BB4420">
              <w:rPr>
                <w:sz w:val="22"/>
                <w:szCs w:val="22"/>
              </w:rPr>
              <w:t xml:space="preserve">Students engage in a practical investigation to make their own sustainable alternative to chemicals. A common recipe can be found at </w:t>
            </w:r>
            <w:hyperlink r:id="rId34">
              <w:r w:rsidRPr="00BB4420">
                <w:rPr>
                  <w:color w:val="1155CC"/>
                  <w:sz w:val="22"/>
                  <w:szCs w:val="22"/>
                  <w:u w:val="single"/>
                </w:rPr>
                <w:t>http://www.towergarden.com/blog.read.html/en/2015/5/the_ultimate_guidet.html</w:t>
              </w:r>
            </w:hyperlink>
            <w:r w:rsidRPr="00BB4420">
              <w:rPr>
                <w:sz w:val="22"/>
                <w:szCs w:val="22"/>
              </w:rPr>
              <w:t xml:space="preserve">. Other products that can be used include insecticidal soap spray, milk, espresso coffee, vinegar, garlic spray, beer, onions, </w:t>
            </w:r>
            <w:proofErr w:type="gramStart"/>
            <w:r w:rsidRPr="00BB4420">
              <w:rPr>
                <w:sz w:val="22"/>
                <w:szCs w:val="22"/>
              </w:rPr>
              <w:t>baking</w:t>
            </w:r>
            <w:proofErr w:type="gramEnd"/>
            <w:r w:rsidRPr="00BB4420">
              <w:rPr>
                <w:sz w:val="22"/>
                <w:szCs w:val="22"/>
              </w:rPr>
              <w:t xml:space="preserve"> soda. </w:t>
            </w:r>
          </w:p>
        </w:tc>
        <w:tc>
          <w:tcPr>
            <w:tcW w:w="2501" w:type="dxa"/>
            <w:tcMar>
              <w:top w:w="57" w:type="dxa"/>
              <w:left w:w="57" w:type="dxa"/>
              <w:bottom w:w="57" w:type="dxa"/>
              <w:right w:w="57" w:type="dxa"/>
            </w:tcMar>
          </w:tcPr>
          <w:p w:rsidR="00BB4420" w:rsidRPr="00E93AA3" w:rsidRDefault="00E93AA3" w:rsidP="00E93AA3">
            <w:pPr>
              <w:spacing w:line="276" w:lineRule="auto"/>
              <w:rPr>
                <w:sz w:val="22"/>
                <w:szCs w:val="22"/>
              </w:rPr>
            </w:pPr>
            <w:proofErr w:type="spellStart"/>
            <w:r>
              <w:rPr>
                <w:sz w:val="22"/>
                <w:szCs w:val="22"/>
              </w:rPr>
              <w:t>NYCity</w:t>
            </w:r>
            <w:proofErr w:type="spellEnd"/>
            <w:r>
              <w:rPr>
                <w:sz w:val="22"/>
                <w:szCs w:val="22"/>
              </w:rPr>
              <w:t xml:space="preserve"> Pest Control – </w:t>
            </w:r>
            <w:r>
              <w:rPr>
                <w:i/>
                <w:sz w:val="22"/>
                <w:szCs w:val="22"/>
              </w:rPr>
              <w:t>Pest Controlling your G</w:t>
            </w:r>
            <w:r w:rsidRPr="00E93AA3">
              <w:rPr>
                <w:i/>
                <w:sz w:val="22"/>
                <w:szCs w:val="22"/>
              </w:rPr>
              <w:t>arden</w:t>
            </w:r>
            <w:r w:rsidRPr="00E93AA3">
              <w:rPr>
                <w:sz w:val="22"/>
                <w:szCs w:val="22"/>
              </w:rPr>
              <w:t xml:space="preserve"> </w:t>
            </w:r>
            <w:hyperlink r:id="rId35">
              <w:r w:rsidR="00BB4420" w:rsidRPr="00E93AA3">
                <w:rPr>
                  <w:color w:val="1155CC"/>
                  <w:sz w:val="22"/>
                  <w:szCs w:val="22"/>
                  <w:u w:val="single"/>
                </w:rPr>
                <w:t>http://nycitypestcontrol.com/diy-garden-pest-control-infographic/</w:t>
              </w:r>
            </w:hyperlink>
            <w:r w:rsidR="00BB4420" w:rsidRPr="00E93AA3">
              <w:rPr>
                <w:sz w:val="22"/>
                <w:szCs w:val="22"/>
              </w:rPr>
              <w:t xml:space="preserve"> </w:t>
            </w:r>
          </w:p>
          <w:p w:rsidR="00BB4420" w:rsidRPr="00BB4420" w:rsidRDefault="00BB4420">
            <w:pPr>
              <w:spacing w:line="276" w:lineRule="auto"/>
              <w:rPr>
                <w:sz w:val="22"/>
                <w:szCs w:val="22"/>
              </w:rPr>
            </w:pPr>
          </w:p>
          <w:p w:rsidR="00BB4420" w:rsidRPr="00BB4420" w:rsidRDefault="00BB4420">
            <w:pPr>
              <w:spacing w:line="276" w:lineRule="auto"/>
              <w:rPr>
                <w:sz w:val="22"/>
                <w:szCs w:val="22"/>
              </w:rPr>
            </w:pPr>
          </w:p>
          <w:p w:rsidR="00BB4420" w:rsidRPr="00BB4420" w:rsidRDefault="00BB4420">
            <w:pPr>
              <w:spacing w:line="276" w:lineRule="auto"/>
              <w:rPr>
                <w:sz w:val="22"/>
                <w:szCs w:val="22"/>
              </w:rPr>
            </w:pPr>
          </w:p>
          <w:p w:rsidR="00BB4420" w:rsidRPr="00BB4420" w:rsidRDefault="00BB4420">
            <w:pPr>
              <w:spacing w:line="276" w:lineRule="auto"/>
              <w:rPr>
                <w:sz w:val="22"/>
                <w:szCs w:val="22"/>
              </w:rPr>
            </w:pPr>
          </w:p>
          <w:p w:rsidR="00BB4420" w:rsidRPr="00BB4420" w:rsidRDefault="00BB4420">
            <w:pPr>
              <w:spacing w:line="276" w:lineRule="auto"/>
              <w:rPr>
                <w:sz w:val="22"/>
                <w:szCs w:val="22"/>
              </w:rPr>
            </w:pPr>
          </w:p>
          <w:p w:rsidR="00BB4420" w:rsidRPr="00BB4420" w:rsidRDefault="00BB4420">
            <w:pPr>
              <w:spacing w:line="276" w:lineRule="auto"/>
              <w:rPr>
                <w:sz w:val="22"/>
                <w:szCs w:val="22"/>
              </w:rPr>
            </w:pPr>
          </w:p>
          <w:p w:rsidR="00BB4420" w:rsidRPr="00BB4420" w:rsidRDefault="00BB4420">
            <w:pPr>
              <w:spacing w:line="276" w:lineRule="auto"/>
              <w:rPr>
                <w:sz w:val="22"/>
                <w:szCs w:val="22"/>
              </w:rPr>
            </w:pPr>
          </w:p>
          <w:p w:rsidR="00BB4420" w:rsidRPr="00BB4420" w:rsidRDefault="00BB4420">
            <w:pPr>
              <w:spacing w:line="276" w:lineRule="auto"/>
              <w:rPr>
                <w:sz w:val="22"/>
                <w:szCs w:val="22"/>
              </w:rPr>
            </w:pPr>
          </w:p>
        </w:tc>
      </w:tr>
      <w:tr w:rsidR="00BB4420" w:rsidTr="00397C88">
        <w:trPr>
          <w:jc w:val="center"/>
        </w:trPr>
        <w:tc>
          <w:tcPr>
            <w:tcW w:w="3497" w:type="dxa"/>
          </w:tcPr>
          <w:p w:rsidR="00BB4420" w:rsidRPr="00BB4420" w:rsidRDefault="00BB4420">
            <w:pPr>
              <w:spacing w:line="276" w:lineRule="auto"/>
              <w:rPr>
                <w:sz w:val="22"/>
                <w:szCs w:val="22"/>
              </w:rPr>
            </w:pPr>
            <w:r w:rsidRPr="00BB4420">
              <w:rPr>
                <w:sz w:val="22"/>
                <w:szCs w:val="22"/>
              </w:rPr>
              <w:t>Students:</w:t>
            </w:r>
          </w:p>
          <w:p w:rsidR="00BB4420" w:rsidRPr="00BB4420" w:rsidRDefault="00BB4420">
            <w:pPr>
              <w:spacing w:line="276" w:lineRule="auto"/>
              <w:rPr>
                <w:i/>
                <w:sz w:val="22"/>
                <w:szCs w:val="22"/>
              </w:rPr>
            </w:pPr>
            <w:r w:rsidRPr="00BB4420">
              <w:rPr>
                <w:i/>
                <w:sz w:val="22"/>
                <w:szCs w:val="22"/>
              </w:rPr>
              <w:t>Working scientifically</w:t>
            </w:r>
          </w:p>
          <w:p w:rsidR="00BB4420" w:rsidRPr="00BB4420" w:rsidRDefault="00BB4420" w:rsidP="00BB4420">
            <w:pPr>
              <w:numPr>
                <w:ilvl w:val="0"/>
                <w:numId w:val="39"/>
              </w:numPr>
              <w:spacing w:after="200" w:line="276" w:lineRule="auto"/>
              <w:ind w:left="360" w:hanging="360"/>
              <w:contextualSpacing/>
              <w:rPr>
                <w:sz w:val="22"/>
                <w:szCs w:val="22"/>
              </w:rPr>
            </w:pPr>
            <w:r w:rsidRPr="00BB4420">
              <w:rPr>
                <w:sz w:val="22"/>
                <w:szCs w:val="22"/>
              </w:rPr>
              <w:t xml:space="preserve">ask questions about the world around them </w:t>
            </w:r>
            <w:r w:rsidRPr="00BB4420">
              <w:rPr>
                <w:noProof/>
                <w:sz w:val="22"/>
                <w:szCs w:val="22"/>
              </w:rPr>
              <w:drawing>
                <wp:inline distT="0" distB="0" distL="0" distR="0" wp14:anchorId="0AD3F654" wp14:editId="009DB45C">
                  <wp:extent cx="95250" cy="104775"/>
                  <wp:effectExtent l="0" t="0" r="0" b="0"/>
                  <wp:docPr id="68" name="image101.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101.png" descr="https://lh5.googleusercontent.com/Rxtd35_bD9NYVAYTpCQ-l7NjzMfiyFajA_6a4YcahraxXOTfH4tnHYhUexf1uMPSXbOwgmNnpyg5qdPeM0mzCxt4kZSRo3k71lpcoUKMsqqj_fEDdSEoLDDRM41ErrQUfCaz07YL"/>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BB4420" w:rsidRPr="00BB4420" w:rsidRDefault="00BB4420" w:rsidP="00BB4420">
            <w:pPr>
              <w:numPr>
                <w:ilvl w:val="0"/>
                <w:numId w:val="39"/>
              </w:numPr>
              <w:spacing w:after="200" w:line="276" w:lineRule="auto"/>
              <w:ind w:left="360" w:hanging="360"/>
              <w:contextualSpacing/>
              <w:rPr>
                <w:sz w:val="22"/>
                <w:szCs w:val="22"/>
              </w:rPr>
            </w:pPr>
            <w:r w:rsidRPr="00BB4420">
              <w:rPr>
                <w:sz w:val="22"/>
                <w:szCs w:val="22"/>
              </w:rPr>
              <w:lastRenderedPageBreak/>
              <w:t>make observations and pose questions based on these observations</w:t>
            </w:r>
          </w:p>
          <w:p w:rsidR="00BB4420" w:rsidRPr="00BB4420" w:rsidRDefault="00BB4420" w:rsidP="00BB4420">
            <w:pPr>
              <w:numPr>
                <w:ilvl w:val="0"/>
                <w:numId w:val="20"/>
              </w:numPr>
              <w:spacing w:after="200" w:line="276" w:lineRule="auto"/>
              <w:ind w:left="360" w:hanging="360"/>
              <w:contextualSpacing/>
              <w:rPr>
                <w:sz w:val="22"/>
                <w:szCs w:val="22"/>
              </w:rPr>
            </w:pPr>
            <w:r w:rsidRPr="00BB4420">
              <w:rPr>
                <w:sz w:val="22"/>
                <w:szCs w:val="22"/>
              </w:rPr>
              <w:t xml:space="preserve">identify strategies that can be used to solve a problem </w:t>
            </w:r>
            <w:r w:rsidRPr="00BB4420">
              <w:rPr>
                <w:noProof/>
                <w:sz w:val="22"/>
                <w:szCs w:val="22"/>
              </w:rPr>
              <w:drawing>
                <wp:inline distT="0" distB="0" distL="0" distR="0" wp14:anchorId="3D1CD79B" wp14:editId="16883944">
                  <wp:extent cx="123825" cy="104775"/>
                  <wp:effectExtent l="0" t="0" r="0" b="0"/>
                  <wp:docPr id="4" name="image17.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17.png" descr="https://lh6.googleusercontent.com/EdvWh_GyIWeWkoGzdGdG9BqJEgLeSCWG-ycm_Ma_NHT-SdquLmMhWNsXEBePNJdnyi80i2boeVBa6HKHOXPlb8dY9U3FQdu17gGxh2NIB93Ce9_NblFf7MPQ2sow38VEV8vn-tit"/>
                          <pic:cNvPicPr preferRelativeResize="0"/>
                        </pic:nvPicPr>
                        <pic:blipFill>
                          <a:blip r:embed="rId18"/>
                          <a:srcRect/>
                          <a:stretch>
                            <a:fillRect/>
                          </a:stretch>
                        </pic:blipFill>
                        <pic:spPr>
                          <a:xfrm>
                            <a:off x="0" y="0"/>
                            <a:ext cx="123825" cy="104775"/>
                          </a:xfrm>
                          <a:prstGeom prst="rect">
                            <a:avLst/>
                          </a:prstGeom>
                          <a:ln/>
                        </pic:spPr>
                      </pic:pic>
                    </a:graphicData>
                  </a:graphic>
                </wp:inline>
              </w:drawing>
            </w:r>
          </w:p>
          <w:p w:rsidR="00BB4420" w:rsidRPr="00BB4420" w:rsidRDefault="00BB4420" w:rsidP="00BB4420">
            <w:pPr>
              <w:numPr>
                <w:ilvl w:val="0"/>
                <w:numId w:val="20"/>
              </w:numPr>
              <w:spacing w:after="200" w:line="276" w:lineRule="auto"/>
              <w:ind w:left="360" w:hanging="360"/>
              <w:contextualSpacing/>
              <w:rPr>
                <w:sz w:val="22"/>
                <w:szCs w:val="22"/>
              </w:rPr>
            </w:pPr>
            <w:r w:rsidRPr="00BB4420">
              <w:rPr>
                <w:sz w:val="22"/>
                <w:szCs w:val="22"/>
              </w:rPr>
              <w:t xml:space="preserve">use primary data or secondary information when exploring a problem </w:t>
            </w:r>
            <w:r w:rsidRPr="00BB4420">
              <w:rPr>
                <w:noProof/>
                <w:sz w:val="22"/>
                <w:szCs w:val="22"/>
              </w:rPr>
              <w:drawing>
                <wp:inline distT="0" distB="0" distL="0" distR="0" wp14:anchorId="0309B07C" wp14:editId="25C4432A">
                  <wp:extent cx="123825" cy="104775"/>
                  <wp:effectExtent l="0" t="0" r="0" b="0"/>
                  <wp:docPr id="31" name="image56.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56.png" descr="https://lh6.googleusercontent.com/EdvWh_GyIWeWkoGzdGdG9BqJEgLeSCWG-ycm_Ma_NHT-SdquLmMhWNsXEBePNJdnyi80i2boeVBa6HKHOXPlb8dY9U3FQdu17gGxh2NIB93Ce9_NblFf7MPQ2sow38VEV8vn-tit"/>
                          <pic:cNvPicPr preferRelativeResize="0"/>
                        </pic:nvPicPr>
                        <pic:blipFill>
                          <a:blip r:embed="rId18"/>
                          <a:srcRect/>
                          <a:stretch>
                            <a:fillRect/>
                          </a:stretch>
                        </pic:blipFill>
                        <pic:spPr>
                          <a:xfrm>
                            <a:off x="0" y="0"/>
                            <a:ext cx="123825" cy="104775"/>
                          </a:xfrm>
                          <a:prstGeom prst="rect">
                            <a:avLst/>
                          </a:prstGeom>
                          <a:ln/>
                        </pic:spPr>
                      </pic:pic>
                    </a:graphicData>
                  </a:graphic>
                </wp:inline>
              </w:drawing>
            </w:r>
            <w:r w:rsidRPr="00BB4420">
              <w:rPr>
                <w:sz w:val="22"/>
                <w:szCs w:val="22"/>
              </w:rPr>
              <w:t xml:space="preserve"> </w:t>
            </w:r>
            <w:r w:rsidRPr="00BB4420">
              <w:rPr>
                <w:noProof/>
                <w:sz w:val="22"/>
                <w:szCs w:val="22"/>
              </w:rPr>
              <w:drawing>
                <wp:inline distT="0" distB="0" distL="0" distR="0" wp14:anchorId="75516BFD" wp14:editId="4FA8AF90">
                  <wp:extent cx="133350" cy="104775"/>
                  <wp:effectExtent l="0" t="0" r="0" b="0"/>
                  <wp:docPr id="59" name="image92.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92.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BB4420">
              <w:rPr>
                <w:sz w:val="22"/>
                <w:szCs w:val="22"/>
              </w:rPr>
              <w:t xml:space="preserve"> </w:t>
            </w:r>
          </w:p>
          <w:p w:rsidR="00BB4420" w:rsidRPr="00BB4420" w:rsidRDefault="00BB4420" w:rsidP="00BB4420">
            <w:pPr>
              <w:numPr>
                <w:ilvl w:val="0"/>
                <w:numId w:val="20"/>
              </w:numPr>
              <w:spacing w:after="200" w:line="276" w:lineRule="auto"/>
              <w:ind w:left="360" w:hanging="360"/>
              <w:contextualSpacing/>
              <w:rPr>
                <w:sz w:val="22"/>
                <w:szCs w:val="22"/>
              </w:rPr>
            </w:pPr>
            <w:r w:rsidRPr="00BB4420">
              <w:rPr>
                <w:sz w:val="22"/>
                <w:szCs w:val="22"/>
              </w:rPr>
              <w:t xml:space="preserve">recognise and use problem-solving skills, </w:t>
            </w:r>
            <w:proofErr w:type="spellStart"/>
            <w:r w:rsidRPr="00BB4420">
              <w:rPr>
                <w:sz w:val="22"/>
                <w:szCs w:val="22"/>
              </w:rPr>
              <w:t>eg</w:t>
            </w:r>
            <w:proofErr w:type="spellEnd"/>
            <w:r w:rsidRPr="00BB4420">
              <w:rPr>
                <w:sz w:val="22"/>
                <w:szCs w:val="22"/>
              </w:rPr>
              <w:t xml:space="preserve"> questioning, collaboration, planning </w:t>
            </w:r>
            <w:r w:rsidRPr="00BB4420">
              <w:rPr>
                <w:noProof/>
                <w:sz w:val="22"/>
                <w:szCs w:val="22"/>
              </w:rPr>
              <w:drawing>
                <wp:inline distT="0" distB="0" distL="0" distR="0" wp14:anchorId="1563FB4F" wp14:editId="37ACD0EE">
                  <wp:extent cx="95250" cy="104775"/>
                  <wp:effectExtent l="0" t="0" r="0" b="0"/>
                  <wp:docPr id="43" name="image69.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69.png" descr="https://lh5.googleusercontent.com/Rxtd35_bD9NYVAYTpCQ-l7NjzMfiyFajA_6a4YcahraxXOTfH4tnHYhUexf1uMPSXbOwgmNnpyg5qdPeM0mzCxt4kZSRo3k71lpcoUKMsqqj_fEDdSEoLDDRM41ErrQUfCaz07YL"/>
                          <pic:cNvPicPr preferRelativeResize="0"/>
                        </pic:nvPicPr>
                        <pic:blipFill>
                          <a:blip r:embed="rId10"/>
                          <a:srcRect/>
                          <a:stretch>
                            <a:fillRect/>
                          </a:stretch>
                        </pic:blipFill>
                        <pic:spPr>
                          <a:xfrm>
                            <a:off x="0" y="0"/>
                            <a:ext cx="95250" cy="104775"/>
                          </a:xfrm>
                          <a:prstGeom prst="rect">
                            <a:avLst/>
                          </a:prstGeom>
                          <a:ln/>
                        </pic:spPr>
                      </pic:pic>
                    </a:graphicData>
                  </a:graphic>
                </wp:inline>
              </w:drawing>
            </w:r>
            <w:r w:rsidRPr="00BB4420">
              <w:rPr>
                <w:sz w:val="22"/>
                <w:szCs w:val="22"/>
              </w:rPr>
              <w:t xml:space="preserve"> </w:t>
            </w:r>
            <w:r w:rsidRPr="00BB4420">
              <w:rPr>
                <w:noProof/>
                <w:sz w:val="22"/>
                <w:szCs w:val="22"/>
              </w:rPr>
              <w:drawing>
                <wp:inline distT="0" distB="0" distL="0" distR="0" wp14:anchorId="7BD7FC05" wp14:editId="27EC498C">
                  <wp:extent cx="104775" cy="104775"/>
                  <wp:effectExtent l="0" t="0" r="0" b="0"/>
                  <wp:docPr id="46" name="image79.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79.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BB4420" w:rsidRDefault="00BB4420" w:rsidP="00BB4420">
            <w:pPr>
              <w:numPr>
                <w:ilvl w:val="0"/>
                <w:numId w:val="20"/>
              </w:numPr>
              <w:spacing w:after="200" w:line="276" w:lineRule="auto"/>
              <w:ind w:left="360" w:hanging="360"/>
              <w:contextualSpacing/>
              <w:rPr>
                <w:sz w:val="22"/>
                <w:szCs w:val="22"/>
              </w:rPr>
            </w:pPr>
            <w:r w:rsidRPr="00BB4420">
              <w:rPr>
                <w:sz w:val="22"/>
                <w:szCs w:val="22"/>
              </w:rPr>
              <w:t xml:space="preserve">use strategies to solve problems </w:t>
            </w:r>
            <w:r w:rsidRPr="00BB4420">
              <w:rPr>
                <w:noProof/>
                <w:sz w:val="22"/>
                <w:szCs w:val="22"/>
              </w:rPr>
              <w:drawing>
                <wp:inline distT="0" distB="0" distL="0" distR="0" wp14:anchorId="2ECE51C2" wp14:editId="3C234769">
                  <wp:extent cx="123825" cy="104775"/>
                  <wp:effectExtent l="0" t="0" r="0" b="0"/>
                  <wp:docPr id="35" name="image61.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61.png" descr="https://lh6.googleusercontent.com/EdvWh_GyIWeWkoGzdGdG9BqJEgLeSCWG-ycm_Ma_NHT-SdquLmMhWNsXEBePNJdnyi80i2boeVBa6HKHOXPlb8dY9U3FQdu17gGxh2NIB93Ce9_NblFf7MPQ2sow38VEV8vn-tit"/>
                          <pic:cNvPicPr preferRelativeResize="0"/>
                        </pic:nvPicPr>
                        <pic:blipFill>
                          <a:blip r:embed="rId18"/>
                          <a:srcRect/>
                          <a:stretch>
                            <a:fillRect/>
                          </a:stretch>
                        </pic:blipFill>
                        <pic:spPr>
                          <a:xfrm>
                            <a:off x="0" y="0"/>
                            <a:ext cx="123825" cy="104775"/>
                          </a:xfrm>
                          <a:prstGeom prst="rect">
                            <a:avLst/>
                          </a:prstGeom>
                          <a:ln/>
                        </pic:spPr>
                      </pic:pic>
                    </a:graphicData>
                  </a:graphic>
                </wp:inline>
              </w:drawing>
            </w:r>
          </w:p>
          <w:p w:rsidR="00BB4420" w:rsidRDefault="00BB4420" w:rsidP="00BB4420">
            <w:pPr>
              <w:spacing w:after="200" w:line="276" w:lineRule="auto"/>
              <w:contextualSpacing/>
              <w:rPr>
                <w:sz w:val="22"/>
                <w:szCs w:val="22"/>
              </w:rPr>
            </w:pPr>
          </w:p>
          <w:p w:rsidR="00BB4420" w:rsidRPr="00BB4420" w:rsidRDefault="00BB4420" w:rsidP="00BB4420">
            <w:pPr>
              <w:spacing w:after="200" w:line="276" w:lineRule="auto"/>
              <w:contextualSpacing/>
              <w:rPr>
                <w:i/>
                <w:sz w:val="22"/>
                <w:szCs w:val="22"/>
              </w:rPr>
            </w:pPr>
            <w:r w:rsidRPr="00BB4420">
              <w:rPr>
                <w:i/>
                <w:sz w:val="22"/>
                <w:szCs w:val="22"/>
              </w:rPr>
              <w:t>Impact of hu</w:t>
            </w:r>
            <w:r>
              <w:rPr>
                <w:i/>
                <w:sz w:val="22"/>
                <w:szCs w:val="22"/>
              </w:rPr>
              <w:t>man activity on garden habitats</w:t>
            </w:r>
          </w:p>
          <w:p w:rsidR="00BB4420" w:rsidRPr="00BB4420" w:rsidRDefault="00BB4420" w:rsidP="00BB4420">
            <w:pPr>
              <w:numPr>
                <w:ilvl w:val="0"/>
                <w:numId w:val="20"/>
              </w:numPr>
              <w:spacing w:after="200" w:line="276" w:lineRule="auto"/>
              <w:ind w:left="360" w:hanging="360"/>
              <w:contextualSpacing/>
              <w:rPr>
                <w:sz w:val="22"/>
                <w:szCs w:val="22"/>
              </w:rPr>
            </w:pPr>
            <w:r>
              <w:rPr>
                <w:sz w:val="22"/>
                <w:szCs w:val="22"/>
              </w:rPr>
              <w:t>e</w:t>
            </w:r>
            <w:r w:rsidRPr="00BB4420">
              <w:rPr>
                <w:sz w:val="22"/>
                <w:szCs w:val="22"/>
              </w:rPr>
              <w:t xml:space="preserve">xplore a garden or model of a garden to recognise the physical characteristics and diversity of plants and animal species </w:t>
            </w:r>
            <w:r w:rsidR="00397C88">
              <w:rPr>
                <w:noProof/>
              </w:rPr>
              <w:drawing>
                <wp:inline distT="0" distB="0" distL="0" distR="0" wp14:anchorId="38C90D68" wp14:editId="14142986">
                  <wp:extent cx="63772" cy="100330"/>
                  <wp:effectExtent l="0" t="0" r="0" b="0"/>
                  <wp:docPr id="91" name="Picture 91"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0"/>
                          <a:srcRect/>
                          <a:stretch>
                            <a:fillRect/>
                          </a:stretch>
                        </pic:blipFill>
                        <pic:spPr>
                          <a:xfrm>
                            <a:off x="0" y="0"/>
                            <a:ext cx="63500" cy="100330"/>
                          </a:xfrm>
                          <a:prstGeom prst="rect">
                            <a:avLst/>
                          </a:prstGeom>
                          <a:ln/>
                        </pic:spPr>
                      </pic:pic>
                    </a:graphicData>
                  </a:graphic>
                </wp:inline>
              </w:drawing>
            </w:r>
          </w:p>
        </w:tc>
        <w:tc>
          <w:tcPr>
            <w:tcW w:w="9453" w:type="dxa"/>
            <w:tcMar>
              <w:top w:w="57" w:type="dxa"/>
              <w:left w:w="57" w:type="dxa"/>
              <w:bottom w:w="57" w:type="dxa"/>
              <w:right w:w="57" w:type="dxa"/>
            </w:tcMar>
          </w:tcPr>
          <w:p w:rsidR="00BB4420" w:rsidRPr="00626CC6" w:rsidRDefault="00BB4420">
            <w:pPr>
              <w:spacing w:line="276" w:lineRule="auto"/>
              <w:rPr>
                <w:sz w:val="22"/>
                <w:szCs w:val="22"/>
              </w:rPr>
            </w:pPr>
            <w:r w:rsidRPr="00626CC6">
              <w:rPr>
                <w:b/>
                <w:sz w:val="22"/>
                <w:szCs w:val="22"/>
              </w:rPr>
              <w:lastRenderedPageBreak/>
              <w:t xml:space="preserve">Inquiry question: What are the benefits </w:t>
            </w:r>
            <w:r w:rsidR="00E93AA3">
              <w:rPr>
                <w:b/>
                <w:sz w:val="22"/>
                <w:szCs w:val="22"/>
              </w:rPr>
              <w:t>of</w:t>
            </w:r>
            <w:r w:rsidRPr="00626CC6">
              <w:rPr>
                <w:b/>
                <w:sz w:val="22"/>
                <w:szCs w:val="22"/>
              </w:rPr>
              <w:t xml:space="preserve"> maintaining a garden?</w:t>
            </w:r>
          </w:p>
          <w:p w:rsidR="00BB4420" w:rsidRPr="00626CC6" w:rsidRDefault="00BB4420">
            <w:pPr>
              <w:spacing w:line="276" w:lineRule="auto"/>
              <w:rPr>
                <w:sz w:val="22"/>
                <w:szCs w:val="22"/>
              </w:rPr>
            </w:pPr>
          </w:p>
          <w:p w:rsidR="00BB4420" w:rsidRPr="00626CC6" w:rsidRDefault="00BB4420">
            <w:pPr>
              <w:spacing w:line="276" w:lineRule="auto"/>
              <w:rPr>
                <w:sz w:val="22"/>
                <w:szCs w:val="22"/>
              </w:rPr>
            </w:pPr>
            <w:r w:rsidRPr="00626CC6">
              <w:rPr>
                <w:sz w:val="22"/>
                <w:szCs w:val="22"/>
              </w:rPr>
              <w:t xml:space="preserve">Before students design, plant and maintain their garden, students can explore the benefits of gardening which include improving communication and social skills, fitness, wellbeing, nutrition </w:t>
            </w:r>
            <w:r w:rsidRPr="00626CC6">
              <w:rPr>
                <w:sz w:val="22"/>
                <w:szCs w:val="22"/>
              </w:rPr>
              <w:lastRenderedPageBreak/>
              <w:t>and enjoyment.</w:t>
            </w:r>
          </w:p>
          <w:p w:rsidR="00BB4420" w:rsidRPr="00626CC6" w:rsidRDefault="00BB4420">
            <w:pPr>
              <w:spacing w:line="276" w:lineRule="auto"/>
              <w:rPr>
                <w:sz w:val="22"/>
                <w:szCs w:val="22"/>
              </w:rPr>
            </w:pPr>
          </w:p>
          <w:p w:rsidR="00BB4420" w:rsidRPr="00626CC6" w:rsidRDefault="00BB4420">
            <w:pPr>
              <w:spacing w:line="276" w:lineRule="auto"/>
              <w:rPr>
                <w:sz w:val="22"/>
                <w:szCs w:val="22"/>
              </w:rPr>
            </w:pPr>
            <w:r w:rsidRPr="00626CC6">
              <w:rPr>
                <w:sz w:val="22"/>
                <w:szCs w:val="22"/>
              </w:rPr>
              <w:t xml:space="preserve">Students watch the video </w:t>
            </w:r>
            <w:r w:rsidRPr="00626CC6">
              <w:rPr>
                <w:i/>
                <w:sz w:val="22"/>
                <w:szCs w:val="22"/>
              </w:rPr>
              <w:t>Teenagers create a community garden maintenance project in Dublin</w:t>
            </w:r>
            <w:r w:rsidRPr="00626CC6">
              <w:rPr>
                <w:sz w:val="22"/>
                <w:szCs w:val="22"/>
              </w:rPr>
              <w:t xml:space="preserve"> to explore the benefits students have gained from designing, planting and maintaining a garden. Students respond to questions such as:</w:t>
            </w:r>
          </w:p>
          <w:p w:rsidR="00BB4420" w:rsidRPr="00626CC6" w:rsidRDefault="00BB4420" w:rsidP="005D06C6">
            <w:pPr>
              <w:numPr>
                <w:ilvl w:val="0"/>
                <w:numId w:val="38"/>
              </w:numPr>
              <w:spacing w:line="276" w:lineRule="auto"/>
              <w:ind w:left="368" w:hanging="360"/>
              <w:contextualSpacing/>
              <w:rPr>
                <w:sz w:val="22"/>
                <w:szCs w:val="22"/>
              </w:rPr>
            </w:pPr>
            <w:r w:rsidRPr="00626CC6">
              <w:rPr>
                <w:sz w:val="22"/>
                <w:szCs w:val="22"/>
              </w:rPr>
              <w:t>Why did the students take up gardening? – ‘To make their area look better’.</w:t>
            </w:r>
          </w:p>
          <w:p w:rsidR="00BB4420" w:rsidRPr="00626CC6" w:rsidRDefault="00BB4420" w:rsidP="005D06C6">
            <w:pPr>
              <w:numPr>
                <w:ilvl w:val="0"/>
                <w:numId w:val="38"/>
              </w:numPr>
              <w:spacing w:line="276" w:lineRule="auto"/>
              <w:ind w:left="368" w:hanging="360"/>
              <w:contextualSpacing/>
              <w:rPr>
                <w:sz w:val="22"/>
                <w:szCs w:val="22"/>
              </w:rPr>
            </w:pPr>
            <w:r w:rsidRPr="00626CC6">
              <w:rPr>
                <w:sz w:val="22"/>
                <w:szCs w:val="22"/>
              </w:rPr>
              <w:t>What happened to their first garden? – ‘It didn’t work out’; ‘All the plants died’; ‘The snow killed the plants’.</w:t>
            </w:r>
          </w:p>
          <w:p w:rsidR="00BB4420" w:rsidRPr="00626CC6" w:rsidRDefault="00BB4420" w:rsidP="005D06C6">
            <w:pPr>
              <w:numPr>
                <w:ilvl w:val="0"/>
                <w:numId w:val="38"/>
              </w:numPr>
              <w:spacing w:line="276" w:lineRule="auto"/>
              <w:ind w:left="368" w:hanging="360"/>
              <w:contextualSpacing/>
              <w:rPr>
                <w:sz w:val="22"/>
                <w:szCs w:val="22"/>
              </w:rPr>
            </w:pPr>
            <w:r w:rsidRPr="00626CC6">
              <w:rPr>
                <w:sz w:val="22"/>
                <w:szCs w:val="22"/>
              </w:rPr>
              <w:t>It doesn’t snow here but what other issues could we have with our garden? – ‘It gets really hot’; ‘It might be hard getting the soil and plants’; ‘There’s a lot of clay about’; ‘Where can we put the compost heap?’</w:t>
            </w:r>
          </w:p>
          <w:p w:rsidR="00BB4420" w:rsidRPr="00626CC6" w:rsidRDefault="00BB4420" w:rsidP="005D06C6">
            <w:pPr>
              <w:numPr>
                <w:ilvl w:val="0"/>
                <w:numId w:val="38"/>
              </w:numPr>
              <w:spacing w:line="276" w:lineRule="auto"/>
              <w:ind w:left="368" w:hanging="360"/>
              <w:contextualSpacing/>
              <w:rPr>
                <w:sz w:val="22"/>
                <w:szCs w:val="22"/>
              </w:rPr>
            </w:pPr>
            <w:r w:rsidRPr="00626CC6">
              <w:rPr>
                <w:sz w:val="22"/>
                <w:szCs w:val="22"/>
              </w:rPr>
              <w:t>Who’s Jack? – ‘A boy’; ‘</w:t>
            </w:r>
            <w:proofErr w:type="gramStart"/>
            <w:r w:rsidRPr="00626CC6">
              <w:rPr>
                <w:sz w:val="22"/>
                <w:szCs w:val="22"/>
              </w:rPr>
              <w:t>A</w:t>
            </w:r>
            <w:proofErr w:type="gramEnd"/>
            <w:r w:rsidRPr="00626CC6">
              <w:rPr>
                <w:sz w:val="22"/>
                <w:szCs w:val="22"/>
              </w:rPr>
              <w:t xml:space="preserve"> boy in a wheelchair’; ‘He’s got a disability’.</w:t>
            </w:r>
          </w:p>
          <w:p w:rsidR="00BB4420" w:rsidRPr="00626CC6" w:rsidRDefault="00BB4420" w:rsidP="005D06C6">
            <w:pPr>
              <w:numPr>
                <w:ilvl w:val="0"/>
                <w:numId w:val="38"/>
              </w:numPr>
              <w:spacing w:line="276" w:lineRule="auto"/>
              <w:ind w:left="368" w:hanging="360"/>
              <w:contextualSpacing/>
              <w:rPr>
                <w:sz w:val="22"/>
                <w:szCs w:val="22"/>
              </w:rPr>
            </w:pPr>
            <w:r w:rsidRPr="00626CC6">
              <w:rPr>
                <w:sz w:val="22"/>
                <w:szCs w:val="22"/>
              </w:rPr>
              <w:t>What did they do for Jack? – ‘They made a garden for him’; ‘They planted flowers’; ‘They made a space for him’.</w:t>
            </w:r>
          </w:p>
          <w:p w:rsidR="00BB4420" w:rsidRPr="00626CC6" w:rsidRDefault="00BB4420" w:rsidP="005D06C6">
            <w:pPr>
              <w:numPr>
                <w:ilvl w:val="0"/>
                <w:numId w:val="38"/>
              </w:numPr>
              <w:spacing w:line="276" w:lineRule="auto"/>
              <w:ind w:left="368" w:hanging="360"/>
              <w:contextualSpacing/>
              <w:rPr>
                <w:sz w:val="22"/>
                <w:szCs w:val="22"/>
              </w:rPr>
            </w:pPr>
            <w:r w:rsidRPr="00626CC6">
              <w:rPr>
                <w:sz w:val="22"/>
                <w:szCs w:val="22"/>
              </w:rPr>
              <w:t>What did Jack’s mum think of the students? – ‘She said they were great’; ‘They were amazing’.</w:t>
            </w:r>
          </w:p>
          <w:p w:rsidR="00BB4420" w:rsidRPr="00626CC6" w:rsidRDefault="00BB4420" w:rsidP="005D06C6">
            <w:pPr>
              <w:numPr>
                <w:ilvl w:val="0"/>
                <w:numId w:val="38"/>
              </w:numPr>
              <w:spacing w:line="276" w:lineRule="auto"/>
              <w:ind w:left="368" w:hanging="360"/>
              <w:contextualSpacing/>
              <w:rPr>
                <w:sz w:val="22"/>
                <w:szCs w:val="22"/>
              </w:rPr>
            </w:pPr>
            <w:r w:rsidRPr="00626CC6">
              <w:rPr>
                <w:sz w:val="22"/>
                <w:szCs w:val="22"/>
              </w:rPr>
              <w:t>What skills did the students demonstrate when making the garden? – ‘They were pruning’; ‘They were planting and raking’.</w:t>
            </w:r>
          </w:p>
          <w:p w:rsidR="00BB4420" w:rsidRPr="00626CC6" w:rsidRDefault="00BB4420" w:rsidP="005D06C6">
            <w:pPr>
              <w:numPr>
                <w:ilvl w:val="0"/>
                <w:numId w:val="38"/>
              </w:numPr>
              <w:spacing w:line="276" w:lineRule="auto"/>
              <w:ind w:left="368" w:hanging="360"/>
              <w:contextualSpacing/>
              <w:rPr>
                <w:sz w:val="22"/>
                <w:szCs w:val="22"/>
              </w:rPr>
            </w:pPr>
            <w:r w:rsidRPr="00626CC6">
              <w:rPr>
                <w:sz w:val="22"/>
                <w:szCs w:val="22"/>
              </w:rPr>
              <w:t>How were they being safe in the garden? – ‘They had gloves on’; ‘They had shoes’.</w:t>
            </w:r>
          </w:p>
          <w:p w:rsidR="00BB4420" w:rsidRDefault="00BB4420" w:rsidP="005D06C6">
            <w:pPr>
              <w:numPr>
                <w:ilvl w:val="0"/>
                <w:numId w:val="38"/>
              </w:numPr>
              <w:spacing w:line="276" w:lineRule="auto"/>
              <w:ind w:left="368" w:hanging="360"/>
              <w:contextualSpacing/>
              <w:rPr>
                <w:sz w:val="22"/>
                <w:szCs w:val="22"/>
              </w:rPr>
            </w:pPr>
            <w:r w:rsidRPr="00626CC6">
              <w:rPr>
                <w:sz w:val="22"/>
                <w:szCs w:val="22"/>
              </w:rPr>
              <w:t>Who can we make a garden for? – ‘Our school’; ‘</w:t>
            </w:r>
            <w:proofErr w:type="gramStart"/>
            <w:r w:rsidRPr="00626CC6">
              <w:rPr>
                <w:sz w:val="22"/>
                <w:szCs w:val="22"/>
              </w:rPr>
              <w:t>Our</w:t>
            </w:r>
            <w:proofErr w:type="gramEnd"/>
            <w:r w:rsidRPr="00626CC6">
              <w:rPr>
                <w:sz w:val="22"/>
                <w:szCs w:val="22"/>
              </w:rPr>
              <w:t xml:space="preserve"> elderly neighbours’; ‘The special school down the road’.</w:t>
            </w:r>
          </w:p>
          <w:p w:rsidR="004C35C1" w:rsidRDefault="004C35C1" w:rsidP="004C35C1">
            <w:pPr>
              <w:spacing w:line="276" w:lineRule="auto"/>
              <w:ind w:left="8"/>
              <w:contextualSpacing/>
              <w:rPr>
                <w:sz w:val="22"/>
                <w:szCs w:val="22"/>
              </w:rPr>
            </w:pPr>
          </w:p>
          <w:p w:rsidR="004C35C1" w:rsidRPr="00626CC6" w:rsidRDefault="004C35C1" w:rsidP="004C35C1">
            <w:pPr>
              <w:spacing w:line="276" w:lineRule="auto"/>
              <w:ind w:left="8"/>
              <w:contextualSpacing/>
              <w:rPr>
                <w:sz w:val="22"/>
                <w:szCs w:val="22"/>
              </w:rPr>
            </w:pPr>
          </w:p>
        </w:tc>
        <w:tc>
          <w:tcPr>
            <w:tcW w:w="2501" w:type="dxa"/>
            <w:tcMar>
              <w:top w:w="57" w:type="dxa"/>
              <w:left w:w="57" w:type="dxa"/>
              <w:bottom w:w="57" w:type="dxa"/>
              <w:right w:w="57" w:type="dxa"/>
            </w:tcMar>
          </w:tcPr>
          <w:p w:rsidR="00BB4420" w:rsidRPr="00626CC6" w:rsidRDefault="00BB4420">
            <w:pPr>
              <w:spacing w:line="276" w:lineRule="auto"/>
              <w:rPr>
                <w:sz w:val="22"/>
                <w:szCs w:val="22"/>
              </w:rPr>
            </w:pPr>
          </w:p>
          <w:p w:rsidR="00BB4420" w:rsidRPr="00626CC6" w:rsidRDefault="00E93AA3">
            <w:pPr>
              <w:spacing w:line="276" w:lineRule="auto"/>
              <w:rPr>
                <w:sz w:val="22"/>
                <w:szCs w:val="22"/>
              </w:rPr>
            </w:pPr>
            <w:r>
              <w:rPr>
                <w:sz w:val="22"/>
                <w:szCs w:val="22"/>
              </w:rPr>
              <w:t>Better Health Channel –</w:t>
            </w:r>
            <w:r w:rsidR="00BB4420" w:rsidRPr="00626CC6">
              <w:rPr>
                <w:sz w:val="22"/>
                <w:szCs w:val="22"/>
              </w:rPr>
              <w:t xml:space="preserve"> </w:t>
            </w:r>
            <w:r>
              <w:rPr>
                <w:i/>
                <w:sz w:val="22"/>
                <w:szCs w:val="22"/>
              </w:rPr>
              <w:t>Gardening - p</w:t>
            </w:r>
            <w:r w:rsidR="00BB4420" w:rsidRPr="00E93AA3">
              <w:rPr>
                <w:i/>
                <w:sz w:val="22"/>
                <w:szCs w:val="22"/>
              </w:rPr>
              <w:t>eople with disabilities</w:t>
            </w:r>
          </w:p>
          <w:p w:rsidR="00BB4420" w:rsidRPr="00626CC6" w:rsidRDefault="001C73CD">
            <w:pPr>
              <w:spacing w:line="276" w:lineRule="auto"/>
              <w:rPr>
                <w:sz w:val="22"/>
                <w:szCs w:val="22"/>
              </w:rPr>
            </w:pPr>
            <w:hyperlink r:id="rId36">
              <w:r w:rsidR="00BB4420" w:rsidRPr="00626CC6">
                <w:rPr>
                  <w:color w:val="1155CC"/>
                  <w:sz w:val="22"/>
                  <w:szCs w:val="22"/>
                  <w:u w:val="single"/>
                </w:rPr>
                <w:t>https://www.betterhealth.vic.gov.au/health/healthyliving/gardening-people-with-disabilities</w:t>
              </w:r>
            </w:hyperlink>
          </w:p>
          <w:p w:rsidR="00BB4420" w:rsidRPr="00626CC6" w:rsidRDefault="00BB4420">
            <w:pPr>
              <w:spacing w:line="276" w:lineRule="auto"/>
              <w:rPr>
                <w:sz w:val="22"/>
                <w:szCs w:val="22"/>
              </w:rPr>
            </w:pPr>
          </w:p>
          <w:p w:rsidR="00BB4420" w:rsidRPr="00626CC6" w:rsidRDefault="00BB4420">
            <w:pPr>
              <w:spacing w:line="276" w:lineRule="auto"/>
              <w:rPr>
                <w:sz w:val="22"/>
                <w:szCs w:val="22"/>
              </w:rPr>
            </w:pPr>
            <w:proofErr w:type="spellStart"/>
            <w:r w:rsidRPr="00626CC6">
              <w:rPr>
                <w:sz w:val="22"/>
                <w:szCs w:val="22"/>
              </w:rPr>
              <w:t>Foroige</w:t>
            </w:r>
            <w:proofErr w:type="spellEnd"/>
            <w:r w:rsidRPr="00626CC6">
              <w:rPr>
                <w:sz w:val="22"/>
                <w:szCs w:val="22"/>
              </w:rPr>
              <w:t xml:space="preserve"> Channel –</w:t>
            </w:r>
          </w:p>
          <w:p w:rsidR="00BB4420" w:rsidRPr="005D06C6" w:rsidRDefault="00BB4420">
            <w:pPr>
              <w:spacing w:line="276" w:lineRule="auto"/>
              <w:rPr>
                <w:i/>
                <w:sz w:val="22"/>
                <w:szCs w:val="22"/>
              </w:rPr>
            </w:pPr>
            <w:r w:rsidRPr="005D06C6">
              <w:rPr>
                <w:i/>
                <w:sz w:val="22"/>
                <w:szCs w:val="22"/>
              </w:rPr>
              <w:t>Teenagers create a community garden maintenance project in Dublin 1</w:t>
            </w:r>
          </w:p>
          <w:p w:rsidR="00BB4420" w:rsidRPr="00626CC6" w:rsidRDefault="001C73CD">
            <w:pPr>
              <w:spacing w:line="276" w:lineRule="auto"/>
              <w:rPr>
                <w:sz w:val="22"/>
                <w:szCs w:val="22"/>
              </w:rPr>
            </w:pPr>
            <w:hyperlink r:id="rId37">
              <w:r w:rsidR="00BB4420" w:rsidRPr="00626CC6">
                <w:rPr>
                  <w:color w:val="1155CC"/>
                  <w:sz w:val="22"/>
                  <w:szCs w:val="22"/>
                  <w:u w:val="single"/>
                </w:rPr>
                <w:t>https://www.youtube.com/watch?v=XnGn9o-8xm8</w:t>
              </w:r>
            </w:hyperlink>
          </w:p>
          <w:p w:rsidR="00BB4420" w:rsidRPr="00626CC6" w:rsidRDefault="00BB4420">
            <w:pPr>
              <w:spacing w:line="276" w:lineRule="auto"/>
              <w:rPr>
                <w:sz w:val="22"/>
                <w:szCs w:val="22"/>
              </w:rPr>
            </w:pPr>
          </w:p>
          <w:p w:rsidR="00BB4420" w:rsidRPr="00626CC6" w:rsidRDefault="00BB4420">
            <w:pPr>
              <w:spacing w:line="276" w:lineRule="auto"/>
              <w:rPr>
                <w:sz w:val="22"/>
                <w:szCs w:val="22"/>
              </w:rPr>
            </w:pPr>
          </w:p>
          <w:p w:rsidR="00BB4420" w:rsidRPr="00626CC6" w:rsidRDefault="00BB4420">
            <w:pPr>
              <w:spacing w:line="276" w:lineRule="auto"/>
              <w:rPr>
                <w:sz w:val="22"/>
                <w:szCs w:val="22"/>
              </w:rPr>
            </w:pPr>
          </w:p>
          <w:p w:rsidR="00BB4420" w:rsidRPr="00626CC6" w:rsidRDefault="00BB4420">
            <w:pPr>
              <w:spacing w:line="276" w:lineRule="auto"/>
              <w:rPr>
                <w:sz w:val="22"/>
                <w:szCs w:val="22"/>
              </w:rPr>
            </w:pPr>
          </w:p>
          <w:p w:rsidR="00BB4420" w:rsidRPr="00626CC6" w:rsidRDefault="00BB4420">
            <w:pPr>
              <w:spacing w:line="276" w:lineRule="auto"/>
              <w:rPr>
                <w:sz w:val="22"/>
                <w:szCs w:val="22"/>
              </w:rPr>
            </w:pPr>
          </w:p>
          <w:p w:rsidR="00BB4420" w:rsidRPr="00626CC6" w:rsidRDefault="00BB4420">
            <w:pPr>
              <w:spacing w:line="276" w:lineRule="auto"/>
              <w:rPr>
                <w:sz w:val="22"/>
                <w:szCs w:val="22"/>
              </w:rPr>
            </w:pPr>
          </w:p>
          <w:p w:rsidR="00BB4420" w:rsidRPr="00626CC6" w:rsidRDefault="00BB4420">
            <w:pPr>
              <w:spacing w:line="276" w:lineRule="auto"/>
              <w:rPr>
                <w:sz w:val="22"/>
                <w:szCs w:val="22"/>
              </w:rPr>
            </w:pPr>
          </w:p>
          <w:p w:rsidR="00BB4420" w:rsidRPr="00626CC6" w:rsidRDefault="00BB4420">
            <w:pPr>
              <w:spacing w:line="276" w:lineRule="auto"/>
              <w:rPr>
                <w:sz w:val="22"/>
                <w:szCs w:val="22"/>
              </w:rPr>
            </w:pPr>
          </w:p>
        </w:tc>
      </w:tr>
      <w:tr w:rsidR="00D03269" w:rsidTr="00397C88">
        <w:trPr>
          <w:jc w:val="center"/>
        </w:trPr>
        <w:tc>
          <w:tcPr>
            <w:tcW w:w="3497" w:type="dxa"/>
            <w:shd w:val="clear" w:color="auto" w:fill="auto"/>
          </w:tcPr>
          <w:p w:rsidR="00D03269" w:rsidRPr="00DC7D4F" w:rsidRDefault="002B4E14">
            <w:pPr>
              <w:rPr>
                <w:sz w:val="22"/>
                <w:szCs w:val="22"/>
              </w:rPr>
            </w:pPr>
            <w:r w:rsidRPr="00DC7D4F">
              <w:rPr>
                <w:sz w:val="22"/>
                <w:szCs w:val="22"/>
              </w:rPr>
              <w:lastRenderedPageBreak/>
              <w:t>Students:</w:t>
            </w:r>
          </w:p>
          <w:p w:rsidR="002B4E14" w:rsidRPr="00DC7D4F" w:rsidRDefault="002B4E14">
            <w:pPr>
              <w:rPr>
                <w:i/>
                <w:sz w:val="22"/>
                <w:szCs w:val="22"/>
              </w:rPr>
            </w:pPr>
            <w:r w:rsidRPr="00DC7D4F">
              <w:rPr>
                <w:i/>
                <w:sz w:val="22"/>
                <w:szCs w:val="22"/>
              </w:rPr>
              <w:t>Working scientifically</w:t>
            </w:r>
          </w:p>
          <w:p w:rsidR="002B4E14" w:rsidRPr="00DC7D4F" w:rsidRDefault="002C1074" w:rsidP="002C1074">
            <w:pPr>
              <w:numPr>
                <w:ilvl w:val="0"/>
                <w:numId w:val="20"/>
              </w:numPr>
              <w:spacing w:after="200" w:line="276" w:lineRule="auto"/>
              <w:ind w:left="360" w:hanging="360"/>
              <w:contextualSpacing/>
              <w:rPr>
                <w:sz w:val="22"/>
                <w:szCs w:val="22"/>
              </w:rPr>
            </w:pPr>
            <w:r w:rsidRPr="00DC7D4F">
              <w:rPr>
                <w:sz w:val="22"/>
                <w:szCs w:val="22"/>
              </w:rPr>
              <w:t>a</w:t>
            </w:r>
            <w:r w:rsidR="002B4E14" w:rsidRPr="00DC7D4F">
              <w:rPr>
                <w:sz w:val="22"/>
                <w:szCs w:val="22"/>
              </w:rPr>
              <w:t xml:space="preserve">sk questions about the world around them </w:t>
            </w:r>
            <w:r w:rsidR="002B4E14" w:rsidRPr="00DC7D4F">
              <w:rPr>
                <w:noProof/>
                <w:sz w:val="22"/>
                <w:szCs w:val="22"/>
              </w:rPr>
              <w:drawing>
                <wp:inline distT="0" distB="0" distL="0" distR="0" wp14:anchorId="762961B8" wp14:editId="2C96BFB7">
                  <wp:extent cx="95250" cy="104775"/>
                  <wp:effectExtent l="0" t="0" r="0" b="0"/>
                  <wp:docPr id="71" name="image69.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69.png" descr="https://lh5.googleusercontent.com/Rxtd35_bD9NYVAYTpCQ-l7NjzMfiyFajA_6a4YcahraxXOTfH4tnHYhUexf1uMPSXbOwgmNnpyg5qdPeM0mzCxt4kZSRo3k71lpcoUKMsqqj_fEDdSEoLDDRM41ErrQUfCaz07YL"/>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2B4E14" w:rsidRPr="00DC7D4F" w:rsidRDefault="002C1074" w:rsidP="002C1074">
            <w:pPr>
              <w:numPr>
                <w:ilvl w:val="0"/>
                <w:numId w:val="20"/>
              </w:numPr>
              <w:spacing w:after="200" w:line="276" w:lineRule="auto"/>
              <w:ind w:left="360" w:hanging="360"/>
              <w:contextualSpacing/>
              <w:rPr>
                <w:sz w:val="22"/>
                <w:szCs w:val="22"/>
              </w:rPr>
            </w:pPr>
            <w:r w:rsidRPr="00DC7D4F">
              <w:rPr>
                <w:sz w:val="22"/>
                <w:szCs w:val="22"/>
              </w:rPr>
              <w:lastRenderedPageBreak/>
              <w:t>u</w:t>
            </w:r>
            <w:r w:rsidR="002B4E14" w:rsidRPr="00DC7D4F">
              <w:rPr>
                <w:sz w:val="22"/>
                <w:szCs w:val="22"/>
              </w:rPr>
              <w:t xml:space="preserve">se digital technologies to </w:t>
            </w:r>
            <w:r w:rsidRPr="00DC7D4F">
              <w:rPr>
                <w:sz w:val="22"/>
                <w:szCs w:val="22"/>
              </w:rPr>
              <w:t xml:space="preserve">create or represent qualitative </w:t>
            </w:r>
            <w:r w:rsidR="002B4E14" w:rsidRPr="00DC7D4F">
              <w:rPr>
                <w:sz w:val="22"/>
                <w:szCs w:val="22"/>
              </w:rPr>
              <w:t>information or quantitative data</w:t>
            </w:r>
            <w:r w:rsidRPr="00DC7D4F">
              <w:rPr>
                <w:sz w:val="22"/>
                <w:szCs w:val="22"/>
              </w:rPr>
              <w:t xml:space="preserve"> </w:t>
            </w:r>
            <w:r w:rsidR="00397C88">
              <w:rPr>
                <w:noProof/>
              </w:rPr>
              <w:drawing>
                <wp:inline distT="0" distB="0" distL="0" distR="0" wp14:anchorId="1026BA7B" wp14:editId="38CCA972">
                  <wp:extent cx="136380" cy="100330"/>
                  <wp:effectExtent l="0" t="0" r="0" b="0"/>
                  <wp:docPr id="92" name="Picture 9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rsidRPr="00DC7D4F">
              <w:rPr>
                <w:sz w:val="22"/>
                <w:szCs w:val="22"/>
              </w:rPr>
              <w:t xml:space="preserve"> </w:t>
            </w:r>
            <w:r w:rsidRPr="00DC7D4F">
              <w:rPr>
                <w:noProof/>
                <w:sz w:val="22"/>
                <w:szCs w:val="22"/>
              </w:rPr>
              <w:drawing>
                <wp:inline distT="0" distB="0" distL="0" distR="0" wp14:anchorId="30D6C986" wp14:editId="3AFDE642">
                  <wp:extent cx="76200" cy="104775"/>
                  <wp:effectExtent l="0" t="0" r="0" b="0"/>
                  <wp:docPr id="73" name="image31.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31.png" descr="https://lh3.googleusercontent.com/n0zZlSUFWK-J6GiESmY6WriA-shkYJBglOW__p2rVBSswIeZV2ZgXkgHfyAPUHp8N0ohVVjNKAp4vtPO5kEPci1V_HjvoDLaFjeVM_hd9j7rFh6RuokHdn0lvv4CAJPUHP-6eqqv"/>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2B4E14" w:rsidRPr="00DC7D4F" w:rsidRDefault="002C1074" w:rsidP="002C1074">
            <w:pPr>
              <w:numPr>
                <w:ilvl w:val="0"/>
                <w:numId w:val="20"/>
              </w:numPr>
              <w:spacing w:after="200" w:line="276" w:lineRule="auto"/>
              <w:ind w:left="360" w:hanging="360"/>
              <w:contextualSpacing/>
              <w:rPr>
                <w:sz w:val="22"/>
                <w:szCs w:val="22"/>
              </w:rPr>
            </w:pPr>
            <w:r w:rsidRPr="00DC7D4F">
              <w:rPr>
                <w:sz w:val="22"/>
                <w:szCs w:val="22"/>
              </w:rPr>
              <w:t>r</w:t>
            </w:r>
            <w:r w:rsidR="002B4E14" w:rsidRPr="00DC7D4F">
              <w:rPr>
                <w:sz w:val="22"/>
                <w:szCs w:val="22"/>
              </w:rPr>
              <w:t>elate collected information and data to questions or hypotheses</w:t>
            </w:r>
            <w:r w:rsidRPr="00DC7D4F">
              <w:rPr>
                <w:sz w:val="22"/>
                <w:szCs w:val="22"/>
              </w:rPr>
              <w:t xml:space="preserve"> </w:t>
            </w:r>
            <w:r w:rsidRPr="00DC7D4F">
              <w:rPr>
                <w:noProof/>
                <w:sz w:val="22"/>
                <w:szCs w:val="22"/>
              </w:rPr>
              <w:drawing>
                <wp:inline distT="0" distB="0" distL="0" distR="0" wp14:anchorId="39773DE1" wp14:editId="2E8DBAA7">
                  <wp:extent cx="123825" cy="104775"/>
                  <wp:effectExtent l="0" t="0" r="0" b="0"/>
                  <wp:docPr id="74" name="image61.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61.png" descr="https://lh6.googleusercontent.com/EdvWh_GyIWeWkoGzdGdG9BqJEgLeSCWG-ycm_Ma_NHT-SdquLmMhWNsXEBePNJdnyi80i2boeVBa6HKHOXPlb8dY9U3FQdu17gGxh2NIB93Ce9_NblFf7MPQ2sow38VEV8vn-tit"/>
                          <pic:cNvPicPr preferRelativeResize="0"/>
                        </pic:nvPicPr>
                        <pic:blipFill>
                          <a:blip r:embed="rId18"/>
                          <a:srcRect/>
                          <a:stretch>
                            <a:fillRect/>
                          </a:stretch>
                        </pic:blipFill>
                        <pic:spPr>
                          <a:xfrm>
                            <a:off x="0" y="0"/>
                            <a:ext cx="123825" cy="104775"/>
                          </a:xfrm>
                          <a:prstGeom prst="rect">
                            <a:avLst/>
                          </a:prstGeom>
                          <a:ln/>
                        </pic:spPr>
                      </pic:pic>
                    </a:graphicData>
                  </a:graphic>
                </wp:inline>
              </w:drawing>
            </w:r>
          </w:p>
          <w:p w:rsidR="002C1074" w:rsidRPr="00086E9A" w:rsidRDefault="002C1074" w:rsidP="002C1074">
            <w:pPr>
              <w:numPr>
                <w:ilvl w:val="0"/>
                <w:numId w:val="20"/>
              </w:numPr>
              <w:spacing w:after="200" w:line="276" w:lineRule="auto"/>
              <w:ind w:left="360" w:hanging="360"/>
              <w:contextualSpacing/>
              <w:rPr>
                <w:sz w:val="22"/>
                <w:szCs w:val="22"/>
              </w:rPr>
            </w:pPr>
            <w:r w:rsidRPr="00DC7D4F">
              <w:rPr>
                <w:sz w:val="22"/>
                <w:szCs w:val="22"/>
              </w:rPr>
              <w:t xml:space="preserve">use digital, visual, written or oral forms of communication as appropriate </w:t>
            </w:r>
            <w:r w:rsidR="00397C88">
              <w:rPr>
                <w:noProof/>
              </w:rPr>
              <w:drawing>
                <wp:inline distT="0" distB="0" distL="0" distR="0" wp14:anchorId="1026BA7B" wp14:editId="38CCA972">
                  <wp:extent cx="136380" cy="100330"/>
                  <wp:effectExtent l="0" t="0" r="0" b="0"/>
                  <wp:docPr id="93" name="Picture 9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rsidRPr="00DC7D4F">
              <w:rPr>
                <w:sz w:val="22"/>
                <w:szCs w:val="22"/>
              </w:rPr>
              <w:t xml:space="preserve"> </w:t>
            </w:r>
            <w:r w:rsidR="00397C88">
              <w:rPr>
                <w:noProof/>
              </w:rPr>
              <w:drawing>
                <wp:inline distT="0" distB="0" distL="0" distR="0" wp14:anchorId="1E0D57CC" wp14:editId="00EDEE87">
                  <wp:extent cx="136380" cy="100330"/>
                  <wp:effectExtent l="0" t="0" r="0" b="0"/>
                  <wp:docPr id="94" name="Picture 9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tc>
        <w:tc>
          <w:tcPr>
            <w:tcW w:w="9453" w:type="dxa"/>
            <w:shd w:val="clear" w:color="auto" w:fill="auto"/>
            <w:tcMar>
              <w:top w:w="57" w:type="dxa"/>
              <w:left w:w="57" w:type="dxa"/>
              <w:bottom w:w="57" w:type="dxa"/>
              <w:right w:w="57" w:type="dxa"/>
            </w:tcMar>
          </w:tcPr>
          <w:p w:rsidR="00D03269" w:rsidRPr="00DC7D4F" w:rsidRDefault="00D03269">
            <w:pPr>
              <w:rPr>
                <w:b/>
                <w:sz w:val="22"/>
                <w:szCs w:val="22"/>
              </w:rPr>
            </w:pPr>
            <w:r w:rsidRPr="00DC7D4F">
              <w:rPr>
                <w:b/>
                <w:sz w:val="22"/>
                <w:szCs w:val="22"/>
              </w:rPr>
              <w:lastRenderedPageBreak/>
              <w:t xml:space="preserve">Inquiry question: Why are plants significant to </w:t>
            </w:r>
            <w:r w:rsidR="00086E9A">
              <w:rPr>
                <w:b/>
                <w:sz w:val="22"/>
                <w:szCs w:val="22"/>
              </w:rPr>
              <w:t xml:space="preserve">Aboriginal and Torres Strait Islander Peoples and their cultural </w:t>
            </w:r>
            <w:r w:rsidRPr="00DC7D4F">
              <w:rPr>
                <w:b/>
                <w:sz w:val="22"/>
                <w:szCs w:val="22"/>
              </w:rPr>
              <w:t>heritage?</w:t>
            </w:r>
          </w:p>
          <w:p w:rsidR="00D03269" w:rsidRPr="00DC7D4F" w:rsidRDefault="00D03269">
            <w:pPr>
              <w:rPr>
                <w:b/>
                <w:sz w:val="22"/>
                <w:szCs w:val="22"/>
              </w:rPr>
            </w:pPr>
          </w:p>
          <w:p w:rsidR="00086E9A" w:rsidRDefault="00D03269" w:rsidP="00D03269">
            <w:pPr>
              <w:rPr>
                <w:sz w:val="22"/>
                <w:szCs w:val="22"/>
              </w:rPr>
            </w:pPr>
            <w:r w:rsidRPr="00DC7D4F">
              <w:rPr>
                <w:sz w:val="22"/>
                <w:szCs w:val="22"/>
              </w:rPr>
              <w:t xml:space="preserve">Plants and gardens are not only an attractive feature but also have significance to our Australian heritage. Explore the </w:t>
            </w:r>
            <w:r w:rsidRPr="00DC7D4F">
              <w:rPr>
                <w:i/>
                <w:sz w:val="22"/>
                <w:szCs w:val="22"/>
              </w:rPr>
              <w:t xml:space="preserve">Australian National Botanic Gardens </w:t>
            </w:r>
            <w:r w:rsidRPr="00DC7D4F">
              <w:rPr>
                <w:sz w:val="22"/>
                <w:szCs w:val="22"/>
              </w:rPr>
              <w:t xml:space="preserve">website to gain an </w:t>
            </w:r>
            <w:r w:rsidRPr="00DC7D4F">
              <w:rPr>
                <w:sz w:val="22"/>
                <w:szCs w:val="22"/>
              </w:rPr>
              <w:lastRenderedPageBreak/>
              <w:t>understanding of Aboriginal</w:t>
            </w:r>
            <w:r w:rsidR="00086E9A">
              <w:rPr>
                <w:sz w:val="22"/>
                <w:szCs w:val="22"/>
              </w:rPr>
              <w:t xml:space="preserve"> People’s use of plants</w:t>
            </w:r>
            <w:r w:rsidRPr="00DC7D4F">
              <w:rPr>
                <w:sz w:val="22"/>
                <w:szCs w:val="22"/>
              </w:rPr>
              <w:t>.</w:t>
            </w:r>
          </w:p>
          <w:p w:rsidR="00086E9A" w:rsidRDefault="00086E9A" w:rsidP="00D03269">
            <w:pPr>
              <w:rPr>
                <w:sz w:val="22"/>
                <w:szCs w:val="22"/>
              </w:rPr>
            </w:pPr>
          </w:p>
          <w:p w:rsidR="00086E9A" w:rsidRDefault="00086E9A" w:rsidP="00D03269">
            <w:pPr>
              <w:rPr>
                <w:sz w:val="22"/>
                <w:szCs w:val="22"/>
              </w:rPr>
            </w:pPr>
            <w:r>
              <w:rPr>
                <w:sz w:val="22"/>
                <w:szCs w:val="22"/>
              </w:rPr>
              <w:t>Students select three plants and answer questions</w:t>
            </w:r>
            <w:r w:rsidR="00961F2F">
              <w:rPr>
                <w:sz w:val="22"/>
                <w:szCs w:val="22"/>
              </w:rPr>
              <w:t xml:space="preserve"> such as</w:t>
            </w:r>
            <w:r>
              <w:rPr>
                <w:sz w:val="22"/>
                <w:szCs w:val="22"/>
              </w:rPr>
              <w:t>:</w:t>
            </w:r>
          </w:p>
          <w:p w:rsidR="00086E9A" w:rsidRPr="00086E9A" w:rsidRDefault="00086E9A" w:rsidP="00086E9A">
            <w:pPr>
              <w:pStyle w:val="ListParagraph"/>
              <w:numPr>
                <w:ilvl w:val="0"/>
                <w:numId w:val="45"/>
              </w:numPr>
              <w:ind w:left="441"/>
              <w:rPr>
                <w:sz w:val="22"/>
                <w:szCs w:val="22"/>
              </w:rPr>
            </w:pPr>
            <w:r w:rsidRPr="00086E9A">
              <w:rPr>
                <w:sz w:val="22"/>
                <w:szCs w:val="22"/>
              </w:rPr>
              <w:t>What is the plant’s English name?</w:t>
            </w:r>
          </w:p>
          <w:p w:rsidR="00086E9A" w:rsidRPr="00086E9A" w:rsidRDefault="00086E9A" w:rsidP="00086E9A">
            <w:pPr>
              <w:pStyle w:val="ListParagraph"/>
              <w:numPr>
                <w:ilvl w:val="0"/>
                <w:numId w:val="45"/>
              </w:numPr>
              <w:ind w:left="441"/>
              <w:rPr>
                <w:sz w:val="22"/>
                <w:szCs w:val="22"/>
              </w:rPr>
            </w:pPr>
            <w:r w:rsidRPr="00086E9A">
              <w:rPr>
                <w:sz w:val="22"/>
                <w:szCs w:val="22"/>
              </w:rPr>
              <w:t xml:space="preserve">Where </w:t>
            </w:r>
            <w:proofErr w:type="gramStart"/>
            <w:r w:rsidRPr="00086E9A">
              <w:rPr>
                <w:sz w:val="22"/>
                <w:szCs w:val="22"/>
              </w:rPr>
              <w:t>is the plant</w:t>
            </w:r>
            <w:proofErr w:type="gramEnd"/>
            <w:r w:rsidRPr="00086E9A">
              <w:rPr>
                <w:sz w:val="22"/>
                <w:szCs w:val="22"/>
              </w:rPr>
              <w:t xml:space="preserve"> found (state/territory)?</w:t>
            </w:r>
          </w:p>
          <w:p w:rsidR="002B4E14" w:rsidRPr="00086E9A" w:rsidRDefault="00086E9A" w:rsidP="00086E9A">
            <w:pPr>
              <w:pStyle w:val="ListParagraph"/>
              <w:numPr>
                <w:ilvl w:val="0"/>
                <w:numId w:val="45"/>
              </w:numPr>
              <w:ind w:left="441"/>
              <w:rPr>
                <w:sz w:val="22"/>
                <w:szCs w:val="22"/>
              </w:rPr>
            </w:pPr>
            <w:r w:rsidRPr="00086E9A">
              <w:rPr>
                <w:sz w:val="22"/>
                <w:szCs w:val="22"/>
              </w:rPr>
              <w:t>What is the plant used for?</w:t>
            </w:r>
            <w:r w:rsidR="00D03269" w:rsidRPr="00086E9A">
              <w:rPr>
                <w:sz w:val="22"/>
                <w:szCs w:val="22"/>
              </w:rPr>
              <w:t xml:space="preserve"> </w:t>
            </w:r>
          </w:p>
          <w:p w:rsidR="002B4E14" w:rsidRPr="00DC7D4F" w:rsidRDefault="002B4E14" w:rsidP="00D03269">
            <w:pPr>
              <w:rPr>
                <w:sz w:val="22"/>
                <w:szCs w:val="22"/>
              </w:rPr>
            </w:pPr>
          </w:p>
          <w:p w:rsidR="00D03269" w:rsidRPr="00DC7D4F" w:rsidRDefault="002B4E14" w:rsidP="002B4E14">
            <w:pPr>
              <w:rPr>
                <w:sz w:val="22"/>
                <w:szCs w:val="22"/>
              </w:rPr>
            </w:pPr>
            <w:r w:rsidRPr="00DC7D4F">
              <w:rPr>
                <w:sz w:val="22"/>
                <w:szCs w:val="22"/>
              </w:rPr>
              <w:t>Students create a song, poem, artwork or digital image of one of the plants described in the website, describing the significanc</w:t>
            </w:r>
            <w:r w:rsidR="00086E9A">
              <w:rPr>
                <w:sz w:val="22"/>
                <w:szCs w:val="22"/>
              </w:rPr>
              <w:t>e of this plant for Aboriginal P</w:t>
            </w:r>
            <w:r w:rsidRPr="00DC7D4F">
              <w:rPr>
                <w:sz w:val="22"/>
                <w:szCs w:val="22"/>
              </w:rPr>
              <w:t>eople</w:t>
            </w:r>
            <w:r w:rsidR="00086E9A">
              <w:rPr>
                <w:sz w:val="22"/>
                <w:szCs w:val="22"/>
              </w:rPr>
              <w:t>s</w:t>
            </w:r>
            <w:r w:rsidRPr="00DC7D4F">
              <w:rPr>
                <w:sz w:val="22"/>
                <w:szCs w:val="22"/>
              </w:rPr>
              <w:t xml:space="preserve">. </w:t>
            </w:r>
            <w:r w:rsidR="00D03269" w:rsidRPr="00DC7D4F">
              <w:rPr>
                <w:sz w:val="22"/>
                <w:szCs w:val="22"/>
              </w:rPr>
              <w:t xml:space="preserve"> </w:t>
            </w:r>
          </w:p>
        </w:tc>
        <w:tc>
          <w:tcPr>
            <w:tcW w:w="2501" w:type="dxa"/>
            <w:shd w:val="clear" w:color="auto" w:fill="auto"/>
            <w:tcMar>
              <w:top w:w="57" w:type="dxa"/>
              <w:left w:w="57" w:type="dxa"/>
              <w:bottom w:w="57" w:type="dxa"/>
              <w:right w:w="57" w:type="dxa"/>
            </w:tcMar>
          </w:tcPr>
          <w:p w:rsidR="00D03269" w:rsidRPr="00DC7D4F" w:rsidRDefault="00D03269">
            <w:pPr>
              <w:rPr>
                <w:sz w:val="22"/>
                <w:szCs w:val="22"/>
              </w:rPr>
            </w:pPr>
          </w:p>
          <w:p w:rsidR="002B4E14" w:rsidRPr="00DC7D4F" w:rsidRDefault="002B4E14">
            <w:pPr>
              <w:rPr>
                <w:sz w:val="22"/>
                <w:szCs w:val="22"/>
              </w:rPr>
            </w:pPr>
            <w:r w:rsidRPr="00DC7D4F">
              <w:rPr>
                <w:sz w:val="22"/>
                <w:szCs w:val="22"/>
              </w:rPr>
              <w:t xml:space="preserve">Australian National Botanic Gardens – </w:t>
            </w:r>
            <w:r w:rsidRPr="00DC7D4F">
              <w:rPr>
                <w:i/>
                <w:sz w:val="22"/>
                <w:szCs w:val="22"/>
              </w:rPr>
              <w:t>Aboriginal Plant Use Trail</w:t>
            </w:r>
          </w:p>
          <w:p w:rsidR="002B4E14" w:rsidRPr="00DC7D4F" w:rsidRDefault="001C73CD">
            <w:pPr>
              <w:rPr>
                <w:sz w:val="22"/>
                <w:szCs w:val="22"/>
              </w:rPr>
            </w:pPr>
            <w:hyperlink r:id="rId38" w:history="1">
              <w:r w:rsidR="002B4E14" w:rsidRPr="00DC7D4F">
                <w:rPr>
                  <w:rStyle w:val="Hyperlink"/>
                  <w:sz w:val="22"/>
                  <w:szCs w:val="22"/>
                </w:rPr>
                <w:t>https://www.anbg.gov.au/gardens/visiting/exploring/aboriginal-trail/index.html</w:t>
              </w:r>
            </w:hyperlink>
            <w:r w:rsidR="002B4E14" w:rsidRPr="00DC7D4F">
              <w:rPr>
                <w:sz w:val="22"/>
                <w:szCs w:val="22"/>
              </w:rPr>
              <w:t xml:space="preserve"> </w:t>
            </w:r>
          </w:p>
        </w:tc>
      </w:tr>
      <w:tr w:rsidR="00626CC6" w:rsidTr="00397C88">
        <w:trPr>
          <w:jc w:val="center"/>
        </w:trPr>
        <w:tc>
          <w:tcPr>
            <w:tcW w:w="3497" w:type="dxa"/>
          </w:tcPr>
          <w:p w:rsidR="00626CC6" w:rsidRPr="00626CC6" w:rsidRDefault="00626CC6" w:rsidP="00626CC6">
            <w:pPr>
              <w:spacing w:line="276" w:lineRule="auto"/>
              <w:contextualSpacing/>
              <w:rPr>
                <w:sz w:val="22"/>
                <w:szCs w:val="22"/>
              </w:rPr>
            </w:pPr>
            <w:r w:rsidRPr="00626CC6">
              <w:rPr>
                <w:sz w:val="22"/>
                <w:szCs w:val="22"/>
              </w:rPr>
              <w:lastRenderedPageBreak/>
              <w:t>Students:</w:t>
            </w:r>
          </w:p>
          <w:p w:rsidR="00626CC6" w:rsidRPr="00626CC6" w:rsidRDefault="00626CC6" w:rsidP="00626CC6">
            <w:pPr>
              <w:spacing w:line="276" w:lineRule="auto"/>
              <w:contextualSpacing/>
              <w:rPr>
                <w:i/>
                <w:sz w:val="22"/>
                <w:szCs w:val="22"/>
              </w:rPr>
            </w:pPr>
            <w:r w:rsidRPr="00626CC6">
              <w:rPr>
                <w:i/>
                <w:sz w:val="22"/>
                <w:szCs w:val="22"/>
              </w:rPr>
              <w:t>Working scientifically</w:t>
            </w:r>
          </w:p>
          <w:p w:rsidR="00626CC6" w:rsidRPr="00626CC6" w:rsidRDefault="00626CC6" w:rsidP="00626CC6">
            <w:pPr>
              <w:numPr>
                <w:ilvl w:val="0"/>
                <w:numId w:val="20"/>
              </w:numPr>
              <w:spacing w:after="200" w:line="276" w:lineRule="auto"/>
              <w:ind w:left="360" w:hanging="360"/>
              <w:contextualSpacing/>
              <w:rPr>
                <w:sz w:val="22"/>
                <w:szCs w:val="22"/>
              </w:rPr>
            </w:pPr>
            <w:r w:rsidRPr="00626CC6">
              <w:rPr>
                <w:sz w:val="22"/>
                <w:szCs w:val="22"/>
              </w:rPr>
              <w:t>participate in making decisions about how to test questions or hypotheses</w:t>
            </w:r>
          </w:p>
          <w:p w:rsidR="00626CC6" w:rsidRPr="00626CC6" w:rsidRDefault="00626CC6" w:rsidP="00626CC6">
            <w:pPr>
              <w:numPr>
                <w:ilvl w:val="0"/>
                <w:numId w:val="20"/>
              </w:numPr>
              <w:spacing w:after="200" w:line="276" w:lineRule="auto"/>
              <w:ind w:left="360" w:hanging="360"/>
              <w:contextualSpacing/>
              <w:rPr>
                <w:sz w:val="22"/>
                <w:szCs w:val="22"/>
              </w:rPr>
            </w:pPr>
            <w:r w:rsidRPr="00626CC6">
              <w:rPr>
                <w:sz w:val="22"/>
                <w:szCs w:val="22"/>
              </w:rPr>
              <w:t xml:space="preserve">work individually and/or collaboratively to design a scientific investigation to test a question or hypothesis </w:t>
            </w:r>
          </w:p>
          <w:p w:rsidR="00626CC6" w:rsidRPr="00626CC6" w:rsidRDefault="00626CC6" w:rsidP="00626CC6">
            <w:pPr>
              <w:numPr>
                <w:ilvl w:val="0"/>
                <w:numId w:val="20"/>
              </w:numPr>
              <w:spacing w:after="200" w:line="276" w:lineRule="auto"/>
              <w:ind w:left="360" w:hanging="360"/>
              <w:contextualSpacing/>
              <w:rPr>
                <w:sz w:val="22"/>
                <w:szCs w:val="22"/>
              </w:rPr>
            </w:pPr>
            <w:r w:rsidRPr="00626CC6">
              <w:rPr>
                <w:sz w:val="22"/>
                <w:szCs w:val="22"/>
              </w:rPr>
              <w:t xml:space="preserve">use digital, visual, written or oral forms of communication as appropriate </w:t>
            </w:r>
            <w:r w:rsidR="00397C88">
              <w:rPr>
                <w:noProof/>
              </w:rPr>
              <w:drawing>
                <wp:inline distT="0" distB="0" distL="0" distR="0" wp14:anchorId="730F8877" wp14:editId="35F344DA">
                  <wp:extent cx="136380" cy="100330"/>
                  <wp:effectExtent l="0" t="0" r="0" b="0"/>
                  <wp:docPr id="95" name="Picture 9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rsidRPr="00626CC6">
              <w:rPr>
                <w:sz w:val="22"/>
                <w:szCs w:val="22"/>
              </w:rPr>
              <w:t xml:space="preserve"> </w:t>
            </w:r>
            <w:r w:rsidR="00397C88">
              <w:rPr>
                <w:noProof/>
              </w:rPr>
              <w:drawing>
                <wp:inline distT="0" distB="0" distL="0" distR="0" wp14:anchorId="616CCE8E" wp14:editId="263D0C7B">
                  <wp:extent cx="136380" cy="100330"/>
                  <wp:effectExtent l="0" t="0" r="0" b="0"/>
                  <wp:docPr id="224" name="Picture 22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626CC6" w:rsidRPr="00626CC6" w:rsidRDefault="00626CC6" w:rsidP="00626CC6">
            <w:pPr>
              <w:spacing w:after="200" w:line="276" w:lineRule="auto"/>
              <w:contextualSpacing/>
              <w:rPr>
                <w:sz w:val="22"/>
                <w:szCs w:val="22"/>
              </w:rPr>
            </w:pPr>
          </w:p>
          <w:p w:rsidR="00626CC6" w:rsidRPr="00626CC6" w:rsidRDefault="00626CC6" w:rsidP="00626CC6">
            <w:pPr>
              <w:spacing w:after="200" w:line="276" w:lineRule="auto"/>
              <w:contextualSpacing/>
              <w:rPr>
                <w:i/>
                <w:sz w:val="22"/>
                <w:szCs w:val="22"/>
              </w:rPr>
            </w:pPr>
            <w:r w:rsidRPr="00626CC6">
              <w:rPr>
                <w:i/>
                <w:sz w:val="22"/>
                <w:szCs w:val="22"/>
              </w:rPr>
              <w:t>Impact of human activity on garden habitats</w:t>
            </w:r>
          </w:p>
          <w:p w:rsidR="00626CC6" w:rsidRPr="00626CC6" w:rsidRDefault="00626CC6" w:rsidP="00626CC6">
            <w:pPr>
              <w:numPr>
                <w:ilvl w:val="0"/>
                <w:numId w:val="20"/>
              </w:numPr>
              <w:spacing w:after="200" w:line="276" w:lineRule="auto"/>
              <w:ind w:left="360" w:hanging="360"/>
              <w:contextualSpacing/>
              <w:rPr>
                <w:sz w:val="22"/>
                <w:szCs w:val="22"/>
              </w:rPr>
            </w:pPr>
            <w:r w:rsidRPr="00626CC6">
              <w:rPr>
                <w:sz w:val="22"/>
                <w:szCs w:val="22"/>
              </w:rPr>
              <w:t xml:space="preserve">explore a garden or model of a garden to recognise the </w:t>
            </w:r>
            <w:r w:rsidRPr="00626CC6">
              <w:rPr>
                <w:sz w:val="22"/>
                <w:szCs w:val="22"/>
              </w:rPr>
              <w:lastRenderedPageBreak/>
              <w:t xml:space="preserve">physical characteristics and diversity of plants and animal species </w:t>
            </w:r>
            <w:r w:rsidR="00397C88">
              <w:rPr>
                <w:noProof/>
              </w:rPr>
              <w:drawing>
                <wp:inline distT="0" distB="0" distL="0" distR="0" wp14:anchorId="77172087" wp14:editId="4D47D0D4">
                  <wp:extent cx="63772" cy="100330"/>
                  <wp:effectExtent l="0" t="0" r="0" b="0"/>
                  <wp:docPr id="225" name="Picture 225"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0"/>
                          <a:srcRect/>
                          <a:stretch>
                            <a:fillRect/>
                          </a:stretch>
                        </pic:blipFill>
                        <pic:spPr>
                          <a:xfrm>
                            <a:off x="0" y="0"/>
                            <a:ext cx="63500" cy="100330"/>
                          </a:xfrm>
                          <a:prstGeom prst="rect">
                            <a:avLst/>
                          </a:prstGeom>
                          <a:ln/>
                        </pic:spPr>
                      </pic:pic>
                    </a:graphicData>
                  </a:graphic>
                </wp:inline>
              </w:drawing>
            </w:r>
          </w:p>
          <w:p w:rsidR="00626CC6" w:rsidRPr="00626CC6" w:rsidRDefault="00626CC6" w:rsidP="00626CC6">
            <w:pPr>
              <w:spacing w:line="276" w:lineRule="auto"/>
              <w:contextualSpacing/>
              <w:rPr>
                <w:sz w:val="22"/>
                <w:szCs w:val="22"/>
              </w:rPr>
            </w:pPr>
          </w:p>
        </w:tc>
        <w:tc>
          <w:tcPr>
            <w:tcW w:w="9453" w:type="dxa"/>
            <w:tcMar>
              <w:top w:w="57" w:type="dxa"/>
              <w:left w:w="57" w:type="dxa"/>
              <w:bottom w:w="57" w:type="dxa"/>
              <w:right w:w="57" w:type="dxa"/>
            </w:tcMar>
          </w:tcPr>
          <w:p w:rsidR="00626CC6" w:rsidRPr="00626CC6" w:rsidRDefault="00626CC6">
            <w:pPr>
              <w:spacing w:line="276" w:lineRule="auto"/>
              <w:rPr>
                <w:sz w:val="22"/>
                <w:szCs w:val="22"/>
              </w:rPr>
            </w:pPr>
            <w:r w:rsidRPr="00626CC6">
              <w:rPr>
                <w:b/>
                <w:sz w:val="22"/>
                <w:szCs w:val="22"/>
              </w:rPr>
              <w:lastRenderedPageBreak/>
              <w:t>Inquiry question: How can we design, plant and maintain a garden?</w:t>
            </w:r>
          </w:p>
          <w:p w:rsidR="00626CC6" w:rsidRPr="00626CC6" w:rsidRDefault="00626CC6">
            <w:pPr>
              <w:spacing w:line="276" w:lineRule="auto"/>
              <w:rPr>
                <w:sz w:val="22"/>
                <w:szCs w:val="22"/>
              </w:rPr>
            </w:pPr>
          </w:p>
          <w:p w:rsidR="00626CC6" w:rsidRPr="00626CC6" w:rsidRDefault="00626CC6" w:rsidP="00DC7D4F">
            <w:pPr>
              <w:spacing w:line="276" w:lineRule="auto"/>
              <w:rPr>
                <w:sz w:val="22"/>
                <w:szCs w:val="22"/>
              </w:rPr>
            </w:pPr>
            <w:r w:rsidRPr="00626CC6">
              <w:rPr>
                <w:sz w:val="22"/>
                <w:szCs w:val="22"/>
              </w:rPr>
              <w:t xml:space="preserve">Students </w:t>
            </w:r>
            <w:r w:rsidR="004C35C1">
              <w:rPr>
                <w:sz w:val="22"/>
                <w:szCs w:val="22"/>
              </w:rPr>
              <w:t>collaborate in</w:t>
            </w:r>
            <w:r w:rsidRPr="00626CC6">
              <w:rPr>
                <w:sz w:val="22"/>
                <w:szCs w:val="22"/>
              </w:rPr>
              <w:t xml:space="preserve"> planning for the ongoing care of their class garden. </w:t>
            </w:r>
          </w:p>
          <w:p w:rsidR="00626CC6" w:rsidRPr="00626CC6" w:rsidRDefault="00626CC6">
            <w:pPr>
              <w:spacing w:line="276" w:lineRule="auto"/>
              <w:rPr>
                <w:sz w:val="22"/>
                <w:szCs w:val="22"/>
              </w:rPr>
            </w:pPr>
          </w:p>
          <w:p w:rsidR="00626CC6" w:rsidRPr="00626CC6" w:rsidRDefault="00626CC6">
            <w:pPr>
              <w:spacing w:line="276" w:lineRule="auto"/>
              <w:rPr>
                <w:sz w:val="22"/>
                <w:szCs w:val="22"/>
              </w:rPr>
            </w:pPr>
            <w:r w:rsidRPr="00626CC6">
              <w:rPr>
                <w:sz w:val="22"/>
                <w:szCs w:val="22"/>
              </w:rPr>
              <w:t>Students explore a range of household or community gardens to develop an understanding of common plant species and features of gardens (this may be done by visiting local gardens, or viewing videos or images of gardens).</w:t>
            </w:r>
          </w:p>
          <w:p w:rsidR="00626CC6" w:rsidRPr="00626CC6" w:rsidRDefault="00626CC6">
            <w:pPr>
              <w:spacing w:line="276" w:lineRule="auto"/>
              <w:rPr>
                <w:sz w:val="22"/>
                <w:szCs w:val="22"/>
              </w:rPr>
            </w:pPr>
          </w:p>
          <w:p w:rsidR="00626CC6" w:rsidRPr="00626CC6" w:rsidRDefault="00626CC6">
            <w:pPr>
              <w:spacing w:line="276" w:lineRule="auto"/>
              <w:rPr>
                <w:sz w:val="22"/>
                <w:szCs w:val="22"/>
              </w:rPr>
            </w:pPr>
            <w:r w:rsidRPr="00626CC6">
              <w:rPr>
                <w:sz w:val="22"/>
                <w:szCs w:val="22"/>
              </w:rPr>
              <w:t xml:space="preserve">If planting a new garden, students discuss the most suitable location for the garden, using the knowledge and understanding gained from their investigations. Students nominate a location and provide reasons </w:t>
            </w:r>
            <w:r w:rsidR="005D06C6">
              <w:rPr>
                <w:sz w:val="22"/>
                <w:szCs w:val="22"/>
              </w:rPr>
              <w:t>for</w:t>
            </w:r>
            <w:r w:rsidRPr="00626CC6">
              <w:rPr>
                <w:sz w:val="22"/>
                <w:szCs w:val="22"/>
              </w:rPr>
              <w:t xml:space="preserve"> why this is a suitable location. The class may then vote or elect a ‘head gardener’ to make the final decision. Using digital technology as appropriate, students design a visual representation of their garden, identifying what they will plant and other aesthetic features they might like to include.</w:t>
            </w:r>
          </w:p>
          <w:p w:rsidR="00626CC6" w:rsidRPr="00626CC6" w:rsidRDefault="00626CC6">
            <w:pPr>
              <w:spacing w:line="276" w:lineRule="auto"/>
              <w:rPr>
                <w:sz w:val="22"/>
                <w:szCs w:val="22"/>
              </w:rPr>
            </w:pPr>
          </w:p>
          <w:p w:rsidR="00626CC6" w:rsidRPr="00626CC6" w:rsidRDefault="00626CC6">
            <w:pPr>
              <w:spacing w:line="276" w:lineRule="auto"/>
              <w:rPr>
                <w:sz w:val="22"/>
                <w:szCs w:val="22"/>
              </w:rPr>
            </w:pPr>
            <w:r w:rsidRPr="00626CC6">
              <w:rPr>
                <w:sz w:val="22"/>
                <w:szCs w:val="22"/>
              </w:rPr>
              <w:t xml:space="preserve">If caring for an existing garden, students contribute to creating a visual representation of the garden, using digital technology as appropriate and including plants and features they might like </w:t>
            </w:r>
            <w:r w:rsidRPr="00626CC6">
              <w:rPr>
                <w:sz w:val="22"/>
                <w:szCs w:val="22"/>
              </w:rPr>
              <w:lastRenderedPageBreak/>
              <w:t xml:space="preserve">to add to the garden. </w:t>
            </w:r>
          </w:p>
          <w:p w:rsidR="00626CC6" w:rsidRPr="00626CC6" w:rsidRDefault="00626CC6">
            <w:pPr>
              <w:spacing w:line="276" w:lineRule="auto"/>
              <w:rPr>
                <w:sz w:val="22"/>
                <w:szCs w:val="22"/>
              </w:rPr>
            </w:pPr>
          </w:p>
          <w:p w:rsidR="00626CC6" w:rsidRPr="00626CC6" w:rsidRDefault="00626CC6">
            <w:pPr>
              <w:spacing w:line="276" w:lineRule="auto"/>
              <w:rPr>
                <w:sz w:val="22"/>
                <w:szCs w:val="22"/>
              </w:rPr>
            </w:pPr>
            <w:r w:rsidRPr="00626CC6">
              <w:rPr>
                <w:sz w:val="22"/>
                <w:szCs w:val="22"/>
              </w:rPr>
              <w:t>In planning their garden, students consider:</w:t>
            </w:r>
          </w:p>
          <w:p w:rsidR="00626CC6" w:rsidRPr="00626CC6" w:rsidRDefault="00626CC6" w:rsidP="005D06C6">
            <w:pPr>
              <w:numPr>
                <w:ilvl w:val="0"/>
                <w:numId w:val="33"/>
              </w:numPr>
              <w:spacing w:line="276" w:lineRule="auto"/>
              <w:ind w:left="368" w:hanging="360"/>
              <w:contextualSpacing/>
              <w:rPr>
                <w:sz w:val="22"/>
                <w:szCs w:val="22"/>
              </w:rPr>
            </w:pPr>
            <w:r w:rsidRPr="00626CC6">
              <w:rPr>
                <w:sz w:val="22"/>
                <w:szCs w:val="22"/>
              </w:rPr>
              <w:t>how to make the garden accessible</w:t>
            </w:r>
          </w:p>
          <w:p w:rsidR="00626CC6" w:rsidRPr="00626CC6" w:rsidRDefault="00626CC6" w:rsidP="005D06C6">
            <w:pPr>
              <w:numPr>
                <w:ilvl w:val="0"/>
                <w:numId w:val="33"/>
              </w:numPr>
              <w:spacing w:line="276" w:lineRule="auto"/>
              <w:ind w:left="368" w:hanging="360"/>
              <w:contextualSpacing/>
              <w:rPr>
                <w:sz w:val="22"/>
                <w:szCs w:val="22"/>
              </w:rPr>
            </w:pPr>
            <w:r w:rsidRPr="00626CC6">
              <w:rPr>
                <w:sz w:val="22"/>
                <w:szCs w:val="22"/>
              </w:rPr>
              <w:t>the tools and equipment required</w:t>
            </w:r>
          </w:p>
          <w:p w:rsidR="00626CC6" w:rsidRPr="00626CC6" w:rsidRDefault="00626CC6" w:rsidP="005D06C6">
            <w:pPr>
              <w:numPr>
                <w:ilvl w:val="0"/>
                <w:numId w:val="33"/>
              </w:numPr>
              <w:spacing w:line="276" w:lineRule="auto"/>
              <w:ind w:left="368" w:hanging="360"/>
              <w:contextualSpacing/>
              <w:rPr>
                <w:sz w:val="22"/>
                <w:szCs w:val="22"/>
              </w:rPr>
            </w:pPr>
            <w:proofErr w:type="gramStart"/>
            <w:r w:rsidRPr="00626CC6">
              <w:rPr>
                <w:sz w:val="22"/>
                <w:szCs w:val="22"/>
              </w:rPr>
              <w:t>equipment</w:t>
            </w:r>
            <w:proofErr w:type="gramEnd"/>
            <w:r w:rsidRPr="00626CC6">
              <w:rPr>
                <w:sz w:val="22"/>
                <w:szCs w:val="22"/>
              </w:rPr>
              <w:t xml:space="preserve"> and materials they might need to enhance the safe management of their garden.</w:t>
            </w:r>
          </w:p>
          <w:p w:rsidR="00626CC6" w:rsidRPr="00626CC6" w:rsidRDefault="00626CC6">
            <w:pPr>
              <w:spacing w:line="276" w:lineRule="auto"/>
              <w:rPr>
                <w:sz w:val="22"/>
                <w:szCs w:val="22"/>
              </w:rPr>
            </w:pPr>
          </w:p>
          <w:p w:rsidR="00626CC6" w:rsidRPr="00626CC6" w:rsidRDefault="00626CC6">
            <w:pPr>
              <w:spacing w:line="276" w:lineRule="auto"/>
              <w:rPr>
                <w:sz w:val="22"/>
                <w:szCs w:val="22"/>
              </w:rPr>
            </w:pPr>
            <w:r w:rsidRPr="00626CC6">
              <w:rPr>
                <w:sz w:val="22"/>
                <w:szCs w:val="22"/>
              </w:rPr>
              <w:t>As a class, students collaboratively determine a roster of duties for caring for the garden</w:t>
            </w:r>
            <w:r w:rsidR="005D06C6">
              <w:rPr>
                <w:sz w:val="22"/>
                <w:szCs w:val="22"/>
              </w:rPr>
              <w:t>. Duties are distributed among</w:t>
            </w:r>
            <w:r w:rsidRPr="00626CC6">
              <w:rPr>
                <w:sz w:val="22"/>
                <w:szCs w:val="22"/>
              </w:rPr>
              <w:t xml:space="preserve"> the class. </w:t>
            </w:r>
          </w:p>
          <w:p w:rsidR="00626CC6" w:rsidRPr="00626CC6" w:rsidRDefault="00626CC6">
            <w:pPr>
              <w:spacing w:line="276" w:lineRule="auto"/>
              <w:rPr>
                <w:sz w:val="22"/>
                <w:szCs w:val="22"/>
              </w:rPr>
            </w:pPr>
          </w:p>
          <w:p w:rsidR="005D06C6" w:rsidRPr="00626CC6" w:rsidRDefault="00626CC6">
            <w:pPr>
              <w:spacing w:line="276" w:lineRule="auto"/>
              <w:rPr>
                <w:sz w:val="22"/>
                <w:szCs w:val="22"/>
              </w:rPr>
            </w:pPr>
            <w:r w:rsidRPr="00626CC6">
              <w:rPr>
                <w:sz w:val="22"/>
                <w:szCs w:val="22"/>
              </w:rPr>
              <w:t>Students can produce a video to illustrate how the class designs, plants and cares for their garden.</w:t>
            </w:r>
          </w:p>
        </w:tc>
        <w:tc>
          <w:tcPr>
            <w:tcW w:w="2501" w:type="dxa"/>
            <w:tcMar>
              <w:top w:w="57" w:type="dxa"/>
              <w:left w:w="57" w:type="dxa"/>
              <w:bottom w:w="57" w:type="dxa"/>
              <w:right w:w="57" w:type="dxa"/>
            </w:tcMar>
          </w:tcPr>
          <w:p w:rsidR="00626CC6" w:rsidRPr="00626CC6" w:rsidRDefault="00626CC6">
            <w:pPr>
              <w:spacing w:line="276" w:lineRule="auto"/>
              <w:rPr>
                <w:sz w:val="22"/>
                <w:szCs w:val="22"/>
              </w:rPr>
            </w:pPr>
          </w:p>
          <w:p w:rsidR="00626CC6" w:rsidRPr="00626CC6" w:rsidRDefault="00626CC6">
            <w:pPr>
              <w:spacing w:line="276" w:lineRule="auto"/>
              <w:rPr>
                <w:sz w:val="22"/>
                <w:szCs w:val="22"/>
              </w:rPr>
            </w:pPr>
          </w:p>
          <w:p w:rsidR="00626CC6" w:rsidRPr="00626CC6" w:rsidRDefault="005D06C6">
            <w:pPr>
              <w:spacing w:line="276" w:lineRule="auto"/>
              <w:rPr>
                <w:sz w:val="22"/>
                <w:szCs w:val="22"/>
              </w:rPr>
            </w:pPr>
            <w:r>
              <w:rPr>
                <w:sz w:val="22"/>
                <w:szCs w:val="22"/>
              </w:rPr>
              <w:t>City of Sydney –</w:t>
            </w:r>
            <w:r w:rsidR="00626CC6" w:rsidRPr="00626CC6">
              <w:rPr>
                <w:sz w:val="22"/>
                <w:szCs w:val="22"/>
              </w:rPr>
              <w:t xml:space="preserve"> </w:t>
            </w:r>
            <w:r w:rsidR="00626CC6" w:rsidRPr="005D06C6">
              <w:rPr>
                <w:i/>
                <w:sz w:val="22"/>
                <w:szCs w:val="22"/>
              </w:rPr>
              <w:t>Community Garden Profiles</w:t>
            </w:r>
            <w:r w:rsidR="00626CC6" w:rsidRPr="00626CC6">
              <w:rPr>
                <w:sz w:val="22"/>
                <w:szCs w:val="22"/>
              </w:rPr>
              <w:t xml:space="preserve"> </w:t>
            </w:r>
            <w:hyperlink r:id="rId39">
              <w:r w:rsidR="00626CC6" w:rsidRPr="00626CC6">
                <w:rPr>
                  <w:color w:val="1155CC"/>
                  <w:sz w:val="22"/>
                  <w:szCs w:val="22"/>
                  <w:u w:val="single"/>
                </w:rPr>
                <w:t>http://www.cityofsydney.nsw.gov.au/community/participation/community-gardens/community-garden-profiles</w:t>
              </w:r>
            </w:hyperlink>
            <w:r w:rsidR="00626CC6" w:rsidRPr="00626CC6">
              <w:rPr>
                <w:sz w:val="22"/>
                <w:szCs w:val="22"/>
              </w:rPr>
              <w:t xml:space="preserve"> </w:t>
            </w:r>
          </w:p>
          <w:p w:rsidR="00626CC6" w:rsidRPr="00626CC6" w:rsidRDefault="00626CC6">
            <w:pPr>
              <w:spacing w:line="276" w:lineRule="auto"/>
              <w:rPr>
                <w:sz w:val="22"/>
                <w:szCs w:val="22"/>
              </w:rPr>
            </w:pPr>
          </w:p>
          <w:p w:rsidR="00626CC6" w:rsidRPr="005D06C6" w:rsidRDefault="00626CC6">
            <w:pPr>
              <w:spacing w:line="276" w:lineRule="auto"/>
              <w:rPr>
                <w:i/>
                <w:sz w:val="22"/>
                <w:szCs w:val="22"/>
              </w:rPr>
            </w:pPr>
            <w:r w:rsidRPr="005D06C6">
              <w:rPr>
                <w:i/>
                <w:sz w:val="22"/>
                <w:szCs w:val="22"/>
              </w:rPr>
              <w:t>Australian City Farms and Community Gardens Network</w:t>
            </w:r>
          </w:p>
          <w:p w:rsidR="00626CC6" w:rsidRPr="00626CC6" w:rsidRDefault="001C73CD">
            <w:pPr>
              <w:spacing w:line="276" w:lineRule="auto"/>
              <w:rPr>
                <w:sz w:val="22"/>
                <w:szCs w:val="22"/>
              </w:rPr>
            </w:pPr>
            <w:hyperlink r:id="rId40">
              <w:r w:rsidR="00626CC6" w:rsidRPr="00626CC6">
                <w:rPr>
                  <w:color w:val="1155CC"/>
                  <w:sz w:val="22"/>
                  <w:szCs w:val="22"/>
                  <w:u w:val="single"/>
                </w:rPr>
                <w:t>http://communitygarden.org.au/2010/01/09/safety/</w:t>
              </w:r>
            </w:hyperlink>
          </w:p>
          <w:p w:rsidR="00626CC6" w:rsidRPr="00626CC6" w:rsidRDefault="00626CC6">
            <w:pPr>
              <w:spacing w:line="276" w:lineRule="auto"/>
              <w:rPr>
                <w:sz w:val="22"/>
                <w:szCs w:val="22"/>
              </w:rPr>
            </w:pPr>
          </w:p>
          <w:p w:rsidR="00626CC6" w:rsidRPr="00626CC6" w:rsidRDefault="00626CC6">
            <w:pPr>
              <w:spacing w:line="276" w:lineRule="auto"/>
              <w:rPr>
                <w:sz w:val="22"/>
                <w:szCs w:val="22"/>
              </w:rPr>
            </w:pPr>
            <w:r>
              <w:rPr>
                <w:sz w:val="22"/>
                <w:szCs w:val="22"/>
              </w:rPr>
              <w:t xml:space="preserve"> </w:t>
            </w:r>
          </w:p>
        </w:tc>
      </w:tr>
      <w:tr w:rsidR="00DC7D4F" w:rsidTr="00397C88">
        <w:trPr>
          <w:jc w:val="center"/>
        </w:trPr>
        <w:tc>
          <w:tcPr>
            <w:tcW w:w="3497" w:type="dxa"/>
          </w:tcPr>
          <w:p w:rsidR="00DC7D4F" w:rsidRPr="00626CC6" w:rsidRDefault="00DC7D4F" w:rsidP="00215A87">
            <w:pPr>
              <w:spacing w:line="276" w:lineRule="auto"/>
              <w:rPr>
                <w:sz w:val="22"/>
                <w:szCs w:val="22"/>
              </w:rPr>
            </w:pPr>
            <w:r w:rsidRPr="00626CC6">
              <w:rPr>
                <w:sz w:val="22"/>
                <w:szCs w:val="22"/>
              </w:rPr>
              <w:lastRenderedPageBreak/>
              <w:t>Students:</w:t>
            </w:r>
          </w:p>
          <w:p w:rsidR="00DC7D4F" w:rsidRPr="005D06C6" w:rsidRDefault="00DC7D4F" w:rsidP="00215A87">
            <w:pPr>
              <w:spacing w:line="276" w:lineRule="auto"/>
              <w:rPr>
                <w:i/>
                <w:sz w:val="22"/>
                <w:szCs w:val="22"/>
              </w:rPr>
            </w:pPr>
            <w:r w:rsidRPr="005D06C6">
              <w:rPr>
                <w:i/>
                <w:sz w:val="22"/>
                <w:szCs w:val="22"/>
              </w:rPr>
              <w:t>Working scientifically</w:t>
            </w:r>
          </w:p>
          <w:p w:rsidR="00DC7D4F" w:rsidRPr="00626CC6" w:rsidRDefault="00DC7D4F" w:rsidP="00215A87">
            <w:pPr>
              <w:numPr>
                <w:ilvl w:val="0"/>
                <w:numId w:val="27"/>
              </w:numPr>
              <w:spacing w:after="200" w:line="276" w:lineRule="auto"/>
              <w:ind w:left="360" w:hanging="360"/>
              <w:contextualSpacing/>
              <w:rPr>
                <w:sz w:val="22"/>
                <w:szCs w:val="22"/>
              </w:rPr>
            </w:pPr>
            <w:r w:rsidRPr="00626CC6">
              <w:rPr>
                <w:sz w:val="22"/>
                <w:szCs w:val="22"/>
              </w:rPr>
              <w:t xml:space="preserve">ask questions about the world around them </w:t>
            </w:r>
            <w:r w:rsidRPr="00626CC6">
              <w:rPr>
                <w:noProof/>
                <w:sz w:val="22"/>
                <w:szCs w:val="22"/>
              </w:rPr>
              <w:drawing>
                <wp:inline distT="0" distB="0" distL="0" distR="0" wp14:anchorId="72EC180E" wp14:editId="6663D110">
                  <wp:extent cx="95250" cy="104775"/>
                  <wp:effectExtent l="0" t="0" r="0" b="0"/>
                  <wp:docPr id="61" name="image94.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94.png" descr="https://lh5.googleusercontent.com/Rxtd35_bD9NYVAYTpCQ-l7NjzMfiyFajA_6a4YcahraxXOTfH4tnHYhUexf1uMPSXbOwgmNnpyg5qdPeM0mzCxt4kZSRo3k71lpcoUKMsqqj_fEDdSEoLDDRM41ErrQUfCaz07YL"/>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DC7D4F" w:rsidRPr="00626CC6" w:rsidRDefault="00DC7D4F" w:rsidP="00215A87">
            <w:pPr>
              <w:numPr>
                <w:ilvl w:val="0"/>
                <w:numId w:val="27"/>
              </w:numPr>
              <w:spacing w:after="200" w:line="276" w:lineRule="auto"/>
              <w:ind w:left="360" w:hanging="360"/>
              <w:contextualSpacing/>
              <w:rPr>
                <w:sz w:val="22"/>
                <w:szCs w:val="22"/>
              </w:rPr>
            </w:pPr>
            <w:r w:rsidRPr="00626CC6">
              <w:rPr>
                <w:sz w:val="22"/>
                <w:szCs w:val="22"/>
              </w:rPr>
              <w:t>make observations and pose questions based on these observations</w:t>
            </w:r>
          </w:p>
          <w:p w:rsidR="00DC7D4F" w:rsidRPr="00626CC6" w:rsidRDefault="00DC7D4F" w:rsidP="00215A87">
            <w:pPr>
              <w:numPr>
                <w:ilvl w:val="0"/>
                <w:numId w:val="34"/>
              </w:numPr>
              <w:spacing w:after="200" w:line="276" w:lineRule="auto"/>
              <w:ind w:left="360" w:hanging="360"/>
              <w:contextualSpacing/>
              <w:rPr>
                <w:sz w:val="22"/>
                <w:szCs w:val="22"/>
              </w:rPr>
            </w:pPr>
            <w:r w:rsidRPr="00626CC6">
              <w:rPr>
                <w:sz w:val="22"/>
                <w:szCs w:val="22"/>
              </w:rPr>
              <w:t xml:space="preserve">recognise that data and information can come from a range of sources, </w:t>
            </w:r>
            <w:proofErr w:type="spellStart"/>
            <w:r w:rsidRPr="00626CC6">
              <w:rPr>
                <w:sz w:val="22"/>
                <w:szCs w:val="22"/>
              </w:rPr>
              <w:t>eg</w:t>
            </w:r>
            <w:proofErr w:type="spellEnd"/>
            <w:r w:rsidRPr="00626CC6">
              <w:rPr>
                <w:sz w:val="22"/>
                <w:szCs w:val="22"/>
              </w:rPr>
              <w:t xml:space="preserve"> observations and measurements </w:t>
            </w:r>
          </w:p>
          <w:p w:rsidR="00DC7D4F" w:rsidRPr="00626CC6" w:rsidRDefault="00DC7D4F" w:rsidP="00215A87">
            <w:pPr>
              <w:numPr>
                <w:ilvl w:val="0"/>
                <w:numId w:val="34"/>
              </w:numPr>
              <w:spacing w:after="200" w:line="276" w:lineRule="auto"/>
              <w:ind w:left="360" w:hanging="360"/>
              <w:contextualSpacing/>
              <w:rPr>
                <w:sz w:val="22"/>
                <w:szCs w:val="22"/>
              </w:rPr>
            </w:pPr>
            <w:r w:rsidRPr="00626CC6">
              <w:rPr>
                <w:sz w:val="22"/>
                <w:szCs w:val="22"/>
              </w:rPr>
              <w:t xml:space="preserve">recognise qualitative information, </w:t>
            </w:r>
            <w:proofErr w:type="spellStart"/>
            <w:r w:rsidRPr="00626CC6">
              <w:rPr>
                <w:sz w:val="22"/>
                <w:szCs w:val="22"/>
              </w:rPr>
              <w:t>eg</w:t>
            </w:r>
            <w:proofErr w:type="spellEnd"/>
            <w:r w:rsidRPr="00626CC6">
              <w:rPr>
                <w:sz w:val="22"/>
                <w:szCs w:val="22"/>
              </w:rPr>
              <w:t xml:space="preserve"> observations, descriptions </w:t>
            </w:r>
            <w:r w:rsidRPr="00626CC6">
              <w:rPr>
                <w:noProof/>
                <w:sz w:val="22"/>
                <w:szCs w:val="22"/>
              </w:rPr>
              <w:drawing>
                <wp:inline distT="0" distB="0" distL="0" distR="0" wp14:anchorId="1E5835F2" wp14:editId="391A444E">
                  <wp:extent cx="133350" cy="104775"/>
                  <wp:effectExtent l="0" t="0" r="0" b="0"/>
                  <wp:docPr id="45" name="image73.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73.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DC7D4F" w:rsidRPr="00626CC6" w:rsidRDefault="00DC7D4F" w:rsidP="00215A87">
            <w:pPr>
              <w:numPr>
                <w:ilvl w:val="0"/>
                <w:numId w:val="34"/>
              </w:numPr>
              <w:spacing w:after="200" w:line="276" w:lineRule="auto"/>
              <w:ind w:left="360" w:hanging="360"/>
              <w:contextualSpacing/>
              <w:rPr>
                <w:sz w:val="22"/>
                <w:szCs w:val="22"/>
              </w:rPr>
            </w:pPr>
            <w:r w:rsidRPr="00626CC6">
              <w:rPr>
                <w:sz w:val="22"/>
                <w:szCs w:val="22"/>
              </w:rPr>
              <w:lastRenderedPageBreak/>
              <w:t xml:space="preserve">locate information in a secondary source </w:t>
            </w:r>
            <w:r w:rsidRPr="00626CC6">
              <w:rPr>
                <w:noProof/>
                <w:sz w:val="22"/>
                <w:szCs w:val="22"/>
              </w:rPr>
              <w:drawing>
                <wp:inline distT="0" distB="0" distL="0" distR="0" wp14:anchorId="3FBB3170" wp14:editId="0B646C02">
                  <wp:extent cx="133350" cy="104775"/>
                  <wp:effectExtent l="0" t="0" r="0" b="0"/>
                  <wp:docPr id="67" name="image100.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100.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DC7D4F" w:rsidRPr="00626CC6" w:rsidRDefault="00DC7D4F" w:rsidP="00215A87">
            <w:pPr>
              <w:numPr>
                <w:ilvl w:val="0"/>
                <w:numId w:val="34"/>
              </w:numPr>
              <w:spacing w:after="200" w:line="276" w:lineRule="auto"/>
              <w:ind w:left="360" w:hanging="360"/>
              <w:contextualSpacing/>
              <w:rPr>
                <w:sz w:val="22"/>
                <w:szCs w:val="22"/>
              </w:rPr>
            </w:pPr>
            <w:r w:rsidRPr="00626CC6">
              <w:rPr>
                <w:sz w:val="22"/>
                <w:szCs w:val="22"/>
              </w:rPr>
              <w:t xml:space="preserve">describe data and information collected </w:t>
            </w:r>
            <w:r w:rsidRPr="00626CC6">
              <w:rPr>
                <w:noProof/>
                <w:sz w:val="22"/>
                <w:szCs w:val="22"/>
              </w:rPr>
              <w:drawing>
                <wp:inline distT="0" distB="0" distL="0" distR="0" wp14:anchorId="269045CC" wp14:editId="07D25803">
                  <wp:extent cx="133350" cy="104775"/>
                  <wp:effectExtent l="0" t="0" r="0" b="0"/>
                  <wp:docPr id="28" name="image53.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53.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626CC6">
              <w:rPr>
                <w:sz w:val="22"/>
                <w:szCs w:val="22"/>
              </w:rPr>
              <w:t xml:space="preserve"> </w:t>
            </w:r>
            <w:r w:rsidRPr="00626CC6">
              <w:rPr>
                <w:noProof/>
                <w:sz w:val="22"/>
                <w:szCs w:val="22"/>
              </w:rPr>
              <w:drawing>
                <wp:inline distT="0" distB="0" distL="0" distR="0" wp14:anchorId="2B8727B5" wp14:editId="7B0B2291">
                  <wp:extent cx="76200" cy="104775"/>
                  <wp:effectExtent l="0" t="0" r="0" b="0"/>
                  <wp:docPr id="15" name="image31.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31.png" descr="https://lh3.googleusercontent.com/n0zZlSUFWK-J6GiESmY6WriA-shkYJBglOW__p2rVBSswIeZV2ZgXkgHfyAPUHp8N0ohVVjNKAp4vtPO5kEPci1V_HjvoDLaFjeVM_hd9j7rFh6RuokHdn0lvv4CAJPUHP-6eqqv"/>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DC7D4F" w:rsidRPr="00626CC6" w:rsidRDefault="00DC7D4F" w:rsidP="00215A87">
            <w:pPr>
              <w:numPr>
                <w:ilvl w:val="0"/>
                <w:numId w:val="34"/>
              </w:numPr>
              <w:spacing w:after="200" w:line="276" w:lineRule="auto"/>
              <w:ind w:left="360" w:hanging="360"/>
              <w:contextualSpacing/>
              <w:rPr>
                <w:sz w:val="22"/>
                <w:szCs w:val="22"/>
              </w:rPr>
            </w:pPr>
            <w:r w:rsidRPr="00626CC6">
              <w:rPr>
                <w:sz w:val="22"/>
                <w:szCs w:val="22"/>
              </w:rPr>
              <w:t xml:space="preserve">communicate ideas related to an investigation </w:t>
            </w:r>
            <w:r w:rsidRPr="00626CC6">
              <w:rPr>
                <w:noProof/>
                <w:sz w:val="22"/>
                <w:szCs w:val="22"/>
              </w:rPr>
              <w:drawing>
                <wp:inline distT="0" distB="0" distL="0" distR="0" wp14:anchorId="753A1061" wp14:editId="4F93553E">
                  <wp:extent cx="133350" cy="104775"/>
                  <wp:effectExtent l="0" t="0" r="0" b="0"/>
                  <wp:docPr id="30" name="image55.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55.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DC7D4F" w:rsidRPr="00626CC6" w:rsidRDefault="00DC7D4F" w:rsidP="00215A87">
            <w:pPr>
              <w:numPr>
                <w:ilvl w:val="0"/>
                <w:numId w:val="34"/>
              </w:numPr>
              <w:spacing w:after="200" w:line="276" w:lineRule="auto"/>
              <w:ind w:left="360" w:hanging="360"/>
              <w:contextualSpacing/>
              <w:rPr>
                <w:sz w:val="22"/>
                <w:szCs w:val="22"/>
              </w:rPr>
            </w:pPr>
            <w:r w:rsidRPr="00626CC6">
              <w:rPr>
                <w:sz w:val="22"/>
                <w:szCs w:val="22"/>
              </w:rPr>
              <w:t xml:space="preserve">use digital, visual, written or oral forms of communication as appropriate </w:t>
            </w:r>
            <w:r w:rsidRPr="00626CC6">
              <w:rPr>
                <w:noProof/>
                <w:sz w:val="22"/>
                <w:szCs w:val="22"/>
              </w:rPr>
              <w:drawing>
                <wp:inline distT="0" distB="0" distL="0" distR="0" wp14:anchorId="623A1D0A" wp14:editId="6A78E996">
                  <wp:extent cx="133350" cy="104775"/>
                  <wp:effectExtent l="0" t="0" r="0" b="0"/>
                  <wp:docPr id="14" name="image30.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30.png" descr="https://lh6.googleusercontent.com/WSefKq_SVlkCAk8JjIg-pKyEHoJ9mbq8vmhjNlaSXq0PM2NXsYXw6HhprbvvU0SC_O7S7pZxOTygyLn98r1oPNm-O5E79mQsI6M1JEU8xlv8c6iKp1oIe6_2wgLfuojrK4cfjYe5"/>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626CC6">
              <w:rPr>
                <w:sz w:val="22"/>
                <w:szCs w:val="22"/>
              </w:rPr>
              <w:t xml:space="preserve"> </w:t>
            </w:r>
            <w:r w:rsidRPr="00626CC6">
              <w:rPr>
                <w:noProof/>
                <w:sz w:val="22"/>
                <w:szCs w:val="22"/>
              </w:rPr>
              <w:drawing>
                <wp:inline distT="0" distB="0" distL="0" distR="0" wp14:anchorId="3BA62158" wp14:editId="6F59FE7D">
                  <wp:extent cx="133350" cy="104775"/>
                  <wp:effectExtent l="0" t="0" r="0" b="0"/>
                  <wp:docPr id="17" name="image33.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33.png" descr="https://lh5.googleusercontent.com/BaJe4_V7hOW-x1HTRBokL9dorYjTQQgjMCbVGhKlu6CWHO5webOqzPU3bIjnWKgc3mzujAsVntcPnKGg-HNd2P-f3MAD774pepFCOCtzf75c-reGcSd0KVsUdipv0YdLCTfxlVKX"/>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DC7D4F" w:rsidRPr="00626CC6" w:rsidRDefault="00DC7D4F" w:rsidP="00215A87">
            <w:pPr>
              <w:spacing w:line="276" w:lineRule="auto"/>
              <w:rPr>
                <w:sz w:val="22"/>
                <w:szCs w:val="22"/>
              </w:rPr>
            </w:pPr>
          </w:p>
          <w:p w:rsidR="00DC7D4F" w:rsidRPr="00626CC6" w:rsidRDefault="00DC7D4F" w:rsidP="00215A87">
            <w:pPr>
              <w:spacing w:line="276" w:lineRule="auto"/>
              <w:rPr>
                <w:sz w:val="22"/>
                <w:szCs w:val="22"/>
              </w:rPr>
            </w:pPr>
          </w:p>
        </w:tc>
        <w:tc>
          <w:tcPr>
            <w:tcW w:w="9453" w:type="dxa"/>
            <w:tcMar>
              <w:top w:w="57" w:type="dxa"/>
              <w:left w:w="57" w:type="dxa"/>
              <w:bottom w:w="57" w:type="dxa"/>
              <w:right w:w="57" w:type="dxa"/>
            </w:tcMar>
          </w:tcPr>
          <w:p w:rsidR="00DC7D4F" w:rsidRPr="00626CC6" w:rsidRDefault="00DC7D4F" w:rsidP="00215A87">
            <w:pPr>
              <w:spacing w:line="276" w:lineRule="auto"/>
              <w:rPr>
                <w:sz w:val="22"/>
                <w:szCs w:val="22"/>
              </w:rPr>
            </w:pPr>
            <w:r w:rsidRPr="00626CC6">
              <w:rPr>
                <w:b/>
                <w:sz w:val="22"/>
                <w:szCs w:val="22"/>
              </w:rPr>
              <w:lastRenderedPageBreak/>
              <w:t>Inquiry question: What careers involve working with plants?</w:t>
            </w:r>
          </w:p>
          <w:p w:rsidR="00DC7D4F" w:rsidRPr="00626CC6" w:rsidRDefault="00DC7D4F" w:rsidP="00215A87">
            <w:pPr>
              <w:spacing w:line="276" w:lineRule="auto"/>
              <w:rPr>
                <w:sz w:val="22"/>
                <w:szCs w:val="22"/>
              </w:rPr>
            </w:pPr>
          </w:p>
          <w:p w:rsidR="00DC7D4F" w:rsidRPr="00626CC6" w:rsidRDefault="00DC7D4F" w:rsidP="00215A87">
            <w:pPr>
              <w:spacing w:line="276" w:lineRule="auto"/>
              <w:rPr>
                <w:sz w:val="22"/>
                <w:szCs w:val="22"/>
              </w:rPr>
            </w:pPr>
            <w:r w:rsidRPr="00626CC6">
              <w:rPr>
                <w:sz w:val="22"/>
                <w:szCs w:val="22"/>
              </w:rPr>
              <w:t>I</w:t>
            </w:r>
            <w:r>
              <w:rPr>
                <w:sz w:val="22"/>
                <w:szCs w:val="22"/>
              </w:rPr>
              <w:t>f an interest in this field of s</w:t>
            </w:r>
            <w:r w:rsidRPr="00626CC6">
              <w:rPr>
                <w:sz w:val="22"/>
                <w:szCs w:val="22"/>
              </w:rPr>
              <w:t>cience is generated</w:t>
            </w:r>
            <w:r>
              <w:rPr>
                <w:sz w:val="22"/>
                <w:szCs w:val="22"/>
              </w:rPr>
              <w:t>,</w:t>
            </w:r>
            <w:r w:rsidRPr="00626CC6">
              <w:rPr>
                <w:sz w:val="22"/>
                <w:szCs w:val="22"/>
              </w:rPr>
              <w:t xml:space="preserve"> students may explore career options, study alternatives and training options</w:t>
            </w:r>
            <w:r>
              <w:rPr>
                <w:sz w:val="22"/>
                <w:szCs w:val="22"/>
              </w:rPr>
              <w:t xml:space="preserve"> in the gardening industry</w:t>
            </w:r>
            <w:r w:rsidRPr="00626CC6">
              <w:rPr>
                <w:sz w:val="22"/>
                <w:szCs w:val="22"/>
              </w:rPr>
              <w:t xml:space="preserve">. </w:t>
            </w:r>
          </w:p>
          <w:p w:rsidR="00DC7D4F" w:rsidRPr="00626CC6" w:rsidRDefault="00DC7D4F" w:rsidP="00215A87">
            <w:pPr>
              <w:spacing w:line="276" w:lineRule="auto"/>
              <w:rPr>
                <w:sz w:val="22"/>
                <w:szCs w:val="22"/>
              </w:rPr>
            </w:pPr>
          </w:p>
          <w:p w:rsidR="00DC7D4F" w:rsidRPr="00626CC6" w:rsidRDefault="00DC7D4F" w:rsidP="00215A87">
            <w:pPr>
              <w:spacing w:line="276" w:lineRule="auto"/>
              <w:rPr>
                <w:sz w:val="22"/>
                <w:szCs w:val="22"/>
              </w:rPr>
            </w:pPr>
            <w:r w:rsidRPr="00626CC6">
              <w:rPr>
                <w:sz w:val="22"/>
                <w:szCs w:val="22"/>
              </w:rPr>
              <w:t>Teacher directed questioning may be:</w:t>
            </w:r>
          </w:p>
          <w:p w:rsidR="00DC7D4F" w:rsidRPr="00626CC6" w:rsidRDefault="00DC7D4F" w:rsidP="00215A87">
            <w:pPr>
              <w:numPr>
                <w:ilvl w:val="0"/>
                <w:numId w:val="14"/>
              </w:numPr>
              <w:spacing w:line="276" w:lineRule="auto"/>
              <w:ind w:left="368" w:hanging="360"/>
              <w:contextualSpacing/>
              <w:rPr>
                <w:sz w:val="22"/>
                <w:szCs w:val="22"/>
              </w:rPr>
            </w:pPr>
            <w:r w:rsidRPr="00626CC6">
              <w:rPr>
                <w:sz w:val="22"/>
                <w:szCs w:val="22"/>
              </w:rPr>
              <w:t>How can we find out about (occupation)?</w:t>
            </w:r>
          </w:p>
          <w:p w:rsidR="00DC7D4F" w:rsidRPr="00626CC6" w:rsidRDefault="00DC7D4F" w:rsidP="00215A87">
            <w:pPr>
              <w:numPr>
                <w:ilvl w:val="0"/>
                <w:numId w:val="14"/>
              </w:numPr>
              <w:spacing w:line="276" w:lineRule="auto"/>
              <w:ind w:left="368" w:hanging="360"/>
              <w:contextualSpacing/>
              <w:rPr>
                <w:sz w:val="22"/>
                <w:szCs w:val="22"/>
              </w:rPr>
            </w:pPr>
            <w:r w:rsidRPr="00626CC6">
              <w:rPr>
                <w:sz w:val="22"/>
                <w:szCs w:val="22"/>
              </w:rPr>
              <w:t xml:space="preserve">What websites can we search? </w:t>
            </w:r>
          </w:p>
          <w:p w:rsidR="00DC7D4F" w:rsidRPr="00626CC6" w:rsidRDefault="00DC7D4F" w:rsidP="00215A87">
            <w:pPr>
              <w:numPr>
                <w:ilvl w:val="0"/>
                <w:numId w:val="14"/>
              </w:numPr>
              <w:spacing w:line="276" w:lineRule="auto"/>
              <w:ind w:left="368" w:hanging="360"/>
              <w:contextualSpacing/>
              <w:rPr>
                <w:sz w:val="22"/>
                <w:szCs w:val="22"/>
              </w:rPr>
            </w:pPr>
            <w:r w:rsidRPr="00626CC6">
              <w:rPr>
                <w:sz w:val="22"/>
                <w:szCs w:val="22"/>
              </w:rPr>
              <w:t xml:space="preserve">What magazines are there? </w:t>
            </w:r>
          </w:p>
          <w:p w:rsidR="00DC7D4F" w:rsidRPr="00626CC6" w:rsidRDefault="00DC7D4F" w:rsidP="00215A87">
            <w:pPr>
              <w:numPr>
                <w:ilvl w:val="0"/>
                <w:numId w:val="14"/>
              </w:numPr>
              <w:spacing w:line="276" w:lineRule="auto"/>
              <w:ind w:left="368" w:hanging="360"/>
              <w:contextualSpacing/>
              <w:rPr>
                <w:sz w:val="22"/>
                <w:szCs w:val="22"/>
              </w:rPr>
            </w:pPr>
            <w:r w:rsidRPr="00626CC6">
              <w:rPr>
                <w:sz w:val="22"/>
                <w:szCs w:val="22"/>
              </w:rPr>
              <w:t>Do you know anyone who works with plants?</w:t>
            </w:r>
          </w:p>
          <w:p w:rsidR="00DC7D4F" w:rsidRPr="00626CC6" w:rsidRDefault="00DC7D4F" w:rsidP="00215A87">
            <w:pPr>
              <w:numPr>
                <w:ilvl w:val="0"/>
                <w:numId w:val="14"/>
              </w:numPr>
              <w:spacing w:line="276" w:lineRule="auto"/>
              <w:ind w:left="368" w:hanging="360"/>
              <w:contextualSpacing/>
              <w:rPr>
                <w:sz w:val="22"/>
                <w:szCs w:val="22"/>
              </w:rPr>
            </w:pPr>
            <w:r w:rsidRPr="00626CC6">
              <w:rPr>
                <w:sz w:val="22"/>
                <w:szCs w:val="22"/>
              </w:rPr>
              <w:t>Do you like working outside?</w:t>
            </w:r>
          </w:p>
          <w:p w:rsidR="00DC7D4F" w:rsidRPr="00626CC6" w:rsidRDefault="00DC7D4F" w:rsidP="00215A87">
            <w:pPr>
              <w:numPr>
                <w:ilvl w:val="0"/>
                <w:numId w:val="14"/>
              </w:numPr>
              <w:spacing w:line="276" w:lineRule="auto"/>
              <w:ind w:left="368" w:hanging="360"/>
              <w:contextualSpacing/>
              <w:rPr>
                <w:sz w:val="22"/>
                <w:szCs w:val="22"/>
              </w:rPr>
            </w:pPr>
            <w:r w:rsidRPr="00626CC6">
              <w:rPr>
                <w:sz w:val="22"/>
                <w:szCs w:val="22"/>
              </w:rPr>
              <w:t>What skills do you need and do you have those skills? How can we develop those skills?</w:t>
            </w:r>
          </w:p>
          <w:p w:rsidR="00DC7D4F" w:rsidRPr="00626CC6" w:rsidRDefault="00DC7D4F" w:rsidP="00215A87">
            <w:pPr>
              <w:spacing w:line="276" w:lineRule="auto"/>
              <w:rPr>
                <w:sz w:val="22"/>
                <w:szCs w:val="22"/>
              </w:rPr>
            </w:pPr>
            <w:r w:rsidRPr="00626CC6">
              <w:rPr>
                <w:sz w:val="22"/>
                <w:szCs w:val="22"/>
              </w:rPr>
              <w:t xml:space="preserve">Students search for careers in the industry using the internet, trade and gardening magazines. They create a table, chart or multimedia presentation highlighting the associated jobs, qualities and skills </w:t>
            </w:r>
            <w:proofErr w:type="gramStart"/>
            <w:r w:rsidRPr="00626CC6">
              <w:rPr>
                <w:sz w:val="22"/>
                <w:szCs w:val="22"/>
              </w:rPr>
              <w:t>needed,</w:t>
            </w:r>
            <w:proofErr w:type="gramEnd"/>
            <w:r w:rsidRPr="00626CC6">
              <w:rPr>
                <w:sz w:val="22"/>
                <w:szCs w:val="22"/>
              </w:rPr>
              <w:t xml:space="preserve"> duties and responsibilities, characteristics of the job, such as full time or </w:t>
            </w:r>
            <w:r w:rsidRPr="00626CC6">
              <w:rPr>
                <w:sz w:val="22"/>
                <w:szCs w:val="22"/>
              </w:rPr>
              <w:lastRenderedPageBreak/>
              <w:t>casual, weekly earnings, training opportunities, what further study is available and vacancies. The resources listed provide useful websites for students to use in this investigation.</w:t>
            </w:r>
          </w:p>
          <w:p w:rsidR="00DC7D4F" w:rsidRPr="00626CC6" w:rsidRDefault="00DC7D4F" w:rsidP="00215A87">
            <w:pPr>
              <w:spacing w:line="276" w:lineRule="auto"/>
              <w:rPr>
                <w:sz w:val="22"/>
                <w:szCs w:val="22"/>
              </w:rPr>
            </w:pPr>
          </w:p>
          <w:p w:rsidR="00DC7D4F" w:rsidRPr="00626CC6" w:rsidRDefault="00DC7D4F" w:rsidP="00215A87">
            <w:pPr>
              <w:spacing w:line="276" w:lineRule="auto"/>
              <w:rPr>
                <w:sz w:val="22"/>
                <w:szCs w:val="22"/>
              </w:rPr>
            </w:pPr>
            <w:r w:rsidRPr="00626CC6">
              <w:rPr>
                <w:sz w:val="22"/>
                <w:szCs w:val="22"/>
              </w:rPr>
              <w:t xml:space="preserve">Students can also undertake fieldwork by visiting a variety of workplaces in the gardening industry, </w:t>
            </w:r>
            <w:proofErr w:type="spellStart"/>
            <w:r w:rsidRPr="00626CC6">
              <w:rPr>
                <w:sz w:val="22"/>
                <w:szCs w:val="22"/>
              </w:rPr>
              <w:t>eg</w:t>
            </w:r>
            <w:proofErr w:type="spellEnd"/>
            <w:r w:rsidRPr="00626CC6">
              <w:rPr>
                <w:sz w:val="22"/>
                <w:szCs w:val="22"/>
              </w:rPr>
              <w:t xml:space="preserve"> garden centres, farms, landscape businesses, horticulture businesses, sporting grounds or public gardens (for </w:t>
            </w:r>
            <w:proofErr w:type="spellStart"/>
            <w:r w:rsidRPr="00626CC6">
              <w:rPr>
                <w:sz w:val="22"/>
                <w:szCs w:val="22"/>
              </w:rPr>
              <w:t>groundsperson</w:t>
            </w:r>
            <w:proofErr w:type="spellEnd"/>
            <w:r w:rsidRPr="00626CC6">
              <w:rPr>
                <w:sz w:val="22"/>
                <w:szCs w:val="22"/>
              </w:rPr>
              <w:t>, greenkeeper). Students design and conduct an interview with a person employed in this industry. Possible interview questions include:</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What are the terms and conditions under which you are employed in the wor</w:t>
            </w:r>
            <w:r>
              <w:rPr>
                <w:sz w:val="22"/>
                <w:szCs w:val="22"/>
              </w:rPr>
              <w:t>kplace? – S</w:t>
            </w:r>
            <w:r w:rsidRPr="00626CC6">
              <w:rPr>
                <w:sz w:val="22"/>
                <w:szCs w:val="22"/>
              </w:rPr>
              <w:t>tarting, finishing times, breaks</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What days are you expected to work?</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Who do you call if you are unwell and will not be able to come into work?</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Do you need to bring in a medical certificate?</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Do you know how to sign in/out if necessary?</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What do you hear or see in the workplace to tell you that you need to evacuate?</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How do you exit the workplace in an emergency?</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Where do you assemble after you evacuate the workplace?</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 xml:space="preserve">Are there any other terms and conditions specific to the workplace? </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Do you need to wear any protective clothing and/or shoes at your workplace?</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 xml:space="preserve">Do you work with chemicals? What are they used for? What are some of the dangers and how do you use and store them safely? </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Do you use alternatives to chemicals to control pests?</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What occupational health and safety signs do you notice in the workplace?</w:t>
            </w:r>
          </w:p>
          <w:p w:rsidR="00DC7D4F" w:rsidRDefault="00DC7D4F" w:rsidP="00215A87">
            <w:pPr>
              <w:numPr>
                <w:ilvl w:val="0"/>
                <w:numId w:val="7"/>
              </w:numPr>
              <w:spacing w:line="276" w:lineRule="auto"/>
              <w:ind w:left="368" w:hanging="360"/>
              <w:contextualSpacing/>
              <w:rPr>
                <w:sz w:val="22"/>
                <w:szCs w:val="22"/>
              </w:rPr>
            </w:pPr>
            <w:r w:rsidRPr="00626CC6">
              <w:rPr>
                <w:sz w:val="22"/>
                <w:szCs w:val="22"/>
              </w:rPr>
              <w:t>How has your learning in Science assisted you when working and caring for plants?</w:t>
            </w:r>
          </w:p>
          <w:p w:rsidR="004C35C1" w:rsidRPr="00626CC6" w:rsidRDefault="004C35C1" w:rsidP="00215A87">
            <w:pPr>
              <w:numPr>
                <w:ilvl w:val="0"/>
                <w:numId w:val="7"/>
              </w:numPr>
              <w:spacing w:line="276" w:lineRule="auto"/>
              <w:ind w:left="368" w:hanging="360"/>
              <w:contextualSpacing/>
              <w:rPr>
                <w:sz w:val="22"/>
                <w:szCs w:val="22"/>
              </w:rPr>
            </w:pPr>
            <w:r>
              <w:rPr>
                <w:sz w:val="22"/>
                <w:szCs w:val="22"/>
              </w:rPr>
              <w:t>Did you undertake any work experience in this industry and does your business take work experience students?</w:t>
            </w:r>
          </w:p>
          <w:p w:rsidR="00DC7D4F" w:rsidRPr="00626CC6" w:rsidRDefault="00DC7D4F" w:rsidP="00215A87">
            <w:pPr>
              <w:spacing w:line="276" w:lineRule="auto"/>
              <w:rPr>
                <w:sz w:val="22"/>
                <w:szCs w:val="22"/>
              </w:rPr>
            </w:pPr>
          </w:p>
          <w:p w:rsidR="00DC7D4F" w:rsidRPr="00626CC6" w:rsidRDefault="00DC7D4F" w:rsidP="00215A87">
            <w:pPr>
              <w:spacing w:line="276" w:lineRule="auto"/>
              <w:rPr>
                <w:sz w:val="22"/>
                <w:szCs w:val="22"/>
              </w:rPr>
            </w:pPr>
            <w:r w:rsidRPr="00626CC6">
              <w:rPr>
                <w:sz w:val="22"/>
                <w:szCs w:val="22"/>
              </w:rPr>
              <w:t xml:space="preserve">Students represent their findings, </w:t>
            </w:r>
            <w:proofErr w:type="spellStart"/>
            <w:r w:rsidRPr="00626CC6">
              <w:rPr>
                <w:sz w:val="22"/>
                <w:szCs w:val="22"/>
              </w:rPr>
              <w:t>eg</w:t>
            </w:r>
            <w:proofErr w:type="spellEnd"/>
            <w:r w:rsidRPr="00626CC6">
              <w:rPr>
                <w:sz w:val="22"/>
                <w:szCs w:val="22"/>
              </w:rPr>
              <w:t xml:space="preserve">: </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lastRenderedPageBreak/>
              <w:t xml:space="preserve">create a mind map to represent the information from the visit </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use a graphic organiser to represent the similarities and differences between careers</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 xml:space="preserve">create playing cards of job characteristics for </w:t>
            </w:r>
            <w:r>
              <w:rPr>
                <w:sz w:val="22"/>
                <w:szCs w:val="22"/>
              </w:rPr>
              <w:t xml:space="preserve">games such as </w:t>
            </w:r>
            <w:r w:rsidRPr="005D06C6">
              <w:rPr>
                <w:i/>
                <w:sz w:val="22"/>
                <w:szCs w:val="22"/>
              </w:rPr>
              <w:t>Snap</w:t>
            </w:r>
            <w:r w:rsidRPr="00626CC6">
              <w:rPr>
                <w:sz w:val="22"/>
                <w:szCs w:val="22"/>
              </w:rPr>
              <w:t xml:space="preserve"> or </w:t>
            </w:r>
            <w:r w:rsidRPr="005D06C6">
              <w:rPr>
                <w:i/>
                <w:sz w:val="22"/>
                <w:szCs w:val="22"/>
              </w:rPr>
              <w:t>Memory</w:t>
            </w:r>
          </w:p>
          <w:p w:rsidR="00DC7D4F" w:rsidRPr="00626CC6" w:rsidRDefault="00DC7D4F" w:rsidP="00215A87">
            <w:pPr>
              <w:numPr>
                <w:ilvl w:val="0"/>
                <w:numId w:val="7"/>
              </w:numPr>
              <w:spacing w:line="276" w:lineRule="auto"/>
              <w:ind w:left="368" w:hanging="360"/>
              <w:contextualSpacing/>
              <w:rPr>
                <w:sz w:val="22"/>
                <w:szCs w:val="22"/>
              </w:rPr>
            </w:pPr>
            <w:r w:rsidRPr="00626CC6">
              <w:rPr>
                <w:sz w:val="22"/>
                <w:szCs w:val="22"/>
              </w:rPr>
              <w:t xml:space="preserve">create an digital album or video of images from the workplace </w:t>
            </w:r>
          </w:p>
          <w:p w:rsidR="00DC7D4F" w:rsidRPr="00626CC6" w:rsidRDefault="00DC7D4F" w:rsidP="00215A87">
            <w:pPr>
              <w:numPr>
                <w:ilvl w:val="0"/>
                <w:numId w:val="7"/>
              </w:numPr>
              <w:spacing w:line="276" w:lineRule="auto"/>
              <w:ind w:left="368" w:hanging="360"/>
              <w:contextualSpacing/>
              <w:rPr>
                <w:sz w:val="22"/>
                <w:szCs w:val="22"/>
              </w:rPr>
            </w:pPr>
            <w:proofErr w:type="gramStart"/>
            <w:r w:rsidRPr="00626CC6">
              <w:rPr>
                <w:sz w:val="22"/>
                <w:szCs w:val="22"/>
              </w:rPr>
              <w:t>prepare</w:t>
            </w:r>
            <w:proofErr w:type="gramEnd"/>
            <w:r w:rsidRPr="00626CC6">
              <w:rPr>
                <w:sz w:val="22"/>
                <w:szCs w:val="22"/>
              </w:rPr>
              <w:t xml:space="preserve"> a visual sequence of the activities undertaken by the employee on a typical day at their workplace.</w:t>
            </w:r>
          </w:p>
        </w:tc>
        <w:tc>
          <w:tcPr>
            <w:tcW w:w="2501" w:type="dxa"/>
            <w:tcMar>
              <w:top w:w="57" w:type="dxa"/>
              <w:left w:w="57" w:type="dxa"/>
              <w:bottom w:w="57" w:type="dxa"/>
              <w:right w:w="57" w:type="dxa"/>
            </w:tcMar>
          </w:tcPr>
          <w:p w:rsidR="00DC7D4F" w:rsidRDefault="00DC7D4F" w:rsidP="00DC7D4F">
            <w:pPr>
              <w:spacing w:line="276" w:lineRule="auto"/>
              <w:rPr>
                <w:sz w:val="22"/>
                <w:szCs w:val="22"/>
              </w:rPr>
            </w:pPr>
          </w:p>
          <w:p w:rsidR="00DC7D4F" w:rsidRDefault="00DC7D4F" w:rsidP="00DC7D4F">
            <w:pPr>
              <w:spacing w:line="276" w:lineRule="auto"/>
              <w:rPr>
                <w:sz w:val="22"/>
                <w:szCs w:val="22"/>
              </w:rPr>
            </w:pPr>
          </w:p>
          <w:p w:rsidR="00DC7D4F" w:rsidRDefault="00DC7D4F" w:rsidP="00DC7D4F">
            <w:pPr>
              <w:spacing w:line="276" w:lineRule="auto"/>
              <w:rPr>
                <w:sz w:val="22"/>
                <w:szCs w:val="22"/>
              </w:rPr>
            </w:pPr>
          </w:p>
          <w:p w:rsidR="00DC7D4F" w:rsidRDefault="00DC7D4F" w:rsidP="00DC7D4F">
            <w:pPr>
              <w:spacing w:line="276" w:lineRule="auto"/>
              <w:rPr>
                <w:sz w:val="22"/>
                <w:szCs w:val="22"/>
              </w:rPr>
            </w:pPr>
          </w:p>
          <w:p w:rsidR="00DC7D4F" w:rsidRDefault="00DC7D4F" w:rsidP="00DC7D4F">
            <w:pPr>
              <w:spacing w:line="276" w:lineRule="auto"/>
              <w:rPr>
                <w:sz w:val="22"/>
                <w:szCs w:val="22"/>
              </w:rPr>
            </w:pPr>
          </w:p>
          <w:p w:rsidR="00DC7D4F" w:rsidRDefault="00DC7D4F" w:rsidP="00DC7D4F">
            <w:pPr>
              <w:spacing w:line="276" w:lineRule="auto"/>
              <w:rPr>
                <w:sz w:val="22"/>
                <w:szCs w:val="22"/>
              </w:rPr>
            </w:pPr>
          </w:p>
          <w:p w:rsidR="00DC7D4F" w:rsidRDefault="00DC7D4F" w:rsidP="00DC7D4F">
            <w:pPr>
              <w:spacing w:line="276" w:lineRule="auto"/>
              <w:rPr>
                <w:sz w:val="22"/>
                <w:szCs w:val="22"/>
              </w:rPr>
            </w:pPr>
          </w:p>
          <w:p w:rsidR="00DC7D4F" w:rsidRDefault="00DC7D4F" w:rsidP="00DC7D4F">
            <w:pPr>
              <w:spacing w:line="276" w:lineRule="auto"/>
              <w:rPr>
                <w:sz w:val="22"/>
                <w:szCs w:val="22"/>
              </w:rPr>
            </w:pPr>
          </w:p>
          <w:p w:rsidR="00DC7D4F" w:rsidRDefault="00DC7D4F" w:rsidP="00DC7D4F">
            <w:pPr>
              <w:spacing w:line="276" w:lineRule="auto"/>
              <w:rPr>
                <w:sz w:val="22"/>
                <w:szCs w:val="22"/>
              </w:rPr>
            </w:pPr>
          </w:p>
          <w:p w:rsidR="00DC7D4F" w:rsidRDefault="00DC7D4F" w:rsidP="00DC7D4F">
            <w:pPr>
              <w:spacing w:line="276" w:lineRule="auto"/>
              <w:rPr>
                <w:sz w:val="22"/>
                <w:szCs w:val="22"/>
              </w:rPr>
            </w:pPr>
          </w:p>
          <w:p w:rsidR="00DC7D4F" w:rsidRDefault="00DC7D4F" w:rsidP="00DC7D4F">
            <w:pPr>
              <w:spacing w:line="276" w:lineRule="auto"/>
              <w:rPr>
                <w:sz w:val="22"/>
                <w:szCs w:val="22"/>
              </w:rPr>
            </w:pPr>
          </w:p>
          <w:p w:rsidR="00DC7D4F" w:rsidRDefault="00DC7D4F" w:rsidP="00DC7D4F">
            <w:pPr>
              <w:spacing w:line="276" w:lineRule="auto"/>
              <w:rPr>
                <w:sz w:val="22"/>
                <w:szCs w:val="22"/>
              </w:rPr>
            </w:pPr>
          </w:p>
          <w:p w:rsidR="00DC7D4F" w:rsidRPr="00626CC6" w:rsidRDefault="00DC7D4F" w:rsidP="00DC7D4F">
            <w:pPr>
              <w:spacing w:line="276" w:lineRule="auto"/>
              <w:rPr>
                <w:sz w:val="22"/>
                <w:szCs w:val="22"/>
              </w:rPr>
            </w:pPr>
            <w:r>
              <w:rPr>
                <w:sz w:val="22"/>
                <w:szCs w:val="22"/>
              </w:rPr>
              <w:t>Australian Government –</w:t>
            </w:r>
            <w:r w:rsidRPr="00626CC6">
              <w:rPr>
                <w:sz w:val="22"/>
                <w:szCs w:val="22"/>
              </w:rPr>
              <w:t xml:space="preserve"> </w:t>
            </w:r>
            <w:r w:rsidRPr="005D06C6">
              <w:rPr>
                <w:i/>
                <w:sz w:val="22"/>
                <w:szCs w:val="22"/>
              </w:rPr>
              <w:t>Job Outlook</w:t>
            </w:r>
          </w:p>
          <w:p w:rsidR="00DC7D4F" w:rsidRDefault="001C73CD" w:rsidP="00DC7D4F">
            <w:pPr>
              <w:rPr>
                <w:color w:val="1155CC"/>
                <w:sz w:val="22"/>
                <w:szCs w:val="22"/>
                <w:u w:val="single"/>
              </w:rPr>
            </w:pPr>
            <w:hyperlink r:id="rId41">
              <w:r w:rsidR="00DC7D4F" w:rsidRPr="00626CC6">
                <w:rPr>
                  <w:color w:val="1155CC"/>
                  <w:sz w:val="22"/>
                  <w:szCs w:val="22"/>
                  <w:u w:val="single"/>
                </w:rPr>
                <w:t>http://joboutlook.gov.au/</w:t>
              </w:r>
            </w:hyperlink>
          </w:p>
          <w:p w:rsidR="00DC7D4F" w:rsidRDefault="00DC7D4F" w:rsidP="00DC7D4F">
            <w:pPr>
              <w:rPr>
                <w:sz w:val="22"/>
                <w:szCs w:val="22"/>
              </w:rPr>
            </w:pPr>
          </w:p>
          <w:p w:rsidR="00DC7D4F" w:rsidRDefault="00DC7D4F" w:rsidP="00DC7D4F">
            <w:pPr>
              <w:rPr>
                <w:color w:val="1155CC"/>
                <w:sz w:val="22"/>
                <w:szCs w:val="22"/>
                <w:u w:val="single"/>
              </w:rPr>
            </w:pPr>
            <w:r w:rsidRPr="00626CC6">
              <w:rPr>
                <w:sz w:val="22"/>
                <w:szCs w:val="22"/>
              </w:rPr>
              <w:t xml:space="preserve">Gardening Australia – </w:t>
            </w:r>
            <w:r>
              <w:rPr>
                <w:i/>
                <w:sz w:val="22"/>
                <w:szCs w:val="22"/>
              </w:rPr>
              <w:t xml:space="preserve">Fact Sheet: </w:t>
            </w:r>
            <w:r w:rsidRPr="005D06C6">
              <w:rPr>
                <w:i/>
                <w:sz w:val="22"/>
                <w:szCs w:val="22"/>
              </w:rPr>
              <w:t xml:space="preserve">A Growing Career </w:t>
            </w:r>
            <w:hyperlink r:id="rId42">
              <w:r w:rsidRPr="00626CC6">
                <w:rPr>
                  <w:color w:val="1155CC"/>
                  <w:sz w:val="22"/>
                  <w:szCs w:val="22"/>
                  <w:u w:val="single"/>
                </w:rPr>
                <w:t>http://www.abc.net.au/gardening/stories/s3832373.htm</w:t>
              </w:r>
            </w:hyperlink>
          </w:p>
          <w:p w:rsidR="00DC7D4F" w:rsidRDefault="00DC7D4F" w:rsidP="00DC7D4F">
            <w:pPr>
              <w:rPr>
                <w:color w:val="1155CC"/>
                <w:sz w:val="22"/>
                <w:szCs w:val="22"/>
                <w:u w:val="single"/>
              </w:rPr>
            </w:pPr>
          </w:p>
          <w:p w:rsidR="00DC7D4F" w:rsidRPr="005D06C6" w:rsidRDefault="00DC7D4F" w:rsidP="00DC7D4F">
            <w:pPr>
              <w:spacing w:line="276" w:lineRule="auto"/>
              <w:rPr>
                <w:i/>
                <w:sz w:val="22"/>
                <w:szCs w:val="22"/>
              </w:rPr>
            </w:pPr>
            <w:r w:rsidRPr="005D06C6">
              <w:rPr>
                <w:i/>
                <w:sz w:val="22"/>
                <w:szCs w:val="22"/>
              </w:rPr>
              <w:t xml:space="preserve">Grow your own Career in Horticulture </w:t>
            </w:r>
          </w:p>
          <w:p w:rsidR="00DC7D4F" w:rsidRPr="00626CC6" w:rsidRDefault="001C73CD" w:rsidP="00DC7D4F">
            <w:pPr>
              <w:rPr>
                <w:sz w:val="22"/>
                <w:szCs w:val="22"/>
              </w:rPr>
            </w:pPr>
            <w:hyperlink r:id="rId43">
              <w:r w:rsidR="00DC7D4F" w:rsidRPr="00626CC6">
                <w:rPr>
                  <w:color w:val="1155CC"/>
                  <w:sz w:val="22"/>
                  <w:szCs w:val="22"/>
                  <w:u w:val="single"/>
                </w:rPr>
                <w:t>http://www.growcareers.info/</w:t>
              </w:r>
            </w:hyperlink>
            <w:r w:rsidR="00DC7D4F" w:rsidRPr="00626CC6">
              <w:rPr>
                <w:sz w:val="22"/>
                <w:szCs w:val="22"/>
              </w:rPr>
              <w:t xml:space="preserve"> (UK website with a list of jobs in the industry, videos and links to articles and interviews with those working in the industry)</w:t>
            </w:r>
          </w:p>
        </w:tc>
      </w:tr>
    </w:tbl>
    <w:p w:rsidR="00CF3B24" w:rsidRDefault="00CF3B24">
      <w:pPr>
        <w:spacing w:after="0"/>
      </w:pPr>
    </w:p>
    <w:p w:rsidR="002C1074" w:rsidRDefault="002C1074">
      <w:pPr>
        <w:spacing w:after="0"/>
      </w:pPr>
    </w:p>
    <w:tbl>
      <w:tblPr>
        <w:tblStyle w:val="a1"/>
        <w:tblW w:w="1540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Living World Science Life Skills sample unit reflection"/>
        <w:tblDescription w:val="Reflection and evaluation for a sample unit for Year 12 Living World Science Life Skills."/>
      </w:tblPr>
      <w:tblGrid>
        <w:gridCol w:w="15400"/>
      </w:tblGrid>
      <w:tr w:rsidR="00CF3B24">
        <w:tc>
          <w:tcPr>
            <w:tcW w:w="15400" w:type="dxa"/>
            <w:tcMar>
              <w:top w:w="57" w:type="dxa"/>
              <w:left w:w="57" w:type="dxa"/>
              <w:bottom w:w="57" w:type="dxa"/>
              <w:right w:w="57" w:type="dxa"/>
            </w:tcMar>
          </w:tcPr>
          <w:p w:rsidR="00CF3B24" w:rsidRPr="004C35C1" w:rsidRDefault="00A12826">
            <w:pPr>
              <w:rPr>
                <w:b/>
                <w:sz w:val="22"/>
                <w:szCs w:val="22"/>
              </w:rPr>
            </w:pPr>
            <w:r w:rsidRPr="004C35C1">
              <w:rPr>
                <w:b/>
                <w:sz w:val="22"/>
                <w:szCs w:val="22"/>
              </w:rPr>
              <w:t>Reflection and Evaluation</w:t>
            </w:r>
          </w:p>
          <w:p w:rsidR="00CF3B24" w:rsidRDefault="00CF3B24">
            <w:pPr>
              <w:spacing w:after="200" w:line="276" w:lineRule="auto"/>
            </w:pPr>
            <w:bookmarkStart w:id="1" w:name="_30j0zll" w:colFirst="0" w:colLast="0"/>
            <w:bookmarkEnd w:id="1"/>
          </w:p>
          <w:p w:rsidR="002C1074" w:rsidRDefault="002C1074">
            <w:pPr>
              <w:spacing w:after="200" w:line="276" w:lineRule="auto"/>
            </w:pPr>
          </w:p>
        </w:tc>
      </w:tr>
    </w:tbl>
    <w:p w:rsidR="00CF3B24" w:rsidRDefault="00CF3B24"/>
    <w:sectPr w:rsidR="00CF3B24" w:rsidSect="00E84E38">
      <w:footerReference w:type="default" r:id="rId44"/>
      <w:pgSz w:w="16839" w:h="11907" w:orient="landscape" w:code="9"/>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CD" w:rsidRDefault="001C73CD">
      <w:pPr>
        <w:spacing w:after="0" w:line="240" w:lineRule="auto"/>
      </w:pPr>
      <w:r>
        <w:separator/>
      </w:r>
    </w:p>
  </w:endnote>
  <w:endnote w:type="continuationSeparator" w:id="0">
    <w:p w:rsidR="001C73CD" w:rsidRDefault="001C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B4" w:rsidRDefault="005A3BB4">
    <w:pPr>
      <w:tabs>
        <w:tab w:val="center" w:pos="4513"/>
        <w:tab w:val="right" w:pos="9026"/>
      </w:tabs>
      <w:spacing w:after="316" w:line="240" w:lineRule="auto"/>
      <w:jc w:val="right"/>
    </w:pPr>
    <w:r>
      <w:fldChar w:fldCharType="begin"/>
    </w:r>
    <w:r>
      <w:instrText>PAGE</w:instrText>
    </w:r>
    <w:r>
      <w:fldChar w:fldCharType="separate"/>
    </w:r>
    <w:r w:rsidR="007E5DB7">
      <w:rPr>
        <w:noProof/>
      </w:rPr>
      <w:t>2</w:t>
    </w:r>
    <w:r>
      <w:fldChar w:fldCharType="end"/>
    </w:r>
  </w:p>
  <w:p w:rsidR="005A3BB4" w:rsidRDefault="005A3BB4">
    <w:pPr>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CD" w:rsidRDefault="001C73CD">
      <w:pPr>
        <w:spacing w:after="0" w:line="240" w:lineRule="auto"/>
      </w:pPr>
      <w:r>
        <w:separator/>
      </w:r>
    </w:p>
  </w:footnote>
  <w:footnote w:type="continuationSeparator" w:id="0">
    <w:p w:rsidR="001C73CD" w:rsidRDefault="001C7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2A0"/>
    <w:multiLevelType w:val="multilevel"/>
    <w:tmpl w:val="16227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3F3924"/>
    <w:multiLevelType w:val="multilevel"/>
    <w:tmpl w:val="A6546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AB40D3"/>
    <w:multiLevelType w:val="multilevel"/>
    <w:tmpl w:val="52AE3F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57D2F9B"/>
    <w:multiLevelType w:val="multilevel"/>
    <w:tmpl w:val="1922B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7B06A3"/>
    <w:multiLevelType w:val="multilevel"/>
    <w:tmpl w:val="9ECEB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06366CA"/>
    <w:multiLevelType w:val="multilevel"/>
    <w:tmpl w:val="4D284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69D2EFB"/>
    <w:multiLevelType w:val="multilevel"/>
    <w:tmpl w:val="1EFE67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19BA3AFD"/>
    <w:multiLevelType w:val="multilevel"/>
    <w:tmpl w:val="8D8217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1E0C743A"/>
    <w:multiLevelType w:val="multilevel"/>
    <w:tmpl w:val="427630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1E4E4B04"/>
    <w:multiLevelType w:val="multilevel"/>
    <w:tmpl w:val="301E5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ECC38E7"/>
    <w:multiLevelType w:val="multilevel"/>
    <w:tmpl w:val="442E1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06331F7"/>
    <w:multiLevelType w:val="multilevel"/>
    <w:tmpl w:val="32648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32D322B"/>
    <w:multiLevelType w:val="multilevel"/>
    <w:tmpl w:val="A15CD9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24480F5B"/>
    <w:multiLevelType w:val="multilevel"/>
    <w:tmpl w:val="A1DE5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65D7C41"/>
    <w:multiLevelType w:val="multilevel"/>
    <w:tmpl w:val="287A5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BB90567"/>
    <w:multiLevelType w:val="multilevel"/>
    <w:tmpl w:val="E2A6B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D930DCE"/>
    <w:multiLevelType w:val="multilevel"/>
    <w:tmpl w:val="8B68A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F4F2B67"/>
    <w:multiLevelType w:val="multilevel"/>
    <w:tmpl w:val="83FCB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2A6567C"/>
    <w:multiLevelType w:val="multilevel"/>
    <w:tmpl w:val="5A9A39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34427C65"/>
    <w:multiLevelType w:val="multilevel"/>
    <w:tmpl w:val="F6549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49F01F4"/>
    <w:multiLevelType w:val="multilevel"/>
    <w:tmpl w:val="58FC30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35733810"/>
    <w:multiLevelType w:val="multilevel"/>
    <w:tmpl w:val="04B25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82E6C18"/>
    <w:multiLevelType w:val="multilevel"/>
    <w:tmpl w:val="3DBCDC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38AB2E6B"/>
    <w:multiLevelType w:val="multilevel"/>
    <w:tmpl w:val="DC263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93D0BEC"/>
    <w:multiLevelType w:val="multilevel"/>
    <w:tmpl w:val="36B8B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C2A62A5"/>
    <w:multiLevelType w:val="multilevel"/>
    <w:tmpl w:val="3FA4F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C457507"/>
    <w:multiLevelType w:val="hybridMultilevel"/>
    <w:tmpl w:val="A9C4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9B3D44"/>
    <w:multiLevelType w:val="multilevel"/>
    <w:tmpl w:val="1EA85E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3D733143"/>
    <w:multiLevelType w:val="multilevel"/>
    <w:tmpl w:val="03D8B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51161F9"/>
    <w:multiLevelType w:val="multilevel"/>
    <w:tmpl w:val="8DFEEB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7FE13BF"/>
    <w:multiLevelType w:val="multilevel"/>
    <w:tmpl w:val="60FAEB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48EE25DE"/>
    <w:multiLevelType w:val="multilevel"/>
    <w:tmpl w:val="C92C2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B2D3541"/>
    <w:multiLevelType w:val="multilevel"/>
    <w:tmpl w:val="9C8878BC"/>
    <w:lvl w:ilvl="0">
      <w:start w:val="1"/>
      <w:numFmt w:val="bullet"/>
      <w:lvlText w:val="&gt;"/>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nsid w:val="4CA174D3"/>
    <w:multiLevelType w:val="multilevel"/>
    <w:tmpl w:val="4A7E3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1237A31"/>
    <w:multiLevelType w:val="multilevel"/>
    <w:tmpl w:val="1DC20F4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nsid w:val="64915DB1"/>
    <w:multiLevelType w:val="multilevel"/>
    <w:tmpl w:val="40D6A5BC"/>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6">
    <w:nsid w:val="68A600D0"/>
    <w:multiLevelType w:val="multilevel"/>
    <w:tmpl w:val="C3CCF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AA17313"/>
    <w:multiLevelType w:val="multilevel"/>
    <w:tmpl w:val="DFAA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A016E5"/>
    <w:multiLevelType w:val="multilevel"/>
    <w:tmpl w:val="2D384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5712ECE"/>
    <w:multiLevelType w:val="multilevel"/>
    <w:tmpl w:val="81483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B1533BC"/>
    <w:multiLevelType w:val="multilevel"/>
    <w:tmpl w:val="EDF8C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B401B3A"/>
    <w:multiLevelType w:val="hybridMultilevel"/>
    <w:tmpl w:val="73ECBF50"/>
    <w:lvl w:ilvl="0" w:tplc="4BF8FE74">
      <w:start w:val="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DED50B4"/>
    <w:multiLevelType w:val="multilevel"/>
    <w:tmpl w:val="93965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E607A7C"/>
    <w:multiLevelType w:val="multilevel"/>
    <w:tmpl w:val="8D08F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EC76067"/>
    <w:multiLevelType w:val="multilevel"/>
    <w:tmpl w:val="59C2CEF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2"/>
  </w:num>
  <w:num w:numId="2">
    <w:abstractNumId w:val="36"/>
  </w:num>
  <w:num w:numId="3">
    <w:abstractNumId w:val="0"/>
  </w:num>
  <w:num w:numId="4">
    <w:abstractNumId w:val="44"/>
  </w:num>
  <w:num w:numId="5">
    <w:abstractNumId w:val="39"/>
  </w:num>
  <w:num w:numId="6">
    <w:abstractNumId w:val="15"/>
  </w:num>
  <w:num w:numId="7">
    <w:abstractNumId w:val="5"/>
  </w:num>
  <w:num w:numId="8">
    <w:abstractNumId w:val="7"/>
  </w:num>
  <w:num w:numId="9">
    <w:abstractNumId w:val="10"/>
  </w:num>
  <w:num w:numId="10">
    <w:abstractNumId w:val="20"/>
  </w:num>
  <w:num w:numId="11">
    <w:abstractNumId w:val="11"/>
  </w:num>
  <w:num w:numId="12">
    <w:abstractNumId w:val="16"/>
  </w:num>
  <w:num w:numId="13">
    <w:abstractNumId w:val="17"/>
  </w:num>
  <w:num w:numId="14">
    <w:abstractNumId w:val="31"/>
  </w:num>
  <w:num w:numId="15">
    <w:abstractNumId w:val="24"/>
  </w:num>
  <w:num w:numId="16">
    <w:abstractNumId w:val="33"/>
  </w:num>
  <w:num w:numId="17">
    <w:abstractNumId w:val="3"/>
  </w:num>
  <w:num w:numId="18">
    <w:abstractNumId w:val="34"/>
  </w:num>
  <w:num w:numId="19">
    <w:abstractNumId w:val="28"/>
  </w:num>
  <w:num w:numId="20">
    <w:abstractNumId w:val="18"/>
  </w:num>
  <w:num w:numId="21">
    <w:abstractNumId w:val="32"/>
  </w:num>
  <w:num w:numId="22">
    <w:abstractNumId w:val="6"/>
  </w:num>
  <w:num w:numId="23">
    <w:abstractNumId w:val="22"/>
  </w:num>
  <w:num w:numId="24">
    <w:abstractNumId w:val="13"/>
  </w:num>
  <w:num w:numId="25">
    <w:abstractNumId w:val="9"/>
  </w:num>
  <w:num w:numId="26">
    <w:abstractNumId w:val="43"/>
  </w:num>
  <w:num w:numId="27">
    <w:abstractNumId w:val="12"/>
  </w:num>
  <w:num w:numId="28">
    <w:abstractNumId w:val="40"/>
  </w:num>
  <w:num w:numId="29">
    <w:abstractNumId w:val="25"/>
  </w:num>
  <w:num w:numId="30">
    <w:abstractNumId w:val="30"/>
  </w:num>
  <w:num w:numId="31">
    <w:abstractNumId w:val="38"/>
  </w:num>
  <w:num w:numId="32">
    <w:abstractNumId w:val="29"/>
  </w:num>
  <w:num w:numId="33">
    <w:abstractNumId w:val="21"/>
  </w:num>
  <w:num w:numId="34">
    <w:abstractNumId w:val="27"/>
  </w:num>
  <w:num w:numId="35">
    <w:abstractNumId w:val="2"/>
  </w:num>
  <w:num w:numId="36">
    <w:abstractNumId w:val="1"/>
  </w:num>
  <w:num w:numId="37">
    <w:abstractNumId w:val="23"/>
  </w:num>
  <w:num w:numId="38">
    <w:abstractNumId w:val="4"/>
  </w:num>
  <w:num w:numId="39">
    <w:abstractNumId w:val="8"/>
  </w:num>
  <w:num w:numId="40">
    <w:abstractNumId w:val="14"/>
  </w:num>
  <w:num w:numId="41">
    <w:abstractNumId w:val="19"/>
  </w:num>
  <w:num w:numId="42">
    <w:abstractNumId w:val="37"/>
  </w:num>
  <w:num w:numId="43">
    <w:abstractNumId w:val="35"/>
  </w:num>
  <w:num w:numId="44">
    <w:abstractNumId w:val="4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3B24"/>
    <w:rsid w:val="0000169C"/>
    <w:rsid w:val="000820A8"/>
    <w:rsid w:val="00086E9A"/>
    <w:rsid w:val="000F6B53"/>
    <w:rsid w:val="0014453B"/>
    <w:rsid w:val="001C5AD0"/>
    <w:rsid w:val="001C73CD"/>
    <w:rsid w:val="001D0B01"/>
    <w:rsid w:val="002B4E14"/>
    <w:rsid w:val="002C1074"/>
    <w:rsid w:val="00397C88"/>
    <w:rsid w:val="003E6231"/>
    <w:rsid w:val="004C35C1"/>
    <w:rsid w:val="005A3BB4"/>
    <w:rsid w:val="005D06C6"/>
    <w:rsid w:val="00626CC6"/>
    <w:rsid w:val="0068688A"/>
    <w:rsid w:val="006A25FF"/>
    <w:rsid w:val="007553E4"/>
    <w:rsid w:val="007B47D5"/>
    <w:rsid w:val="007E5DB7"/>
    <w:rsid w:val="00961F2F"/>
    <w:rsid w:val="00A12826"/>
    <w:rsid w:val="00AE20F5"/>
    <w:rsid w:val="00B775C5"/>
    <w:rsid w:val="00BB4420"/>
    <w:rsid w:val="00CB297E"/>
    <w:rsid w:val="00CF3B24"/>
    <w:rsid w:val="00D03269"/>
    <w:rsid w:val="00D415BF"/>
    <w:rsid w:val="00DC7D4F"/>
    <w:rsid w:val="00E823FC"/>
    <w:rsid w:val="00E84E38"/>
    <w:rsid w:val="00E93AA3"/>
    <w:rsid w:val="00EE0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01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9C"/>
    <w:rPr>
      <w:rFonts w:ascii="Tahoma" w:hAnsi="Tahoma" w:cs="Tahoma"/>
      <w:sz w:val="16"/>
      <w:szCs w:val="16"/>
    </w:rPr>
  </w:style>
  <w:style w:type="paragraph" w:styleId="NormalWeb">
    <w:name w:val="Normal (Web)"/>
    <w:basedOn w:val="Normal"/>
    <w:uiPriority w:val="99"/>
    <w:semiHidden/>
    <w:unhideWhenUsed/>
    <w:rsid w:val="0000169C"/>
    <w:pP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unhideWhenUsed/>
    <w:rsid w:val="0000169C"/>
    <w:rPr>
      <w:color w:val="0000FF"/>
      <w:u w:val="single"/>
    </w:rPr>
  </w:style>
  <w:style w:type="paragraph" w:styleId="ListParagraph">
    <w:name w:val="List Paragraph"/>
    <w:basedOn w:val="Normal"/>
    <w:uiPriority w:val="34"/>
    <w:qFormat/>
    <w:rsid w:val="00A12826"/>
    <w:pPr>
      <w:ind w:left="720"/>
      <w:contextualSpacing/>
    </w:pPr>
  </w:style>
  <w:style w:type="character" w:styleId="FollowedHyperlink">
    <w:name w:val="FollowedHyperlink"/>
    <w:basedOn w:val="DefaultParagraphFont"/>
    <w:uiPriority w:val="99"/>
    <w:semiHidden/>
    <w:unhideWhenUsed/>
    <w:rsid w:val="00E93AA3"/>
    <w:rPr>
      <w:color w:val="800080" w:themeColor="followedHyperlink"/>
      <w:u w:val="single"/>
    </w:rPr>
  </w:style>
  <w:style w:type="paragraph" w:styleId="Header">
    <w:name w:val="header"/>
    <w:basedOn w:val="Normal"/>
    <w:link w:val="HeaderChar"/>
    <w:uiPriority w:val="99"/>
    <w:unhideWhenUsed/>
    <w:rsid w:val="00E84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E38"/>
  </w:style>
  <w:style w:type="paragraph" w:styleId="Footer">
    <w:name w:val="footer"/>
    <w:basedOn w:val="Normal"/>
    <w:link w:val="FooterChar"/>
    <w:uiPriority w:val="99"/>
    <w:unhideWhenUsed/>
    <w:rsid w:val="00E84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01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9C"/>
    <w:rPr>
      <w:rFonts w:ascii="Tahoma" w:hAnsi="Tahoma" w:cs="Tahoma"/>
      <w:sz w:val="16"/>
      <w:szCs w:val="16"/>
    </w:rPr>
  </w:style>
  <w:style w:type="paragraph" w:styleId="NormalWeb">
    <w:name w:val="Normal (Web)"/>
    <w:basedOn w:val="Normal"/>
    <w:uiPriority w:val="99"/>
    <w:semiHidden/>
    <w:unhideWhenUsed/>
    <w:rsid w:val="0000169C"/>
    <w:pP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unhideWhenUsed/>
    <w:rsid w:val="0000169C"/>
    <w:rPr>
      <w:color w:val="0000FF"/>
      <w:u w:val="single"/>
    </w:rPr>
  </w:style>
  <w:style w:type="paragraph" w:styleId="ListParagraph">
    <w:name w:val="List Paragraph"/>
    <w:basedOn w:val="Normal"/>
    <w:uiPriority w:val="34"/>
    <w:qFormat/>
    <w:rsid w:val="00A12826"/>
    <w:pPr>
      <w:ind w:left="720"/>
      <w:contextualSpacing/>
    </w:pPr>
  </w:style>
  <w:style w:type="character" w:styleId="FollowedHyperlink">
    <w:name w:val="FollowedHyperlink"/>
    <w:basedOn w:val="DefaultParagraphFont"/>
    <w:uiPriority w:val="99"/>
    <w:semiHidden/>
    <w:unhideWhenUsed/>
    <w:rsid w:val="00E93AA3"/>
    <w:rPr>
      <w:color w:val="800080" w:themeColor="followedHyperlink"/>
      <w:u w:val="single"/>
    </w:rPr>
  </w:style>
  <w:style w:type="paragraph" w:styleId="Header">
    <w:name w:val="header"/>
    <w:basedOn w:val="Normal"/>
    <w:link w:val="HeaderChar"/>
    <w:uiPriority w:val="99"/>
    <w:unhideWhenUsed/>
    <w:rsid w:val="00E84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E38"/>
  </w:style>
  <w:style w:type="paragraph" w:styleId="Footer">
    <w:name w:val="footer"/>
    <w:basedOn w:val="Normal"/>
    <w:link w:val="FooterChar"/>
    <w:uiPriority w:val="99"/>
    <w:unhideWhenUsed/>
    <w:rsid w:val="00E84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879">
      <w:bodyDiv w:val="1"/>
      <w:marLeft w:val="0"/>
      <w:marRight w:val="0"/>
      <w:marTop w:val="0"/>
      <w:marBottom w:val="0"/>
      <w:divBdr>
        <w:top w:val="none" w:sz="0" w:space="0" w:color="auto"/>
        <w:left w:val="none" w:sz="0" w:space="0" w:color="auto"/>
        <w:bottom w:val="none" w:sz="0" w:space="0" w:color="auto"/>
        <w:right w:val="none" w:sz="0" w:space="0" w:color="auto"/>
      </w:divBdr>
    </w:div>
    <w:div w:id="176560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wildlife/downloads/Plants-for-Sensory-Garden.pdf" TargetMode="External"/><Relationship Id="rId13" Type="http://schemas.openxmlformats.org/officeDocument/2006/relationships/hyperlink" Target="http://www.theflowerfields.com/wp-content/uploads/2016/02/FF_plant_poetry.pdf" TargetMode="External"/><Relationship Id="rId18" Type="http://schemas.openxmlformats.org/officeDocument/2006/relationships/image" Target="media/image5.png"/><Relationship Id="rId26" Type="http://schemas.openxmlformats.org/officeDocument/2006/relationships/hyperlink" Target="https://www.youtube.com/watch?v=FBOSXWQ6dM4" TargetMode="External"/><Relationship Id="rId39" Type="http://schemas.openxmlformats.org/officeDocument/2006/relationships/hyperlink" Target="http://www.cityofsydney.nsw.gov.au/community/participation/community-gardens/community-garden-profiles" TargetMode="Externa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yperlink" Target="http://www.towergarden.com/blog.read.html/en/2015/5/the_ultimate_guidet.html" TargetMode="External"/><Relationship Id="rId42" Type="http://schemas.openxmlformats.org/officeDocument/2006/relationships/hyperlink" Target="http://www.abc.net.au/gardening/stories/s3832373.ht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www.youtube.com/watch?v=Sw46uQciI-A" TargetMode="External"/><Relationship Id="rId33" Type="http://schemas.openxmlformats.org/officeDocument/2006/relationships/hyperlink" Target="http://www.poisonsinfo.nsw.gov.au/Fact-Sheets.aspx" TargetMode="External"/><Relationship Id="rId38" Type="http://schemas.openxmlformats.org/officeDocument/2006/relationships/hyperlink" Target="https://www.anbg.gov.au/gardens/visiting/exploring/aboriginal-trail/index.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jEzNUVMHjJ8" TargetMode="External"/><Relationship Id="rId20" Type="http://schemas.openxmlformats.org/officeDocument/2006/relationships/image" Target="media/image7.png"/><Relationship Id="rId29" Type="http://schemas.openxmlformats.org/officeDocument/2006/relationships/image" Target="media/image9.png"/><Relationship Id="rId41" Type="http://schemas.openxmlformats.org/officeDocument/2006/relationships/hyperlink" Target="http://joboutlook.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youtube.com/watch?v=1AcSQe8QxMk" TargetMode="External"/><Relationship Id="rId32" Type="http://schemas.openxmlformats.org/officeDocument/2006/relationships/hyperlink" Target="https://www.youtube.com/watch?v=1rJeen4huv4" TargetMode="External"/><Relationship Id="rId37" Type="http://schemas.openxmlformats.org/officeDocument/2006/relationships/hyperlink" Target="https://www.youtube.com/watch?v=XnGn9o-8xm8" TargetMode="External"/><Relationship Id="rId40" Type="http://schemas.openxmlformats.org/officeDocument/2006/relationships/hyperlink" Target="http://communitygarden.org.au/2010/01/09/safet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ls6wTeT2cKA" TargetMode="External"/><Relationship Id="rId23" Type="http://schemas.openxmlformats.org/officeDocument/2006/relationships/hyperlink" Target="https://www.youtube.com/watch?v=uS7zfeK4OTQ" TargetMode="External"/><Relationship Id="rId28" Type="http://schemas.openxmlformats.org/officeDocument/2006/relationships/hyperlink" Target="http://www.abc.net.au/gardening/stories/s3683114.htm" TargetMode="External"/><Relationship Id="rId36" Type="http://schemas.openxmlformats.org/officeDocument/2006/relationships/hyperlink" Target="https://www.betterhealth.vic.gov.au/health/healthyliving/gardening-people-with-disabilities"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hyperlink" Target="https://www.csiro.au/en/Education/DIY-science/Biology/Backyard-Bug-Biodiversit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bg.gov.au/apu/index.html" TargetMode="External"/><Relationship Id="rId14" Type="http://schemas.openxmlformats.org/officeDocument/2006/relationships/hyperlink" Target="https://www.youtube.com/watch?v=jm12JKhNnWY" TargetMode="External"/><Relationship Id="rId22" Type="http://schemas.openxmlformats.org/officeDocument/2006/relationships/hyperlink" Target="https://www.youtube.com/watch?v=Ai-UoMfldsU" TargetMode="External"/><Relationship Id="rId27" Type="http://schemas.openxmlformats.org/officeDocument/2006/relationships/hyperlink" Target="http://splash.abc.net.au" TargetMode="External"/><Relationship Id="rId30" Type="http://schemas.openxmlformats.org/officeDocument/2006/relationships/image" Target="media/image10.png"/><Relationship Id="rId35" Type="http://schemas.openxmlformats.org/officeDocument/2006/relationships/hyperlink" Target="http://nycitypestcontrol.com/diy-garden-pest-control-infographic/" TargetMode="External"/><Relationship Id="rId43" Type="http://schemas.openxmlformats.org/officeDocument/2006/relationships/hyperlink" Target="http://www.growcareer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5319</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Living World Science Life Skills Year 12 sample unit</vt:lpstr>
    </vt:vector>
  </TitlesOfParts>
  <Company>NSW Education Standards Authority</Company>
  <LinksUpToDate>false</LinksUpToDate>
  <CharactersWithSpaces>35567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World Science Life Skills Year 12 sample unit</dc:title>
  <dc:creator>NSW Education Standards Authority</dc:creator>
  <cp:lastModifiedBy>Marina</cp:lastModifiedBy>
  <cp:revision>18</cp:revision>
  <cp:lastPrinted>2017-02-02T05:17:00Z</cp:lastPrinted>
  <dcterms:created xsi:type="dcterms:W3CDTF">2017-01-24T22:27:00Z</dcterms:created>
  <dcterms:modified xsi:type="dcterms:W3CDTF">2017-04-09T23:48:00Z</dcterms:modified>
</cp:coreProperties>
</file>