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CA6CC" w14:textId="77777777" w:rsidR="000E60AB" w:rsidRDefault="000E60AB" w:rsidP="0084377F">
      <w:pPr>
        <w:pStyle w:val="Heading1"/>
        <w:jc w:val="center"/>
      </w:pPr>
    </w:p>
    <w:p w14:paraId="3957BBE6" w14:textId="77777777" w:rsidR="000E60AB" w:rsidRDefault="000E60AB" w:rsidP="0084377F">
      <w:pPr>
        <w:pStyle w:val="Heading1"/>
        <w:jc w:val="center"/>
      </w:pPr>
    </w:p>
    <w:p w14:paraId="0AA04671" w14:textId="77777777" w:rsidR="00A811B5" w:rsidRDefault="00D15F1C" w:rsidP="0084377F">
      <w:pPr>
        <w:pStyle w:val="Heading1"/>
        <w:jc w:val="center"/>
      </w:pPr>
      <w:r w:rsidRPr="0007203C">
        <w:t>Sample Assessment Schedule</w:t>
      </w:r>
    </w:p>
    <w:p w14:paraId="4B9797C7" w14:textId="68D8FED7" w:rsidR="006E13A6" w:rsidRDefault="00773E4F" w:rsidP="00773E4F">
      <w:pPr>
        <w:pStyle w:val="Heading1"/>
        <w:jc w:val="center"/>
      </w:pPr>
      <w:r>
        <w:t>Investigating Science</w:t>
      </w:r>
      <w:r w:rsidR="00123F21">
        <w:t xml:space="preserve"> – </w:t>
      </w:r>
      <w:r w:rsidR="00B7324A">
        <w:t>Year 12</w:t>
      </w:r>
    </w:p>
    <w:p w14:paraId="5EE1F50D" w14:textId="1D82E1B8" w:rsidR="00B30F00" w:rsidRPr="00B30F00" w:rsidRDefault="00B30F00" w:rsidP="00B30F00">
      <w:pPr>
        <w:jc w:val="center"/>
        <w:rPr>
          <w:b/>
          <w:i/>
          <w:sz w:val="20"/>
          <w:szCs w:val="20"/>
        </w:rPr>
      </w:pPr>
      <w:r w:rsidRPr="00B30F00">
        <w:rPr>
          <w:b/>
          <w:i/>
          <w:sz w:val="20"/>
          <w:szCs w:val="20"/>
        </w:rPr>
        <w:t>Sample for implementation for Year 12 from Term 4, 2018</w:t>
      </w:r>
    </w:p>
    <w:p w14:paraId="295ADE49" w14:textId="73131BC4" w:rsidR="0084377F" w:rsidRPr="0084377F" w:rsidRDefault="0084377F" w:rsidP="0084377F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W w:w="10467" w:type="dxa"/>
        <w:tblInd w:w="57" w:type="dxa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1643"/>
        <w:gridCol w:w="1784"/>
        <w:gridCol w:w="1784"/>
        <w:gridCol w:w="1784"/>
        <w:gridCol w:w="2077"/>
        <w:gridCol w:w="1395"/>
      </w:tblGrid>
      <w:tr w:rsidR="006E13A6" w:rsidRPr="00F11001" w14:paraId="65E8E3DA" w14:textId="77777777" w:rsidTr="00E545B8">
        <w:trPr>
          <w:trHeight w:val="331"/>
          <w:tblHeader/>
        </w:trPr>
        <w:tc>
          <w:tcPr>
            <w:tcW w:w="1643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AF426D" w14:textId="77777777" w:rsidR="006E13A6" w:rsidRDefault="006E13A6" w:rsidP="0084377F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04943D39" w14:textId="77777777" w:rsidR="00E545B8" w:rsidRDefault="00E545B8" w:rsidP="0084377F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45FD5D38" w14:textId="77777777" w:rsidR="00E545B8" w:rsidRDefault="00E545B8" w:rsidP="0084377F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23EDF8F3" w14:textId="77777777" w:rsidR="00E545B8" w:rsidRDefault="00E545B8" w:rsidP="0084377F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7B744051" w14:textId="77777777" w:rsidR="00E545B8" w:rsidRDefault="00E545B8" w:rsidP="0084377F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2C899112" w14:textId="77777777" w:rsidR="00E545B8" w:rsidRDefault="00E545B8" w:rsidP="0084377F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348F1CD5" w14:textId="77777777" w:rsidR="00E545B8" w:rsidRDefault="00E545B8" w:rsidP="0084377F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11A68F61" w14:textId="6D389EB0" w:rsidR="00E545B8" w:rsidRPr="00F11001" w:rsidRDefault="00E545B8" w:rsidP="0084377F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Component</w:t>
            </w:r>
          </w:p>
        </w:tc>
        <w:tc>
          <w:tcPr>
            <w:tcW w:w="17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D726CC" w14:textId="77777777" w:rsidR="006E13A6" w:rsidRPr="00F11001" w:rsidRDefault="006E13A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17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F8408C" w14:textId="77777777" w:rsidR="006E13A6" w:rsidRPr="00F11001" w:rsidRDefault="006E13A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17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D0E592" w14:textId="77777777" w:rsidR="006E13A6" w:rsidRPr="00F11001" w:rsidRDefault="006E13A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20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03DA0D" w14:textId="77777777" w:rsidR="006E13A6" w:rsidRPr="00F11001" w:rsidRDefault="006E13A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4</w:t>
            </w:r>
          </w:p>
        </w:tc>
        <w:tc>
          <w:tcPr>
            <w:tcW w:w="1395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D0DE32" w14:textId="661E6BC0" w:rsidR="00E545B8" w:rsidRDefault="00E545B8" w:rsidP="00F9569F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14:paraId="24601767" w14:textId="77777777" w:rsidR="00E545B8" w:rsidRPr="00E545B8" w:rsidRDefault="00E545B8" w:rsidP="00F9569F">
            <w:pPr>
              <w:rPr>
                <w:rFonts w:cs="Arial"/>
                <w:sz w:val="22"/>
              </w:rPr>
            </w:pPr>
          </w:p>
          <w:p w14:paraId="4BEEBFB5" w14:textId="77777777" w:rsidR="00E545B8" w:rsidRPr="00E545B8" w:rsidRDefault="00E545B8" w:rsidP="00E545B8">
            <w:pPr>
              <w:rPr>
                <w:rFonts w:cs="Arial"/>
                <w:sz w:val="22"/>
              </w:rPr>
            </w:pPr>
          </w:p>
          <w:p w14:paraId="38189957" w14:textId="213D5866" w:rsidR="00E545B8" w:rsidRDefault="00E545B8" w:rsidP="00E545B8">
            <w:pPr>
              <w:rPr>
                <w:rFonts w:cs="Arial"/>
                <w:sz w:val="22"/>
              </w:rPr>
            </w:pPr>
          </w:p>
          <w:p w14:paraId="49750C22" w14:textId="2A5F4E58" w:rsidR="00E545B8" w:rsidRPr="00E545B8" w:rsidRDefault="00E545B8" w:rsidP="00E545B8">
            <w:pPr>
              <w:jc w:val="center"/>
              <w:rPr>
                <w:rFonts w:cs="Arial"/>
                <w:sz w:val="22"/>
              </w:rPr>
            </w:pPr>
            <w:r w:rsidRPr="00E545B8">
              <w:rPr>
                <w:rFonts w:cs="Arial"/>
                <w:b/>
                <w:sz w:val="22"/>
              </w:rPr>
              <w:t>Weighting %</w:t>
            </w:r>
          </w:p>
        </w:tc>
      </w:tr>
      <w:tr w:rsidR="006E13A6" w:rsidRPr="00F11001" w14:paraId="71909453" w14:textId="77777777" w:rsidTr="00E545B8">
        <w:trPr>
          <w:tblHeader/>
        </w:trPr>
        <w:tc>
          <w:tcPr>
            <w:tcW w:w="164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7A0B2C" w14:textId="1CD462E7" w:rsidR="006E13A6" w:rsidRPr="00F11001" w:rsidRDefault="006E13A6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BC8382" w14:textId="1ADE669C" w:rsidR="006C5CA8" w:rsidRDefault="006C5CA8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Depth Study</w:t>
            </w:r>
          </w:p>
          <w:p w14:paraId="11D67E82" w14:textId="77777777" w:rsidR="00F9569F" w:rsidRDefault="00F9569F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14:paraId="0F0B5CD2" w14:textId="72EF6289" w:rsidR="006E13A6" w:rsidRPr="00F9569F" w:rsidRDefault="006C5CA8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F9569F">
              <w:rPr>
                <w:rFonts w:cs="Arial"/>
                <w:sz w:val="22"/>
              </w:rPr>
              <w:t>Evaluating the Scientific Method</w:t>
            </w:r>
          </w:p>
        </w:tc>
        <w:tc>
          <w:tcPr>
            <w:tcW w:w="17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BFFB98" w14:textId="77777777" w:rsidR="00F9569F" w:rsidRDefault="00123F21" w:rsidP="00554B1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Data Analysis </w:t>
            </w:r>
          </w:p>
          <w:p w14:paraId="27CEA025" w14:textId="77777777" w:rsidR="00F9569F" w:rsidRDefault="00F9569F" w:rsidP="00554B1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41F4A2DB" w14:textId="419B0457" w:rsidR="00773E4F" w:rsidRPr="00F11001" w:rsidRDefault="00773E4F" w:rsidP="00554B1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E275C5" w14:textId="77777777" w:rsidR="00F9569F" w:rsidRDefault="00F9569F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Depth Study</w:t>
            </w:r>
            <w:r w:rsidR="006C5CA8">
              <w:rPr>
                <w:rFonts w:cs="Arial"/>
                <w:b/>
                <w:sz w:val="22"/>
              </w:rPr>
              <w:t xml:space="preserve"> </w:t>
            </w:r>
          </w:p>
          <w:p w14:paraId="0DDDBB0B" w14:textId="77777777" w:rsidR="00F9569F" w:rsidRDefault="00F9569F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611878BC" w14:textId="56CCE799" w:rsidR="006E13A6" w:rsidRPr="00F11001" w:rsidRDefault="006C5CA8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9569F">
              <w:rPr>
                <w:rFonts w:cs="Arial"/>
                <w:sz w:val="22"/>
              </w:rPr>
              <w:t>Testing Claims Report</w:t>
            </w:r>
          </w:p>
        </w:tc>
        <w:tc>
          <w:tcPr>
            <w:tcW w:w="2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DCA196" w14:textId="50FDFC49" w:rsidR="006E13A6" w:rsidRPr="00F11001" w:rsidRDefault="00773E4F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Trial </w:t>
            </w:r>
            <w:r w:rsidR="00A811B5">
              <w:rPr>
                <w:rFonts w:cs="Arial"/>
                <w:b/>
                <w:sz w:val="22"/>
              </w:rPr>
              <w:t xml:space="preserve">HSC </w:t>
            </w:r>
            <w:r>
              <w:rPr>
                <w:rFonts w:cs="Arial"/>
                <w:b/>
                <w:sz w:val="22"/>
              </w:rPr>
              <w:t>Examination</w:t>
            </w:r>
          </w:p>
        </w:tc>
        <w:tc>
          <w:tcPr>
            <w:tcW w:w="1395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FB070" w14:textId="77777777" w:rsidR="006E13A6" w:rsidRPr="00F11001" w:rsidRDefault="006E13A6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6E13A6" w:rsidRPr="00F11001" w14:paraId="222ABED7" w14:textId="77777777" w:rsidTr="00E545B8">
        <w:trPr>
          <w:tblHeader/>
        </w:trPr>
        <w:tc>
          <w:tcPr>
            <w:tcW w:w="164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972A9D" w14:textId="6D12F4BB" w:rsidR="006E13A6" w:rsidRPr="00F11001" w:rsidRDefault="006E13A6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59F169" w14:textId="3ADE3AE5" w:rsidR="00773E4F" w:rsidRPr="00123F21" w:rsidRDefault="00773E4F" w:rsidP="00123F2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23F21">
              <w:rPr>
                <w:rFonts w:cs="Arial"/>
                <w:sz w:val="22"/>
              </w:rPr>
              <w:t>Term 4</w:t>
            </w:r>
            <w:r w:rsidR="00123F21">
              <w:rPr>
                <w:rFonts w:cs="Arial"/>
                <w:sz w:val="22"/>
              </w:rPr>
              <w:t xml:space="preserve">, </w:t>
            </w:r>
            <w:r w:rsidRPr="00123F21">
              <w:rPr>
                <w:rFonts w:cs="Arial"/>
                <w:sz w:val="22"/>
              </w:rPr>
              <w:t>Week 9</w:t>
            </w:r>
          </w:p>
        </w:tc>
        <w:tc>
          <w:tcPr>
            <w:tcW w:w="17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559C39" w14:textId="0908C2CB" w:rsidR="00773E4F" w:rsidRPr="00123F21" w:rsidRDefault="00773E4F" w:rsidP="00123F2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23F21">
              <w:rPr>
                <w:rFonts w:cs="Arial"/>
                <w:sz w:val="22"/>
              </w:rPr>
              <w:t>Term 1</w:t>
            </w:r>
            <w:r w:rsidR="00123F21">
              <w:rPr>
                <w:rFonts w:cs="Arial"/>
                <w:sz w:val="22"/>
              </w:rPr>
              <w:t xml:space="preserve">, </w:t>
            </w:r>
            <w:r w:rsidRPr="00123F21">
              <w:rPr>
                <w:rFonts w:cs="Arial"/>
                <w:sz w:val="22"/>
              </w:rPr>
              <w:t>Week 9</w:t>
            </w:r>
          </w:p>
        </w:tc>
        <w:tc>
          <w:tcPr>
            <w:tcW w:w="17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44C3F6" w14:textId="7A8630BD" w:rsidR="00773E4F" w:rsidRPr="00123F21" w:rsidRDefault="00773E4F" w:rsidP="00123F2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23F21">
              <w:rPr>
                <w:rFonts w:cs="Arial"/>
                <w:sz w:val="22"/>
              </w:rPr>
              <w:t>Term 2</w:t>
            </w:r>
            <w:r w:rsidR="00123F21">
              <w:rPr>
                <w:rFonts w:cs="Arial"/>
                <w:sz w:val="22"/>
              </w:rPr>
              <w:t xml:space="preserve">, </w:t>
            </w:r>
            <w:r w:rsidRPr="00123F21">
              <w:rPr>
                <w:rFonts w:cs="Arial"/>
                <w:sz w:val="22"/>
              </w:rPr>
              <w:t>Week 9</w:t>
            </w:r>
          </w:p>
        </w:tc>
        <w:tc>
          <w:tcPr>
            <w:tcW w:w="2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D574DD" w14:textId="1542AA67" w:rsidR="006E13A6" w:rsidRPr="00123F21" w:rsidRDefault="00773E4F" w:rsidP="00123F2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23F21">
              <w:rPr>
                <w:rFonts w:cs="Arial"/>
                <w:sz w:val="22"/>
              </w:rPr>
              <w:t>Term 3</w:t>
            </w:r>
            <w:r w:rsidR="00123F21">
              <w:rPr>
                <w:rFonts w:cs="Arial"/>
                <w:sz w:val="22"/>
              </w:rPr>
              <w:t>,</w:t>
            </w:r>
            <w:r w:rsidRPr="00123F21">
              <w:rPr>
                <w:rFonts w:cs="Arial"/>
                <w:sz w:val="22"/>
              </w:rPr>
              <w:t xml:space="preserve"> Week 3</w:t>
            </w:r>
          </w:p>
        </w:tc>
        <w:tc>
          <w:tcPr>
            <w:tcW w:w="1395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F0FD1A" w14:textId="77777777" w:rsidR="006E13A6" w:rsidRPr="00F11001" w:rsidRDefault="006E13A6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6E13A6" w:rsidRPr="00F11001" w14:paraId="684FB41E" w14:textId="77777777" w:rsidTr="00E545B8">
        <w:trPr>
          <w:tblHeader/>
        </w:trPr>
        <w:tc>
          <w:tcPr>
            <w:tcW w:w="164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E80343" w14:textId="0D8DC259" w:rsidR="006E13A6" w:rsidRPr="00F11001" w:rsidRDefault="006E13A6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465BFE" w14:textId="272DF02E" w:rsidR="006E13A6" w:rsidRDefault="00123F21" w:rsidP="00B7324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Outcomes </w:t>
            </w:r>
            <w:r w:rsidR="006E13A6" w:rsidRPr="00F11001">
              <w:rPr>
                <w:rFonts w:cs="Arial"/>
                <w:b/>
                <w:sz w:val="22"/>
              </w:rPr>
              <w:t>assessed</w:t>
            </w:r>
          </w:p>
          <w:p w14:paraId="7ECC0C51" w14:textId="77777777" w:rsidR="00B7324A" w:rsidRDefault="00B7324A" w:rsidP="00B7324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INS11/12-1</w:t>
            </w:r>
          </w:p>
          <w:p w14:paraId="52625980" w14:textId="45414B58" w:rsidR="00B7324A" w:rsidRDefault="00B7324A" w:rsidP="00B7324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INS11/12-2</w:t>
            </w:r>
          </w:p>
          <w:p w14:paraId="38947E11" w14:textId="22106416" w:rsidR="00B7324A" w:rsidRDefault="00B7324A" w:rsidP="00B7324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INS11/12-3</w:t>
            </w:r>
          </w:p>
          <w:p w14:paraId="352EA145" w14:textId="77777777" w:rsidR="00B7324A" w:rsidRDefault="00B7324A" w:rsidP="00B7324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INS11/12-7</w:t>
            </w:r>
          </w:p>
          <w:p w14:paraId="11269D90" w14:textId="77777777" w:rsidR="00B7324A" w:rsidRDefault="00B7324A" w:rsidP="00B7324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INS12-12</w:t>
            </w:r>
          </w:p>
          <w:p w14:paraId="4BD21448" w14:textId="77777777" w:rsidR="006C5CA8" w:rsidRPr="00F11001" w:rsidRDefault="006C5CA8" w:rsidP="00B7324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F10BE8" w14:textId="7B51A0AB" w:rsidR="00B7324A" w:rsidRDefault="00123F21" w:rsidP="00B7324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="006E13A6" w:rsidRPr="00F11001">
              <w:rPr>
                <w:rFonts w:cs="Arial"/>
                <w:b/>
                <w:sz w:val="22"/>
              </w:rPr>
              <w:t xml:space="preserve"> assessed</w:t>
            </w:r>
          </w:p>
          <w:p w14:paraId="0FABD507" w14:textId="582A3AEF" w:rsidR="00B7324A" w:rsidRDefault="00B7324A" w:rsidP="00B7324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INS11/12-1</w:t>
            </w:r>
          </w:p>
          <w:p w14:paraId="71E2C3C0" w14:textId="6723C833" w:rsidR="00B7324A" w:rsidRDefault="00B7324A" w:rsidP="00B7324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INS11/12-4</w:t>
            </w:r>
          </w:p>
          <w:p w14:paraId="36E2E7A1" w14:textId="237C9E27" w:rsidR="00B7324A" w:rsidRDefault="00B7324A" w:rsidP="00B7324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INS11/12-5</w:t>
            </w:r>
          </w:p>
          <w:p w14:paraId="39DCCE06" w14:textId="77777777" w:rsidR="00B7324A" w:rsidRDefault="00B7324A" w:rsidP="00B7324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INS11/12-7</w:t>
            </w:r>
          </w:p>
          <w:p w14:paraId="5560DA0F" w14:textId="56E10CE3" w:rsidR="006E13A6" w:rsidRPr="00F11001" w:rsidRDefault="00B7324A" w:rsidP="00B7324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INS12-13</w:t>
            </w:r>
          </w:p>
        </w:tc>
        <w:tc>
          <w:tcPr>
            <w:tcW w:w="17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B244F4" w14:textId="47BE230F" w:rsidR="00904A53" w:rsidRDefault="00123F21" w:rsidP="00B7324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="006E13A6" w:rsidRPr="00F11001">
              <w:rPr>
                <w:rFonts w:cs="Arial"/>
                <w:b/>
                <w:sz w:val="22"/>
              </w:rPr>
              <w:t xml:space="preserve"> assessed</w:t>
            </w:r>
          </w:p>
          <w:p w14:paraId="642445F0" w14:textId="77777777" w:rsidR="00B7324A" w:rsidRDefault="00B7324A" w:rsidP="00B7324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INS11/12-1</w:t>
            </w:r>
          </w:p>
          <w:p w14:paraId="684DB5A2" w14:textId="77777777" w:rsidR="00B7324A" w:rsidRDefault="00B7324A" w:rsidP="00B7324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INS11/12-4</w:t>
            </w:r>
          </w:p>
          <w:p w14:paraId="4D5DA30D" w14:textId="1E5EE384" w:rsidR="00B7324A" w:rsidRDefault="00B7324A" w:rsidP="00B7324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INS11/12-5</w:t>
            </w:r>
          </w:p>
          <w:p w14:paraId="21A8DA54" w14:textId="0C6B4A51" w:rsidR="00B7324A" w:rsidRDefault="00B7324A" w:rsidP="00B7324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INS11/12-6</w:t>
            </w:r>
          </w:p>
          <w:p w14:paraId="68ED0E8F" w14:textId="65CC83A2" w:rsidR="00B7324A" w:rsidRDefault="00B7324A" w:rsidP="00B7324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INS11/12-7</w:t>
            </w:r>
          </w:p>
          <w:p w14:paraId="7F9A4B5C" w14:textId="40F94D98" w:rsidR="006E13A6" w:rsidRPr="00F11001" w:rsidRDefault="00B7324A" w:rsidP="00B7324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INS12-14</w:t>
            </w:r>
          </w:p>
        </w:tc>
        <w:tc>
          <w:tcPr>
            <w:tcW w:w="2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7541BB" w14:textId="1FD44FC3" w:rsidR="00B7324A" w:rsidRDefault="00123F21" w:rsidP="00EC037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="006E13A6" w:rsidRPr="00F11001">
              <w:rPr>
                <w:rFonts w:cs="Arial"/>
                <w:b/>
                <w:sz w:val="22"/>
              </w:rPr>
              <w:t xml:space="preserve"> assessed</w:t>
            </w:r>
            <w:r w:rsidR="006C5CA8">
              <w:rPr>
                <w:rFonts w:cs="Arial"/>
                <w:sz w:val="22"/>
              </w:rPr>
              <w:t xml:space="preserve"> </w:t>
            </w:r>
            <w:r w:rsidR="00B7324A">
              <w:rPr>
                <w:rFonts w:cs="Arial"/>
                <w:sz w:val="22"/>
              </w:rPr>
              <w:t xml:space="preserve">INS11/12-5 </w:t>
            </w:r>
          </w:p>
          <w:p w14:paraId="5E44EAF7" w14:textId="77777777" w:rsidR="00B7324A" w:rsidRDefault="00B7324A" w:rsidP="00EC037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INS11/12-6 </w:t>
            </w:r>
          </w:p>
          <w:p w14:paraId="14CE6C80" w14:textId="77777777" w:rsidR="00B7324A" w:rsidRDefault="00B7324A" w:rsidP="00B7324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INS12-12</w:t>
            </w:r>
          </w:p>
          <w:p w14:paraId="4D1D2451" w14:textId="77777777" w:rsidR="00B7324A" w:rsidRDefault="00B7324A" w:rsidP="00EC037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INS12-13 </w:t>
            </w:r>
          </w:p>
          <w:p w14:paraId="591E6D58" w14:textId="7207098B" w:rsidR="00B7324A" w:rsidRDefault="00B7324A" w:rsidP="00EC037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INS12-14</w:t>
            </w:r>
            <w:bookmarkStart w:id="0" w:name="_GoBack"/>
            <w:bookmarkEnd w:id="0"/>
          </w:p>
          <w:p w14:paraId="5D4A076D" w14:textId="2B2F4B81" w:rsidR="006E13A6" w:rsidRPr="00F11001" w:rsidRDefault="00123F21" w:rsidP="00B7324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INS12-</w:t>
            </w:r>
            <w:r w:rsidR="00B7324A">
              <w:rPr>
                <w:rFonts w:cs="Arial"/>
                <w:sz w:val="22"/>
              </w:rPr>
              <w:t>15</w:t>
            </w:r>
          </w:p>
        </w:tc>
        <w:tc>
          <w:tcPr>
            <w:tcW w:w="1395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0BB5F0" w14:textId="77777777" w:rsidR="006E13A6" w:rsidRPr="00F11001" w:rsidRDefault="006E13A6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6E13A6" w:rsidRPr="00F11001" w14:paraId="780D294C" w14:textId="77777777" w:rsidTr="00F9569F">
        <w:trPr>
          <w:trHeight w:val="629"/>
        </w:trPr>
        <w:tc>
          <w:tcPr>
            <w:tcW w:w="16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BDCD85" w14:textId="2D4AEFF5" w:rsidR="008541FA" w:rsidRPr="00F11001" w:rsidRDefault="00773E4F" w:rsidP="00C535CC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Knowledge and Understanding</w:t>
            </w:r>
          </w:p>
        </w:tc>
        <w:tc>
          <w:tcPr>
            <w:tcW w:w="17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82535E" w14:textId="5707831E" w:rsidR="00EC037B" w:rsidRPr="00F11001" w:rsidRDefault="005248DC" w:rsidP="00F9569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C4EDC6" w14:textId="563E076A" w:rsidR="006E13A6" w:rsidRPr="00F11001" w:rsidRDefault="005248DC" w:rsidP="00F9569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E2C0B7" w14:textId="30A78C0C" w:rsidR="006E13A6" w:rsidRPr="00F11001" w:rsidRDefault="00696B00" w:rsidP="00F9569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20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07E2A8" w14:textId="26B47F0E" w:rsidR="00EC037B" w:rsidRPr="00F11001" w:rsidRDefault="00696B00" w:rsidP="00F9569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3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8F0705" w14:textId="0132A5A7" w:rsidR="006E13A6" w:rsidRPr="00123F21" w:rsidRDefault="00773E4F" w:rsidP="00F9569F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123F21">
              <w:rPr>
                <w:rFonts w:cs="Arial"/>
                <w:b/>
                <w:sz w:val="22"/>
              </w:rPr>
              <w:t>40</w:t>
            </w:r>
          </w:p>
        </w:tc>
      </w:tr>
      <w:tr w:rsidR="006E13A6" w:rsidRPr="00F11001" w14:paraId="2B1FE86C" w14:textId="77777777" w:rsidTr="00F9569F">
        <w:tc>
          <w:tcPr>
            <w:tcW w:w="16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F64AB0" w14:textId="2D284CEA" w:rsidR="008541FA" w:rsidRPr="00F11001" w:rsidRDefault="00B7324A" w:rsidP="00C535CC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Skills in Working Scientifically</w:t>
            </w:r>
          </w:p>
        </w:tc>
        <w:tc>
          <w:tcPr>
            <w:tcW w:w="17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9C0201" w14:textId="69321F07" w:rsidR="00EC037B" w:rsidRPr="00F11001" w:rsidRDefault="002F12B7" w:rsidP="00F9569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059F74" w14:textId="092E0E83" w:rsidR="006E13A6" w:rsidRPr="00F11001" w:rsidRDefault="00696B00" w:rsidP="00F9569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7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C2FCBC" w14:textId="39F9813B" w:rsidR="006E13A6" w:rsidRPr="00F11001" w:rsidRDefault="002F12B7" w:rsidP="00F9569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20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6678BC" w14:textId="46EF7628" w:rsidR="006E13A6" w:rsidRPr="00F11001" w:rsidRDefault="00696B00" w:rsidP="00F9569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3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32A63A" w14:textId="048A063D" w:rsidR="006E13A6" w:rsidRPr="00123F21" w:rsidRDefault="00267DEF" w:rsidP="00F9569F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123F21">
              <w:rPr>
                <w:rFonts w:cs="Arial"/>
                <w:b/>
                <w:sz w:val="22"/>
              </w:rPr>
              <w:t>6</w:t>
            </w:r>
            <w:r w:rsidR="00773E4F" w:rsidRPr="00123F21">
              <w:rPr>
                <w:rFonts w:cs="Arial"/>
                <w:b/>
                <w:sz w:val="22"/>
              </w:rPr>
              <w:t>0</w:t>
            </w:r>
          </w:p>
        </w:tc>
      </w:tr>
      <w:tr w:rsidR="006E13A6" w:rsidRPr="00F11001" w14:paraId="55E0D8A4" w14:textId="77777777" w:rsidTr="00123F21">
        <w:tc>
          <w:tcPr>
            <w:tcW w:w="16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AA977D" w14:textId="6C2226B5" w:rsidR="006E13A6" w:rsidRPr="00F11001" w:rsidRDefault="00123F21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Total %</w:t>
            </w:r>
          </w:p>
        </w:tc>
        <w:tc>
          <w:tcPr>
            <w:tcW w:w="17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8250B4" w14:textId="24AF4E78" w:rsidR="006E13A6" w:rsidRPr="00123F21" w:rsidRDefault="005248DC" w:rsidP="00123F2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7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5EEF5E" w14:textId="6FA8925D" w:rsidR="006E13A6" w:rsidRPr="00123F21" w:rsidRDefault="005248DC" w:rsidP="005248D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123F21">
              <w:rPr>
                <w:rFonts w:cs="Arial"/>
                <w:b/>
                <w:sz w:val="22"/>
              </w:rPr>
              <w:t>2</w:t>
            </w:r>
            <w:r>
              <w:rPr>
                <w:rFonts w:cs="Arial"/>
                <w:b/>
                <w:sz w:val="22"/>
              </w:rPr>
              <w:t>0</w:t>
            </w:r>
          </w:p>
        </w:tc>
        <w:tc>
          <w:tcPr>
            <w:tcW w:w="17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11CB28" w14:textId="37A0F904" w:rsidR="006E13A6" w:rsidRPr="00123F21" w:rsidRDefault="00696B00" w:rsidP="002F12B7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2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AB877C" w14:textId="357DF10F" w:rsidR="006E13A6" w:rsidRPr="00123F21" w:rsidRDefault="00696B00" w:rsidP="00123F2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3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79849A" w14:textId="77777777" w:rsidR="006E13A6" w:rsidRPr="00123F21" w:rsidRDefault="006E13A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123F21">
              <w:rPr>
                <w:rFonts w:cs="Arial"/>
                <w:b/>
                <w:sz w:val="22"/>
              </w:rPr>
              <w:t>100</w:t>
            </w:r>
          </w:p>
        </w:tc>
      </w:tr>
    </w:tbl>
    <w:p w14:paraId="2DE3FD78" w14:textId="77777777" w:rsidR="006E13A6" w:rsidRPr="004D0185" w:rsidRDefault="006E13A6" w:rsidP="00C83519"/>
    <w:sectPr w:rsidR="006E13A6" w:rsidRPr="004D0185" w:rsidSect="00F95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F0297" w14:textId="77777777" w:rsidR="00F20A84" w:rsidRDefault="00F20A84" w:rsidP="00380769">
      <w:pPr>
        <w:spacing w:after="0" w:line="240" w:lineRule="auto"/>
      </w:pPr>
      <w:r>
        <w:separator/>
      </w:r>
    </w:p>
  </w:endnote>
  <w:endnote w:type="continuationSeparator" w:id="0">
    <w:p w14:paraId="7CF1A6AC" w14:textId="77777777" w:rsidR="00F20A84" w:rsidRDefault="00F20A84" w:rsidP="003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2F36B" w14:textId="77777777" w:rsidR="00F20A84" w:rsidRDefault="00F20A84" w:rsidP="00380769">
      <w:pPr>
        <w:spacing w:after="0" w:line="240" w:lineRule="auto"/>
      </w:pPr>
      <w:r>
        <w:separator/>
      </w:r>
    </w:p>
  </w:footnote>
  <w:footnote w:type="continuationSeparator" w:id="0">
    <w:p w14:paraId="266CB74D" w14:textId="77777777" w:rsidR="00F20A84" w:rsidRDefault="00F20A84" w:rsidP="00380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6"/>
    <w:rsid w:val="0007203C"/>
    <w:rsid w:val="000A04C7"/>
    <w:rsid w:val="000E60AB"/>
    <w:rsid w:val="00111D52"/>
    <w:rsid w:val="00123F21"/>
    <w:rsid w:val="00141DB1"/>
    <w:rsid w:val="001D5304"/>
    <w:rsid w:val="001F13CF"/>
    <w:rsid w:val="00267DEF"/>
    <w:rsid w:val="002B5049"/>
    <w:rsid w:val="002D36B4"/>
    <w:rsid w:val="002F12B7"/>
    <w:rsid w:val="00304EDD"/>
    <w:rsid w:val="0032054A"/>
    <w:rsid w:val="00380769"/>
    <w:rsid w:val="003B5394"/>
    <w:rsid w:val="003C576B"/>
    <w:rsid w:val="004D0185"/>
    <w:rsid w:val="0051275C"/>
    <w:rsid w:val="005248DC"/>
    <w:rsid w:val="00554B10"/>
    <w:rsid w:val="00591B65"/>
    <w:rsid w:val="00696B00"/>
    <w:rsid w:val="006A0164"/>
    <w:rsid w:val="006C5CA8"/>
    <w:rsid w:val="006E13A6"/>
    <w:rsid w:val="00773E4F"/>
    <w:rsid w:val="007A3C1D"/>
    <w:rsid w:val="007B1795"/>
    <w:rsid w:val="007E2904"/>
    <w:rsid w:val="0080738D"/>
    <w:rsid w:val="0084377F"/>
    <w:rsid w:val="008541FA"/>
    <w:rsid w:val="008F7575"/>
    <w:rsid w:val="00904A53"/>
    <w:rsid w:val="009A3F0D"/>
    <w:rsid w:val="009B79F8"/>
    <w:rsid w:val="009D701E"/>
    <w:rsid w:val="00A152E0"/>
    <w:rsid w:val="00A22E10"/>
    <w:rsid w:val="00A811B5"/>
    <w:rsid w:val="00AF0A76"/>
    <w:rsid w:val="00B30F00"/>
    <w:rsid w:val="00B7324A"/>
    <w:rsid w:val="00BC0BAF"/>
    <w:rsid w:val="00BF31CB"/>
    <w:rsid w:val="00C20D72"/>
    <w:rsid w:val="00C32125"/>
    <w:rsid w:val="00C53241"/>
    <w:rsid w:val="00C535CC"/>
    <w:rsid w:val="00C63C9D"/>
    <w:rsid w:val="00C83519"/>
    <w:rsid w:val="00C859C9"/>
    <w:rsid w:val="00CA79A6"/>
    <w:rsid w:val="00D15F1C"/>
    <w:rsid w:val="00D645ED"/>
    <w:rsid w:val="00DB0F93"/>
    <w:rsid w:val="00E545B8"/>
    <w:rsid w:val="00EC037B"/>
    <w:rsid w:val="00ED5B02"/>
    <w:rsid w:val="00F11001"/>
    <w:rsid w:val="00F20A84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37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styleId="Footer">
    <w:name w:val="footer"/>
    <w:basedOn w:val="Normal"/>
    <w:link w:val="FooterChar"/>
    <w:uiPriority w:val="99"/>
    <w:unhideWhenUsed/>
    <w:rsid w:val="00380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76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styleId="Footer">
    <w:name w:val="footer"/>
    <w:basedOn w:val="Normal"/>
    <w:link w:val="FooterChar"/>
    <w:uiPriority w:val="99"/>
    <w:unhideWhenUsed/>
    <w:rsid w:val="00380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76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Investigating Science</dc:title>
  <dc:creator>NESA</dc:creator>
  <cp:lastModifiedBy>Shirley Casper</cp:lastModifiedBy>
  <cp:revision>21</cp:revision>
  <cp:lastPrinted>2017-03-27T12:47:00Z</cp:lastPrinted>
  <dcterms:created xsi:type="dcterms:W3CDTF">2016-12-15T07:10:00Z</dcterms:created>
  <dcterms:modified xsi:type="dcterms:W3CDTF">2017-06-05T05:55:00Z</dcterms:modified>
</cp:coreProperties>
</file>