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C" w:rsidRDefault="0027771C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A5231E">
        <w:rPr>
          <w:rFonts w:ascii="Arial" w:eastAsiaTheme="majorEastAsia" w:hAnsi="Arial" w:cstheme="majorBidi"/>
          <w:b/>
          <w:bCs/>
          <w:sz w:val="28"/>
          <w:szCs w:val="28"/>
        </w:rPr>
        <w:t>t Schedule (B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965BE5" w:rsidRDefault="00965BE5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12</w:t>
      </w:r>
    </w:p>
    <w:p w:rsidR="00282FE2" w:rsidRPr="007D4D7A" w:rsidRDefault="00282FE2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7D4D7A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333"/>
        <w:gridCol w:w="1399"/>
      </w:tblGrid>
      <w:tr w:rsidR="00653592" w:rsidRPr="0027771C" w:rsidTr="00282FE2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0779CC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653592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EF4D39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 w:rsidR="00EF4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49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53592" w:rsidRPr="0027771C" w:rsidRDefault="00653592" w:rsidP="0081392A">
            <w:pPr>
              <w:rPr>
                <w:rFonts w:ascii="Arial" w:hAnsi="Arial" w:cs="Arial"/>
                <w:b/>
              </w:rPr>
            </w:pPr>
          </w:p>
        </w:tc>
      </w:tr>
      <w:tr w:rsidR="00653592" w:rsidRPr="0027771C" w:rsidTr="00282FE2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tasks</w:t>
            </w:r>
          </w:p>
        </w:tc>
        <w:tc>
          <w:tcPr>
            <w:tcW w:w="780" w:type="pct"/>
          </w:tcPr>
          <w:p w:rsidR="007D4D7A" w:rsidRPr="007D4D7A" w:rsidRDefault="007D4D7A" w:rsidP="007D4D7A">
            <w:pPr>
              <w:rPr>
                <w:rFonts w:ascii="Arial" w:hAnsi="Arial" w:cs="Arial"/>
                <w:b/>
              </w:rPr>
            </w:pPr>
            <w:r w:rsidRPr="007D4D7A">
              <w:rPr>
                <w:rFonts w:ascii="Arial" w:hAnsi="Arial" w:cs="Arial"/>
                <w:b/>
              </w:rPr>
              <w:t xml:space="preserve">Critical response with related material </w:t>
            </w:r>
          </w:p>
          <w:p w:rsidR="00653592" w:rsidRPr="007D4D7A" w:rsidRDefault="00653592" w:rsidP="007D4D7A">
            <w:pPr>
              <w:rPr>
                <w:rFonts w:ascii="Arial" w:hAnsi="Arial" w:cs="Arial"/>
              </w:rPr>
            </w:pPr>
            <w:r w:rsidRPr="007D4D7A">
              <w:rPr>
                <w:rFonts w:ascii="Arial" w:hAnsi="Arial" w:cs="Arial"/>
              </w:rPr>
              <w:t xml:space="preserve">Texts and Human Experiences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D7A" w:rsidRPr="007D4D7A" w:rsidRDefault="007D4D7A" w:rsidP="007D4D7A">
            <w:pPr>
              <w:rPr>
                <w:rFonts w:ascii="Arial" w:hAnsi="Arial" w:cs="Arial"/>
                <w:b/>
              </w:rPr>
            </w:pPr>
            <w:r w:rsidRPr="007D4D7A">
              <w:rPr>
                <w:rFonts w:ascii="Arial" w:hAnsi="Arial" w:cs="Arial"/>
                <w:b/>
              </w:rPr>
              <w:t xml:space="preserve">Critical response </w:t>
            </w:r>
          </w:p>
          <w:p w:rsidR="00653592" w:rsidRPr="007D4D7A" w:rsidRDefault="00A5231E" w:rsidP="007D4D7A">
            <w:pPr>
              <w:rPr>
                <w:rFonts w:ascii="Arial" w:hAnsi="Arial" w:cs="Arial"/>
              </w:rPr>
            </w:pPr>
            <w:r w:rsidRPr="007D4D7A">
              <w:rPr>
                <w:rFonts w:ascii="Arial" w:hAnsi="Arial" w:cs="Arial"/>
              </w:rPr>
              <w:t>Critical Study of Literature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7D4D7A" w:rsidRDefault="00A5231E" w:rsidP="00EF4D39">
            <w:pPr>
              <w:rPr>
                <w:rFonts w:ascii="Arial" w:hAnsi="Arial" w:cs="Arial"/>
                <w:b/>
              </w:rPr>
            </w:pPr>
            <w:r w:rsidRPr="007D4D7A">
              <w:rPr>
                <w:rFonts w:ascii="Arial" w:hAnsi="Arial" w:cs="Arial"/>
                <w:b/>
              </w:rPr>
              <w:t>Imaginative text with multimodal presentation</w:t>
            </w:r>
          </w:p>
          <w:p w:rsidR="007D4D7A" w:rsidRPr="007D4D7A" w:rsidRDefault="007D4D7A" w:rsidP="007D4D7A">
            <w:pPr>
              <w:rPr>
                <w:rFonts w:ascii="Arial" w:hAnsi="Arial" w:cs="Arial"/>
              </w:rPr>
            </w:pPr>
            <w:r w:rsidRPr="007D4D7A">
              <w:rPr>
                <w:rFonts w:ascii="Arial" w:hAnsi="Arial" w:cs="Arial"/>
              </w:rPr>
              <w:t>Craft of Writing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D39" w:rsidRPr="000779CC" w:rsidRDefault="00EF4D39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 xml:space="preserve">Trial </w:t>
            </w:r>
            <w:r w:rsidR="00F6730A">
              <w:rPr>
                <w:rFonts w:ascii="Arial" w:hAnsi="Arial" w:cs="Arial"/>
                <w:b/>
              </w:rPr>
              <w:t xml:space="preserve">HSC </w:t>
            </w:r>
            <w:r w:rsidRPr="000779CC">
              <w:rPr>
                <w:rFonts w:ascii="Arial" w:hAnsi="Arial" w:cs="Arial"/>
                <w:b/>
              </w:rPr>
              <w:t>Examination</w:t>
            </w:r>
          </w:p>
          <w:p w:rsidR="00EF4D39" w:rsidRPr="000779CC" w:rsidRDefault="00EF4D39" w:rsidP="00EF4D39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Common Module</w:t>
            </w:r>
          </w:p>
          <w:p w:rsidR="00EF4D39" w:rsidRPr="000779CC" w:rsidRDefault="00EF4D39" w:rsidP="00EF4D39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Module A</w:t>
            </w:r>
          </w:p>
          <w:p w:rsidR="00653592" w:rsidRPr="00A5231E" w:rsidRDefault="00EF4D39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</w:rPr>
              <w:t>Module B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282FE2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0" w:type="pct"/>
          </w:tcPr>
          <w:p w:rsidR="00653592" w:rsidRPr="000779CC" w:rsidRDefault="00653592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Term 1, Week 6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653592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Term 2, Week 9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Term 3, Weeks 3–4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282FE2">
        <w:trPr>
          <w:trHeight w:val="1077"/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:rsidR="00653592" w:rsidRPr="000779CC" w:rsidRDefault="00653592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 xml:space="preserve">EA12-1, EA12-2 EA12-3, EA12-5, EA12-6, EA12-7  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A5231E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EA12-3,  EA12-5, EA12-</w:t>
            </w:r>
            <w:r w:rsidR="00A5231E" w:rsidRPr="000779CC">
              <w:rPr>
                <w:rFonts w:ascii="Arial" w:hAnsi="Arial" w:cs="Arial"/>
              </w:rPr>
              <w:t>7</w:t>
            </w:r>
            <w:r w:rsidRPr="000779CC">
              <w:rPr>
                <w:rFonts w:ascii="Arial" w:hAnsi="Arial" w:cs="Arial"/>
              </w:rPr>
              <w:t>,  EA12-8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EA12-2, EA12-3, EA12-4, EA12-5, EA12-7, EA12-9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0779CC" w:rsidRDefault="00EF4D39" w:rsidP="0027771C">
            <w:pPr>
              <w:rPr>
                <w:rFonts w:ascii="Arial" w:hAnsi="Arial" w:cs="Arial"/>
              </w:rPr>
            </w:pPr>
            <w:r w:rsidRPr="000779CC">
              <w:rPr>
                <w:rFonts w:ascii="Arial" w:hAnsi="Arial" w:cs="Arial"/>
              </w:rPr>
              <w:t>EA12-3, EA12-4, EA12-5, EA12-6, EA12-8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4E0EE8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81392A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297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282FE2" w:rsidP="00282FE2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653592" w:rsidRPr="0027771C" w:rsidTr="00282FE2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780" w:type="pct"/>
            <w:vAlign w:val="center"/>
          </w:tcPr>
          <w:p w:rsidR="00653592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EF4D39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EF4D39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EF4D39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653592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27771C" w:rsidTr="00282FE2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</w:t>
            </w:r>
            <w:r>
              <w:rPr>
                <w:rFonts w:ascii="Arial" w:hAnsi="Arial" w:cs="Arial"/>
              </w:rPr>
              <w:t>ence</w:t>
            </w:r>
            <w:r w:rsidRPr="0027771C">
              <w:rPr>
                <w:rFonts w:ascii="Arial" w:hAnsi="Arial" w:cs="Arial"/>
              </w:rPr>
              <w:t>, purpose and context across all modes</w:t>
            </w:r>
          </w:p>
        </w:tc>
        <w:tc>
          <w:tcPr>
            <w:tcW w:w="780" w:type="pct"/>
            <w:vAlign w:val="center"/>
          </w:tcPr>
          <w:p w:rsidR="00653592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EF4D39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EF4D39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653592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27771C" w:rsidTr="00282FE2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0779CC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  <w:vAlign w:val="center"/>
          </w:tcPr>
          <w:p w:rsidR="00653592" w:rsidRPr="000779CC" w:rsidRDefault="00653592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EF4D39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EF4D39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653592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0779CC" w:rsidRDefault="00653592" w:rsidP="00EF4D39">
            <w:pPr>
              <w:rPr>
                <w:rFonts w:ascii="Arial" w:hAnsi="Arial" w:cs="Arial"/>
                <w:b/>
              </w:rPr>
            </w:pPr>
            <w:r w:rsidRPr="000779CC">
              <w:rPr>
                <w:rFonts w:ascii="Arial" w:hAnsi="Arial" w:cs="Arial"/>
                <w:b/>
              </w:rPr>
              <w:t>100</w:t>
            </w:r>
          </w:p>
        </w:tc>
      </w:tr>
    </w:tbl>
    <w:p w:rsidR="00265C72" w:rsidRDefault="00265C72" w:rsidP="00EF4D39">
      <w:pPr>
        <w:rPr>
          <w:rFonts w:ascii="Arial" w:hAnsi="Arial"/>
          <w:sz w:val="24"/>
        </w:rPr>
      </w:pPr>
    </w:p>
    <w:sectPr w:rsidR="00265C72" w:rsidSect="00EF4D39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FE" w:rsidRDefault="00703CFE" w:rsidP="00EF4D39">
      <w:pPr>
        <w:spacing w:after="0" w:line="240" w:lineRule="auto"/>
      </w:pPr>
      <w:r>
        <w:separator/>
      </w:r>
    </w:p>
  </w:endnote>
  <w:endnote w:type="continuationSeparator" w:id="0">
    <w:p w:rsidR="00703CFE" w:rsidRDefault="00703CFE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FE" w:rsidRDefault="00703CFE" w:rsidP="00EF4D39">
      <w:pPr>
        <w:spacing w:after="0" w:line="240" w:lineRule="auto"/>
      </w:pPr>
      <w:r>
        <w:separator/>
      </w:r>
    </w:p>
  </w:footnote>
  <w:footnote w:type="continuationSeparator" w:id="0">
    <w:p w:rsidR="00703CFE" w:rsidRDefault="00703CFE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779CC"/>
    <w:rsid w:val="00081504"/>
    <w:rsid w:val="001D3D0C"/>
    <w:rsid w:val="00265C72"/>
    <w:rsid w:val="0027771C"/>
    <w:rsid w:val="00282FE2"/>
    <w:rsid w:val="002F6D3A"/>
    <w:rsid w:val="00326FB5"/>
    <w:rsid w:val="0034401B"/>
    <w:rsid w:val="004E0EE8"/>
    <w:rsid w:val="005E79A5"/>
    <w:rsid w:val="005F0807"/>
    <w:rsid w:val="006509A4"/>
    <w:rsid w:val="00653592"/>
    <w:rsid w:val="00703CFE"/>
    <w:rsid w:val="007322B1"/>
    <w:rsid w:val="007D4D7A"/>
    <w:rsid w:val="0081392A"/>
    <w:rsid w:val="00851075"/>
    <w:rsid w:val="00965BE5"/>
    <w:rsid w:val="00A5231E"/>
    <w:rsid w:val="00C1495D"/>
    <w:rsid w:val="00C83C9C"/>
    <w:rsid w:val="00D02646"/>
    <w:rsid w:val="00DE50B2"/>
    <w:rsid w:val="00E1051D"/>
    <w:rsid w:val="00EF4D39"/>
    <w:rsid w:val="00F6730A"/>
    <w:rsid w:val="00F73C8F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B19A-C7B0-40B3-B463-FD2A3439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Advanced (B)</dc:title>
  <dc:creator>NESA</dc:creator>
  <cp:lastModifiedBy>Lauren Wood</cp:lastModifiedBy>
  <cp:revision>12</cp:revision>
  <cp:lastPrinted>2017-03-12T22:54:00Z</cp:lastPrinted>
  <dcterms:created xsi:type="dcterms:W3CDTF">2017-03-13T03:32:00Z</dcterms:created>
  <dcterms:modified xsi:type="dcterms:W3CDTF">2017-03-22T03:30:00Z</dcterms:modified>
</cp:coreProperties>
</file>