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224C" w:rsidRDefault="00E8224C">
      <w:pPr>
        <w:pStyle w:val="Heading1"/>
        <w:jc w:val="center"/>
      </w:pPr>
      <w:bookmarkStart w:id="0" w:name="_gjdgxs" w:colFirst="0" w:colLast="0"/>
      <w:bookmarkStart w:id="1" w:name="_GoBack"/>
      <w:bookmarkEnd w:id="0"/>
      <w:bookmarkEnd w:id="1"/>
    </w:p>
    <w:p w:rsidR="00E8224C" w:rsidRDefault="00E8224C">
      <w:pPr>
        <w:pStyle w:val="Heading1"/>
        <w:jc w:val="center"/>
      </w:pPr>
    </w:p>
    <w:p w:rsidR="006E7117" w:rsidRDefault="00612FDA">
      <w:pPr>
        <w:pStyle w:val="Heading1"/>
        <w:jc w:val="center"/>
      </w:pPr>
      <w:r>
        <w:t>Sample Assessment Schedule</w:t>
      </w:r>
    </w:p>
    <w:p w:rsidR="006E7117" w:rsidRDefault="00612FDA">
      <w:pPr>
        <w:pStyle w:val="Heading1"/>
        <w:jc w:val="center"/>
      </w:pPr>
      <w:r>
        <w:t xml:space="preserve">Earth </w:t>
      </w:r>
      <w:r w:rsidR="00070055">
        <w:t xml:space="preserve">and </w:t>
      </w:r>
      <w:r>
        <w:t>Environmental Science – Year 1</w:t>
      </w:r>
      <w:r w:rsidR="00D75A46">
        <w:t>2</w:t>
      </w:r>
    </w:p>
    <w:p w:rsidR="00D274D2" w:rsidRPr="00D274D2" w:rsidRDefault="00D274D2" w:rsidP="00D274D2">
      <w:pPr>
        <w:jc w:val="center"/>
        <w:rPr>
          <w:b/>
          <w:i/>
          <w:sz w:val="20"/>
          <w:szCs w:val="20"/>
        </w:rPr>
      </w:pPr>
      <w:r w:rsidRPr="00D274D2">
        <w:rPr>
          <w:b/>
          <w:i/>
          <w:sz w:val="20"/>
          <w:szCs w:val="20"/>
        </w:rPr>
        <w:t>Sample for implementation for Year 12 from Term 4, 2018</w:t>
      </w:r>
    </w:p>
    <w:p w:rsidR="00D274D2" w:rsidRPr="00D274D2" w:rsidRDefault="00D274D2" w:rsidP="00D274D2"/>
    <w:tbl>
      <w:tblPr>
        <w:tblStyle w:val="a"/>
        <w:tblW w:w="10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7"/>
        <w:gridCol w:w="1842"/>
        <w:gridCol w:w="1843"/>
        <w:gridCol w:w="1843"/>
        <w:gridCol w:w="1843"/>
        <w:gridCol w:w="1478"/>
      </w:tblGrid>
      <w:tr w:rsidR="00D75A46" w:rsidTr="00D75A46">
        <w:tc>
          <w:tcPr>
            <w:tcW w:w="161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247" w:rsidRDefault="004042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404247" w:rsidRDefault="004042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404247" w:rsidRDefault="004042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404247" w:rsidRDefault="004042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404247" w:rsidRDefault="004042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404247" w:rsidRDefault="004042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404247" w:rsidRDefault="004042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D75A46" w:rsidRDefault="00D75A46">
            <w:pPr>
              <w:spacing w:line="240" w:lineRule="auto"/>
              <w:jc w:val="center"/>
            </w:pPr>
            <w:r>
              <w:rPr>
                <w:b/>
                <w:sz w:val="22"/>
                <w:szCs w:val="22"/>
              </w:rPr>
              <w:t>Component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A46" w:rsidRDefault="00D75A46">
            <w:pPr>
              <w:spacing w:line="240" w:lineRule="auto"/>
              <w:jc w:val="center"/>
            </w:pPr>
            <w:r>
              <w:rPr>
                <w:b/>
                <w:sz w:val="22"/>
                <w:szCs w:val="22"/>
              </w:rPr>
              <w:t>Task 1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A46" w:rsidRDefault="00D75A46">
            <w:pPr>
              <w:spacing w:line="240" w:lineRule="auto"/>
              <w:jc w:val="center"/>
            </w:pPr>
            <w:r>
              <w:rPr>
                <w:b/>
                <w:sz w:val="22"/>
                <w:szCs w:val="22"/>
              </w:rPr>
              <w:t>Task 2</w:t>
            </w:r>
          </w:p>
        </w:tc>
        <w:tc>
          <w:tcPr>
            <w:tcW w:w="1843" w:type="dxa"/>
          </w:tcPr>
          <w:p w:rsidR="00D75A46" w:rsidRDefault="00D75A4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Task 3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A46" w:rsidRDefault="00D75A46" w:rsidP="00D75A46">
            <w:pPr>
              <w:spacing w:line="240" w:lineRule="auto"/>
              <w:jc w:val="center"/>
            </w:pPr>
            <w:r>
              <w:rPr>
                <w:b/>
                <w:sz w:val="22"/>
                <w:szCs w:val="22"/>
              </w:rPr>
              <w:t>Task 4</w:t>
            </w:r>
          </w:p>
        </w:tc>
        <w:tc>
          <w:tcPr>
            <w:tcW w:w="147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4247" w:rsidRDefault="004042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404247" w:rsidRDefault="004042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404247" w:rsidRDefault="004042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404247" w:rsidRDefault="004042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404247" w:rsidRDefault="004042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404247" w:rsidRDefault="004042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404247" w:rsidRDefault="004042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D75A46" w:rsidRDefault="00D75A4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Weighting</w:t>
            </w:r>
          </w:p>
          <w:p w:rsidR="00D75A46" w:rsidRDefault="00D75A46">
            <w:pPr>
              <w:spacing w:line="240" w:lineRule="auto"/>
              <w:jc w:val="center"/>
            </w:pPr>
            <w:r>
              <w:rPr>
                <w:b/>
                <w:sz w:val="22"/>
                <w:szCs w:val="22"/>
              </w:rPr>
              <w:t>%</w:t>
            </w:r>
          </w:p>
        </w:tc>
      </w:tr>
      <w:tr w:rsidR="00D75A46" w:rsidTr="00D75A46">
        <w:tc>
          <w:tcPr>
            <w:tcW w:w="161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A46" w:rsidRDefault="00D75A46">
            <w:pPr>
              <w:spacing w:line="240" w:lineRule="auto"/>
            </w:pP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A46" w:rsidRDefault="00CC0A57" w:rsidP="00CC0A5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analysis</w:t>
            </w:r>
            <w:r w:rsidR="007B41BB">
              <w:rPr>
                <w:b/>
                <w:sz w:val="22"/>
                <w:szCs w:val="22"/>
              </w:rPr>
              <w:t xml:space="preserve"> </w:t>
            </w:r>
          </w:p>
          <w:p w:rsidR="007C3482" w:rsidRDefault="007C3482" w:rsidP="0083733F">
            <w:pPr>
              <w:spacing w:line="240" w:lineRule="auto"/>
              <w:rPr>
                <w:sz w:val="22"/>
                <w:szCs w:val="22"/>
              </w:rPr>
            </w:pPr>
          </w:p>
          <w:p w:rsidR="00CC0A57" w:rsidRPr="00CC0A57" w:rsidRDefault="00CC0A57" w:rsidP="00CC0A57">
            <w:pPr>
              <w:spacing w:line="240" w:lineRule="auto"/>
              <w:jc w:val="center"/>
            </w:pPr>
            <w:r w:rsidRPr="00CC0A57">
              <w:rPr>
                <w:sz w:val="22"/>
                <w:szCs w:val="22"/>
              </w:rPr>
              <w:t>Evidence for environmental change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A46" w:rsidRDefault="0026581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Depth Study </w:t>
            </w:r>
            <w:r w:rsidR="00D75A46">
              <w:rPr>
                <w:b/>
                <w:sz w:val="22"/>
                <w:szCs w:val="22"/>
              </w:rPr>
              <w:t>Presentation</w:t>
            </w:r>
            <w:r w:rsidR="0083733F">
              <w:rPr>
                <w:b/>
                <w:sz w:val="22"/>
                <w:szCs w:val="22"/>
              </w:rPr>
              <w:t xml:space="preserve"> </w:t>
            </w:r>
          </w:p>
          <w:p w:rsidR="007C3482" w:rsidRDefault="007C3482" w:rsidP="00CC0A5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CC0A57" w:rsidRPr="00CC0A57" w:rsidRDefault="00CC0A57" w:rsidP="00CC0A57">
            <w:pPr>
              <w:spacing w:line="240" w:lineRule="auto"/>
              <w:jc w:val="center"/>
            </w:pPr>
            <w:r w:rsidRPr="00CC0A57">
              <w:rPr>
                <w:sz w:val="22"/>
                <w:szCs w:val="22"/>
              </w:rPr>
              <w:t>Disaster-proof planet</w:t>
            </w:r>
          </w:p>
        </w:tc>
        <w:tc>
          <w:tcPr>
            <w:tcW w:w="1843" w:type="dxa"/>
          </w:tcPr>
          <w:p w:rsidR="00D75A46" w:rsidRDefault="0008256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Analysis of Media Articles</w:t>
            </w:r>
          </w:p>
          <w:p w:rsidR="00404247" w:rsidRDefault="004042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082564" w:rsidRPr="00082564" w:rsidRDefault="0008256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82564">
              <w:rPr>
                <w:sz w:val="22"/>
                <w:szCs w:val="22"/>
              </w:rPr>
              <w:t>Climate Science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2420" w:rsidRDefault="001E242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Trial</w:t>
            </w:r>
          </w:p>
          <w:p w:rsidR="00D75A46" w:rsidRDefault="00D75A46">
            <w:pPr>
              <w:spacing w:line="240" w:lineRule="auto"/>
              <w:jc w:val="center"/>
            </w:pPr>
            <w:r>
              <w:rPr>
                <w:b/>
                <w:sz w:val="22"/>
                <w:szCs w:val="22"/>
              </w:rPr>
              <w:t>Examination</w:t>
            </w:r>
          </w:p>
        </w:tc>
        <w:tc>
          <w:tcPr>
            <w:tcW w:w="147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A46" w:rsidRDefault="00D75A46">
            <w:pPr>
              <w:spacing w:line="240" w:lineRule="auto"/>
            </w:pPr>
          </w:p>
        </w:tc>
      </w:tr>
      <w:tr w:rsidR="00D75A46" w:rsidTr="00D75A46">
        <w:tc>
          <w:tcPr>
            <w:tcW w:w="161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A46" w:rsidRDefault="00D75A46">
            <w:pPr>
              <w:spacing w:line="240" w:lineRule="auto"/>
            </w:pP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A46" w:rsidRPr="00811327" w:rsidRDefault="00D75A46" w:rsidP="00D75A46">
            <w:pPr>
              <w:spacing w:line="240" w:lineRule="auto"/>
              <w:jc w:val="center"/>
            </w:pPr>
            <w:r w:rsidRPr="00811327">
              <w:rPr>
                <w:sz w:val="22"/>
                <w:szCs w:val="22"/>
              </w:rPr>
              <w:t xml:space="preserve">Term 4, Week 8 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A46" w:rsidRPr="00811327" w:rsidRDefault="00D75A46" w:rsidP="00D75A46">
            <w:pPr>
              <w:spacing w:line="240" w:lineRule="auto"/>
            </w:pPr>
            <w:r w:rsidRPr="00811327">
              <w:rPr>
                <w:sz w:val="22"/>
                <w:szCs w:val="22"/>
              </w:rPr>
              <w:t>Term 1, Week 10</w:t>
            </w:r>
          </w:p>
        </w:tc>
        <w:tc>
          <w:tcPr>
            <w:tcW w:w="1843" w:type="dxa"/>
          </w:tcPr>
          <w:p w:rsidR="00D75A46" w:rsidRPr="00811327" w:rsidRDefault="00D75A46" w:rsidP="004941D1">
            <w:pPr>
              <w:spacing w:line="240" w:lineRule="auto"/>
              <w:jc w:val="center"/>
            </w:pPr>
            <w:r w:rsidRPr="00811327">
              <w:rPr>
                <w:sz w:val="22"/>
                <w:szCs w:val="22"/>
              </w:rPr>
              <w:t xml:space="preserve">Term 2, Week </w:t>
            </w:r>
            <w:r w:rsidR="004941D1" w:rsidRPr="00811327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A46" w:rsidRPr="00811327" w:rsidRDefault="00D75A46" w:rsidP="004941D1">
            <w:pPr>
              <w:spacing w:line="240" w:lineRule="auto"/>
              <w:jc w:val="center"/>
            </w:pPr>
            <w:r w:rsidRPr="00811327">
              <w:rPr>
                <w:sz w:val="22"/>
                <w:szCs w:val="22"/>
              </w:rPr>
              <w:t xml:space="preserve">Term </w:t>
            </w:r>
            <w:r w:rsidR="004941D1" w:rsidRPr="00811327">
              <w:rPr>
                <w:sz w:val="22"/>
                <w:szCs w:val="22"/>
              </w:rPr>
              <w:t>3</w:t>
            </w:r>
            <w:r w:rsidRPr="00811327">
              <w:rPr>
                <w:sz w:val="22"/>
                <w:szCs w:val="22"/>
              </w:rPr>
              <w:t xml:space="preserve">, Week </w:t>
            </w:r>
            <w:r w:rsidR="004941D1" w:rsidRPr="00811327">
              <w:rPr>
                <w:sz w:val="22"/>
                <w:szCs w:val="22"/>
              </w:rPr>
              <w:t>6</w:t>
            </w:r>
          </w:p>
        </w:tc>
        <w:tc>
          <w:tcPr>
            <w:tcW w:w="147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A46" w:rsidRDefault="00D75A46">
            <w:pPr>
              <w:spacing w:line="240" w:lineRule="auto"/>
            </w:pPr>
          </w:p>
        </w:tc>
      </w:tr>
      <w:tr w:rsidR="00D75A46" w:rsidTr="00D75A46">
        <w:tc>
          <w:tcPr>
            <w:tcW w:w="161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A46" w:rsidRDefault="00D75A46">
            <w:pPr>
              <w:spacing w:line="240" w:lineRule="auto"/>
            </w:pP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A46" w:rsidRDefault="0081132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Outcomes</w:t>
            </w:r>
            <w:r w:rsidR="00D75A46">
              <w:rPr>
                <w:b/>
                <w:sz w:val="22"/>
                <w:szCs w:val="22"/>
              </w:rPr>
              <w:t xml:space="preserve"> assessed</w:t>
            </w:r>
          </w:p>
          <w:p w:rsidR="00CC0A57" w:rsidRDefault="00CC0A57" w:rsidP="00CC0A57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EES11/12-4</w:t>
            </w:r>
          </w:p>
          <w:p w:rsidR="00CC0A57" w:rsidRDefault="00CC0A57" w:rsidP="00CC0A57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EES11/12-5</w:t>
            </w:r>
          </w:p>
          <w:p w:rsidR="00CC0A57" w:rsidRDefault="00CC0A57" w:rsidP="00CC0A5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EES11/12-6</w:t>
            </w:r>
          </w:p>
          <w:p w:rsidR="00CC0A57" w:rsidRDefault="00CC0A57" w:rsidP="00CC0A5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03079">
              <w:rPr>
                <w:sz w:val="20"/>
                <w:szCs w:val="20"/>
              </w:rPr>
              <w:t>EES11/12-7</w:t>
            </w:r>
          </w:p>
          <w:p w:rsidR="00CC0A57" w:rsidRDefault="00CC0A57" w:rsidP="00CC0A5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941D1">
              <w:rPr>
                <w:sz w:val="20"/>
                <w:szCs w:val="20"/>
              </w:rPr>
              <w:t>EES12-12</w:t>
            </w:r>
          </w:p>
          <w:p w:rsidR="00CC0A57" w:rsidRDefault="00CC0A57" w:rsidP="00CC0A57">
            <w:pPr>
              <w:spacing w:line="240" w:lineRule="auto"/>
              <w:jc w:val="center"/>
            </w:pPr>
          </w:p>
          <w:p w:rsidR="00CC0A57" w:rsidRDefault="00CC0A57">
            <w:pPr>
              <w:spacing w:line="240" w:lineRule="auto"/>
              <w:jc w:val="center"/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A46" w:rsidRDefault="0081132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Outcomes</w:t>
            </w:r>
            <w:r w:rsidR="00D75A46">
              <w:rPr>
                <w:b/>
                <w:sz w:val="22"/>
                <w:szCs w:val="22"/>
              </w:rPr>
              <w:t xml:space="preserve"> assessed</w:t>
            </w:r>
          </w:p>
          <w:p w:rsidR="00CC0A57" w:rsidRDefault="00CC0A57" w:rsidP="00CC0A57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EES11/12-4</w:t>
            </w:r>
          </w:p>
          <w:p w:rsidR="00CC0A57" w:rsidRDefault="00CC0A57" w:rsidP="00CC0A57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EES11/12-5</w:t>
            </w:r>
          </w:p>
          <w:p w:rsidR="00CC0A57" w:rsidRDefault="00CC0A57" w:rsidP="00CC0A57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EES11/12-6</w:t>
            </w:r>
          </w:p>
          <w:p w:rsidR="00CC0A57" w:rsidRDefault="00CC0A57" w:rsidP="00CC0A57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EES11/12-7</w:t>
            </w:r>
          </w:p>
          <w:p w:rsidR="00CC0A57" w:rsidRDefault="00CC0A57" w:rsidP="00CC0A57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EES12-13</w:t>
            </w:r>
          </w:p>
          <w:p w:rsidR="00CC0A57" w:rsidRDefault="00CC0A57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D75A46" w:rsidRDefault="0081132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Outcomes</w:t>
            </w:r>
            <w:r w:rsidR="004941D1">
              <w:rPr>
                <w:b/>
                <w:sz w:val="22"/>
                <w:szCs w:val="22"/>
              </w:rPr>
              <w:t xml:space="preserve"> assessed</w:t>
            </w:r>
          </w:p>
          <w:p w:rsidR="00082564" w:rsidRDefault="00082564" w:rsidP="00082564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EES11/12-1</w:t>
            </w:r>
          </w:p>
          <w:p w:rsidR="00082564" w:rsidRDefault="00082564" w:rsidP="000825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 11/12-5</w:t>
            </w:r>
          </w:p>
          <w:p w:rsidR="00082564" w:rsidRDefault="00082564" w:rsidP="00082564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EES11/12-6</w:t>
            </w:r>
          </w:p>
          <w:p w:rsidR="00082564" w:rsidRDefault="00082564" w:rsidP="00082564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EES11/12-7</w:t>
            </w:r>
          </w:p>
          <w:p w:rsidR="00082564" w:rsidRDefault="00082564" w:rsidP="00082564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EES12-14</w:t>
            </w:r>
          </w:p>
          <w:p w:rsidR="00082564" w:rsidRDefault="0008256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A46" w:rsidRDefault="0081132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Outcomes</w:t>
            </w:r>
            <w:r w:rsidR="00D75A46">
              <w:rPr>
                <w:b/>
                <w:sz w:val="22"/>
                <w:szCs w:val="22"/>
              </w:rPr>
              <w:t xml:space="preserve"> assessed</w:t>
            </w:r>
          </w:p>
          <w:p w:rsidR="001E2420" w:rsidRDefault="001E2420" w:rsidP="001E2420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EES11/12-1</w:t>
            </w:r>
          </w:p>
          <w:p w:rsidR="001E2420" w:rsidRDefault="001E2420" w:rsidP="001E2420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EES11/12-2</w:t>
            </w:r>
          </w:p>
          <w:p w:rsidR="001E2420" w:rsidRDefault="001E2420" w:rsidP="001E2420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EES11/12-4</w:t>
            </w:r>
          </w:p>
          <w:p w:rsidR="001E2420" w:rsidRDefault="001E2420" w:rsidP="001E2420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EES11/12-5</w:t>
            </w:r>
          </w:p>
          <w:p w:rsidR="001E2420" w:rsidRDefault="001E2420" w:rsidP="001E2420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EES11/12-6</w:t>
            </w:r>
          </w:p>
          <w:p w:rsidR="001E2420" w:rsidRDefault="001E2420" w:rsidP="001E242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EES11/12-7</w:t>
            </w:r>
          </w:p>
          <w:p w:rsidR="001E2420" w:rsidRDefault="001E2420" w:rsidP="001E2420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EES11-12</w:t>
            </w:r>
          </w:p>
          <w:p w:rsidR="001E2420" w:rsidRDefault="001E2420" w:rsidP="001E2420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EES11-13</w:t>
            </w:r>
          </w:p>
          <w:p w:rsidR="001E2420" w:rsidRDefault="001E2420" w:rsidP="001E2420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EES11-14</w:t>
            </w:r>
          </w:p>
          <w:p w:rsidR="001E2420" w:rsidRDefault="001E2420" w:rsidP="001E2420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EES11-15</w:t>
            </w:r>
          </w:p>
          <w:p w:rsidR="001E2420" w:rsidRDefault="001E2420">
            <w:pPr>
              <w:spacing w:line="240" w:lineRule="auto"/>
              <w:jc w:val="center"/>
            </w:pPr>
          </w:p>
        </w:tc>
        <w:tc>
          <w:tcPr>
            <w:tcW w:w="147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A46" w:rsidRDefault="00D75A46">
            <w:pPr>
              <w:spacing w:line="240" w:lineRule="auto"/>
            </w:pPr>
          </w:p>
        </w:tc>
      </w:tr>
      <w:tr w:rsidR="00D75A46" w:rsidTr="00D274D2">
        <w:trPr>
          <w:trHeight w:val="459"/>
        </w:trPr>
        <w:tc>
          <w:tcPr>
            <w:tcW w:w="16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A46" w:rsidRDefault="00D75A46" w:rsidP="00D274D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 in Working Scientificall</w:t>
            </w:r>
            <w:r w:rsidR="00D274D2">
              <w:rPr>
                <w:sz w:val="20"/>
                <w:szCs w:val="20"/>
              </w:rPr>
              <w:t>y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41BB" w:rsidRDefault="00AC47F4" w:rsidP="0083733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A46" w:rsidRDefault="00D75A46" w:rsidP="00D274D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41BB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7B41BB" w:rsidRDefault="00AC47F4" w:rsidP="0083733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A46" w:rsidRDefault="00AC47F4" w:rsidP="00D274D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A46" w:rsidRPr="00811327" w:rsidRDefault="00D75A46" w:rsidP="00C9287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11327">
              <w:rPr>
                <w:b/>
                <w:sz w:val="22"/>
                <w:szCs w:val="22"/>
              </w:rPr>
              <w:t>60</w:t>
            </w:r>
          </w:p>
        </w:tc>
      </w:tr>
      <w:tr w:rsidR="00D75A46" w:rsidTr="001E2420">
        <w:tc>
          <w:tcPr>
            <w:tcW w:w="16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A46" w:rsidRDefault="00D75A46">
            <w:pPr>
              <w:spacing w:line="240" w:lineRule="auto"/>
            </w:pPr>
            <w:r>
              <w:rPr>
                <w:sz w:val="20"/>
                <w:szCs w:val="20"/>
              </w:rPr>
              <w:t>Knowledge and Understanding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41BB" w:rsidRDefault="00AC47F4" w:rsidP="001E2420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A46" w:rsidRDefault="007B41BB" w:rsidP="001E2420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7B41BB" w:rsidRDefault="00AC47F4" w:rsidP="001E242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A46" w:rsidRDefault="00AC47F4" w:rsidP="001E2420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A46" w:rsidRPr="00811327" w:rsidRDefault="00D75A46" w:rsidP="001E2420">
            <w:pPr>
              <w:spacing w:line="240" w:lineRule="auto"/>
              <w:jc w:val="center"/>
              <w:rPr>
                <w:b/>
              </w:rPr>
            </w:pPr>
            <w:r w:rsidRPr="00811327">
              <w:rPr>
                <w:b/>
                <w:sz w:val="22"/>
                <w:szCs w:val="22"/>
              </w:rPr>
              <w:t>40</w:t>
            </w:r>
          </w:p>
        </w:tc>
      </w:tr>
      <w:tr w:rsidR="00D75A46" w:rsidTr="00D75A46">
        <w:tc>
          <w:tcPr>
            <w:tcW w:w="16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A46" w:rsidRPr="00811327" w:rsidRDefault="00811327">
            <w:pPr>
              <w:spacing w:line="240" w:lineRule="auto"/>
              <w:jc w:val="center"/>
              <w:rPr>
                <w:b/>
              </w:rPr>
            </w:pPr>
            <w:r w:rsidRPr="00811327">
              <w:rPr>
                <w:b/>
              </w:rPr>
              <w:t>Total</w:t>
            </w:r>
            <w:r w:rsidR="007B41BB" w:rsidRPr="00811327">
              <w:rPr>
                <w:b/>
              </w:rPr>
              <w:t xml:space="preserve"> %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A46" w:rsidRPr="00811327" w:rsidRDefault="00D75A46" w:rsidP="007B41BB">
            <w:pPr>
              <w:spacing w:line="240" w:lineRule="auto"/>
              <w:jc w:val="center"/>
              <w:rPr>
                <w:b/>
              </w:rPr>
            </w:pPr>
            <w:r w:rsidRPr="0081132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A46" w:rsidRPr="00811327" w:rsidRDefault="00D75A46" w:rsidP="007B41BB">
            <w:pPr>
              <w:spacing w:line="240" w:lineRule="auto"/>
              <w:jc w:val="center"/>
              <w:rPr>
                <w:b/>
              </w:rPr>
            </w:pPr>
            <w:r w:rsidRPr="0081132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D75A46" w:rsidRPr="00811327" w:rsidRDefault="00D75A46" w:rsidP="007B41B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1132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A46" w:rsidRPr="00811327" w:rsidRDefault="00D75A46" w:rsidP="007B41BB">
            <w:pPr>
              <w:spacing w:line="240" w:lineRule="auto"/>
              <w:jc w:val="center"/>
              <w:rPr>
                <w:b/>
              </w:rPr>
            </w:pPr>
            <w:r w:rsidRPr="0081132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A46" w:rsidRPr="00811327" w:rsidRDefault="00D75A46">
            <w:pPr>
              <w:spacing w:line="240" w:lineRule="auto"/>
              <w:jc w:val="center"/>
              <w:rPr>
                <w:b/>
              </w:rPr>
            </w:pPr>
            <w:r w:rsidRPr="00811327">
              <w:rPr>
                <w:b/>
                <w:sz w:val="22"/>
                <w:szCs w:val="22"/>
              </w:rPr>
              <w:t>100</w:t>
            </w:r>
          </w:p>
        </w:tc>
      </w:tr>
    </w:tbl>
    <w:p w:rsidR="006E7117" w:rsidRDefault="006E7117"/>
    <w:sectPr w:rsidR="006E7117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06" w:rsidRDefault="00704306" w:rsidP="007C3482">
      <w:pPr>
        <w:spacing w:after="0" w:line="240" w:lineRule="auto"/>
      </w:pPr>
      <w:r>
        <w:separator/>
      </w:r>
    </w:p>
  </w:endnote>
  <w:endnote w:type="continuationSeparator" w:id="0">
    <w:p w:rsidR="00704306" w:rsidRDefault="00704306" w:rsidP="007C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06" w:rsidRDefault="00704306" w:rsidP="007C3482">
      <w:pPr>
        <w:spacing w:after="0" w:line="240" w:lineRule="auto"/>
      </w:pPr>
      <w:r>
        <w:separator/>
      </w:r>
    </w:p>
  </w:footnote>
  <w:footnote w:type="continuationSeparator" w:id="0">
    <w:p w:rsidR="00704306" w:rsidRDefault="00704306" w:rsidP="007C3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7117"/>
    <w:rsid w:val="000059EF"/>
    <w:rsid w:val="000475EB"/>
    <w:rsid w:val="00070055"/>
    <w:rsid w:val="00082564"/>
    <w:rsid w:val="001B2EB7"/>
    <w:rsid w:val="001E2420"/>
    <w:rsid w:val="00204DC4"/>
    <w:rsid w:val="00265816"/>
    <w:rsid w:val="00404247"/>
    <w:rsid w:val="004941D1"/>
    <w:rsid w:val="005B5E91"/>
    <w:rsid w:val="00612FDA"/>
    <w:rsid w:val="006E7117"/>
    <w:rsid w:val="00704306"/>
    <w:rsid w:val="00710D1B"/>
    <w:rsid w:val="007B41BB"/>
    <w:rsid w:val="007C3482"/>
    <w:rsid w:val="00811327"/>
    <w:rsid w:val="0083733F"/>
    <w:rsid w:val="00AC47F4"/>
    <w:rsid w:val="00AF198D"/>
    <w:rsid w:val="00B76AD7"/>
    <w:rsid w:val="00C21F8C"/>
    <w:rsid w:val="00C9287C"/>
    <w:rsid w:val="00CC0A57"/>
    <w:rsid w:val="00D05D99"/>
    <w:rsid w:val="00D274D2"/>
    <w:rsid w:val="00D75A46"/>
    <w:rsid w:val="00DA5AB3"/>
    <w:rsid w:val="00E157C2"/>
    <w:rsid w:val="00E6016B"/>
    <w:rsid w:val="00E8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3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482"/>
  </w:style>
  <w:style w:type="paragraph" w:styleId="Footer">
    <w:name w:val="footer"/>
    <w:basedOn w:val="Normal"/>
    <w:link w:val="FooterChar"/>
    <w:uiPriority w:val="99"/>
    <w:unhideWhenUsed/>
    <w:rsid w:val="007C3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482"/>
  </w:style>
  <w:style w:type="paragraph" w:styleId="BalloonText">
    <w:name w:val="Balloon Text"/>
    <w:basedOn w:val="Normal"/>
    <w:link w:val="BalloonTextChar"/>
    <w:uiPriority w:val="99"/>
    <w:semiHidden/>
    <w:unhideWhenUsed/>
    <w:rsid w:val="007C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7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3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3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482"/>
  </w:style>
  <w:style w:type="paragraph" w:styleId="Footer">
    <w:name w:val="footer"/>
    <w:basedOn w:val="Normal"/>
    <w:link w:val="FooterChar"/>
    <w:uiPriority w:val="99"/>
    <w:unhideWhenUsed/>
    <w:rsid w:val="007C3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482"/>
  </w:style>
  <w:style w:type="paragraph" w:styleId="BalloonText">
    <w:name w:val="Balloon Text"/>
    <w:basedOn w:val="Normal"/>
    <w:link w:val="BalloonTextChar"/>
    <w:uiPriority w:val="99"/>
    <w:semiHidden/>
    <w:unhideWhenUsed/>
    <w:rsid w:val="007C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7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3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Earth and Environmental Science</dc:title>
  <dc:creator>NESA</dc:creator>
  <cp:lastModifiedBy>Lauren Wood</cp:lastModifiedBy>
  <cp:revision>14</cp:revision>
  <cp:lastPrinted>2017-03-14T23:33:00Z</cp:lastPrinted>
  <dcterms:created xsi:type="dcterms:W3CDTF">2017-02-14T00:15:00Z</dcterms:created>
  <dcterms:modified xsi:type="dcterms:W3CDTF">2017-03-28T02:36:00Z</dcterms:modified>
</cp:coreProperties>
</file>