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5" w:rsidRDefault="00BA7EA5" w:rsidP="00C83519">
      <w:pPr>
        <w:pStyle w:val="Heading1"/>
        <w:jc w:val="center"/>
        <w:rPr>
          <w:sz w:val="20"/>
          <w:szCs w:val="20"/>
        </w:rPr>
      </w:pPr>
      <w:bookmarkStart w:id="0" w:name="_GoBack"/>
      <w:bookmarkEnd w:id="0"/>
    </w:p>
    <w:p w:rsidR="008F7575" w:rsidRPr="0007203C" w:rsidRDefault="00AA0CFF" w:rsidP="00C83519">
      <w:pPr>
        <w:pStyle w:val="Heading1"/>
        <w:jc w:val="center"/>
      </w:pPr>
      <w:r>
        <w:t xml:space="preserve">Sample </w:t>
      </w:r>
      <w:r w:rsidR="00D15F1C" w:rsidRPr="0007203C">
        <w:t>Assessment Schedule</w:t>
      </w:r>
    </w:p>
    <w:p w:rsidR="0051275C" w:rsidRDefault="004076BF" w:rsidP="00C83519">
      <w:pPr>
        <w:pStyle w:val="Heading1"/>
        <w:jc w:val="center"/>
      </w:pPr>
      <w:r>
        <w:t>Chemistry</w:t>
      </w:r>
      <w:r w:rsidR="0080738D" w:rsidRPr="0007203C">
        <w:t xml:space="preserve"> </w:t>
      </w:r>
      <w:r w:rsidR="00111D52" w:rsidRPr="0007203C">
        <w:t>– Year</w:t>
      </w:r>
      <w:r w:rsidR="000667B0">
        <w:t xml:space="preserve"> 11</w:t>
      </w:r>
    </w:p>
    <w:p w:rsidR="009071B4" w:rsidRDefault="009071B4" w:rsidP="009071B4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8910" w:type="dxa"/>
        <w:jc w:val="center"/>
        <w:tblLook w:val="04A0" w:firstRow="1" w:lastRow="0" w:firstColumn="1" w:lastColumn="0" w:noHBand="0" w:noVBand="1"/>
      </w:tblPr>
      <w:tblGrid>
        <w:gridCol w:w="1681"/>
        <w:gridCol w:w="1967"/>
        <w:gridCol w:w="1971"/>
        <w:gridCol w:w="2108"/>
        <w:gridCol w:w="1183"/>
      </w:tblGrid>
      <w:tr w:rsidR="006E07C4" w:rsidRPr="00F11001" w:rsidTr="005875A1">
        <w:trPr>
          <w:tblHeader/>
          <w:jc w:val="center"/>
        </w:trPr>
        <w:tc>
          <w:tcPr>
            <w:tcW w:w="168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CE30FA" w:rsidRPr="00556428" w:rsidRDefault="00CE30FA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CE30FA" w:rsidRPr="00556428" w:rsidRDefault="00CE30FA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CE30FA" w:rsidRPr="00556428" w:rsidRDefault="00CE30FA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550BBA" w:rsidRPr="00556428" w:rsidRDefault="00550BBA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0667B0" w:rsidRPr="00556428" w:rsidRDefault="000667B0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9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4D70F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9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4D70F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4D70F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18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550BBA" w:rsidRPr="00556428" w:rsidRDefault="00550BBA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A42AB4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BE1452" w:rsidRPr="00556428" w:rsidRDefault="000667B0" w:rsidP="008A279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Weighting</w:t>
            </w:r>
            <w:r w:rsidR="004C2CDB" w:rsidRPr="00556428">
              <w:rPr>
                <w:rFonts w:cs="Arial"/>
                <w:b/>
                <w:sz w:val="22"/>
              </w:rPr>
              <w:t xml:space="preserve"> </w:t>
            </w:r>
            <w:r w:rsidR="00BE1452" w:rsidRPr="00556428">
              <w:rPr>
                <w:rFonts w:cs="Arial"/>
                <w:b/>
                <w:sz w:val="22"/>
              </w:rPr>
              <w:t>%</w:t>
            </w:r>
          </w:p>
        </w:tc>
      </w:tr>
      <w:tr w:rsidR="006E07C4" w:rsidRPr="00F11001" w:rsidTr="005875A1">
        <w:trPr>
          <w:tblHeader/>
          <w:jc w:val="center"/>
        </w:trPr>
        <w:tc>
          <w:tcPr>
            <w:tcW w:w="168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A5519B" w:rsidP="0086566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 xml:space="preserve">Practical </w:t>
            </w:r>
            <w:r w:rsidR="006E07C4" w:rsidRPr="00556428">
              <w:rPr>
                <w:rFonts w:cs="Arial"/>
                <w:b/>
                <w:sz w:val="22"/>
              </w:rPr>
              <w:t>Test</w:t>
            </w:r>
          </w:p>
          <w:p w:rsidR="00865666" w:rsidRDefault="00865666" w:rsidP="00AD7BC3">
            <w:pPr>
              <w:spacing w:after="0" w:line="240" w:lineRule="auto"/>
              <w:rPr>
                <w:rFonts w:cs="Arial"/>
                <w:sz w:val="22"/>
                <w:u w:val="single"/>
              </w:rPr>
            </w:pPr>
          </w:p>
          <w:p w:rsidR="00865666" w:rsidRPr="00AD7BC3" w:rsidRDefault="00865666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D7BC3">
              <w:rPr>
                <w:rFonts w:cs="Arial"/>
                <w:sz w:val="22"/>
              </w:rPr>
              <w:t>Module 1</w:t>
            </w:r>
          </w:p>
          <w:p w:rsidR="00D22C62" w:rsidRPr="00556428" w:rsidRDefault="00D22C62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Properties and Structure of Matter</w:t>
            </w:r>
          </w:p>
          <w:p w:rsidR="00B35556" w:rsidRPr="00556428" w:rsidRDefault="00B35556" w:rsidP="0086566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5666" w:rsidRDefault="00550BBA" w:rsidP="0086566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 Report</w:t>
            </w:r>
          </w:p>
          <w:p w:rsidR="00865666" w:rsidRDefault="00865666" w:rsidP="00865666">
            <w:pPr>
              <w:spacing w:after="0" w:line="240" w:lineRule="auto"/>
              <w:jc w:val="center"/>
              <w:rPr>
                <w:rFonts w:cs="Arial"/>
                <w:sz w:val="22"/>
                <w:u w:val="single"/>
              </w:rPr>
            </w:pPr>
          </w:p>
          <w:p w:rsidR="00865666" w:rsidRPr="00AD7BC3" w:rsidRDefault="00865666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D7BC3">
              <w:rPr>
                <w:rFonts w:cs="Arial"/>
                <w:sz w:val="22"/>
              </w:rPr>
              <w:t>Module 2</w:t>
            </w:r>
          </w:p>
          <w:p w:rsidR="000667B0" w:rsidRPr="00556428" w:rsidRDefault="00FB1BA0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Quantitative Chemistry</w:t>
            </w:r>
          </w:p>
          <w:p w:rsidR="00865666" w:rsidRDefault="00865666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865666" w:rsidRPr="00AD7BC3" w:rsidRDefault="00865666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D7BC3">
              <w:rPr>
                <w:rFonts w:cs="Arial"/>
                <w:sz w:val="22"/>
              </w:rPr>
              <w:t>Module 3</w:t>
            </w:r>
          </w:p>
          <w:p w:rsidR="00C45066" w:rsidRPr="00556428" w:rsidRDefault="00C45066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Reactive Chemistry</w:t>
            </w:r>
          </w:p>
          <w:p w:rsidR="00C45066" w:rsidRPr="00556428" w:rsidRDefault="00C45066" w:rsidP="0086566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550BBA" w:rsidP="00550B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Yearly </w:t>
            </w:r>
            <w:r w:rsidR="008E262D" w:rsidRPr="00556428">
              <w:rPr>
                <w:rFonts w:cs="Arial"/>
                <w:b/>
                <w:sz w:val="22"/>
              </w:rPr>
              <w:t>Exam</w:t>
            </w:r>
            <w:r w:rsidR="003B0570" w:rsidRPr="00556428">
              <w:rPr>
                <w:rFonts w:cs="Arial"/>
                <w:b/>
                <w:sz w:val="22"/>
              </w:rPr>
              <w:t>ination</w:t>
            </w:r>
          </w:p>
        </w:tc>
        <w:tc>
          <w:tcPr>
            <w:tcW w:w="118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07C4" w:rsidRPr="00F11001" w:rsidTr="005875A1">
        <w:trPr>
          <w:tblHeader/>
          <w:jc w:val="center"/>
        </w:trPr>
        <w:tc>
          <w:tcPr>
            <w:tcW w:w="168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C83519">
            <w:pPr>
              <w:spacing w:after="0" w:line="240" w:lineRule="auto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Term</w:t>
            </w:r>
            <w:r w:rsidR="009F20E8" w:rsidRPr="00556428">
              <w:rPr>
                <w:rFonts w:cs="Arial"/>
                <w:sz w:val="22"/>
              </w:rPr>
              <w:t xml:space="preserve"> 1</w:t>
            </w:r>
            <w:r w:rsidRPr="00556428">
              <w:rPr>
                <w:rFonts w:cs="Arial"/>
                <w:sz w:val="22"/>
              </w:rPr>
              <w:t>, Week</w:t>
            </w:r>
            <w:r w:rsidR="009F20E8" w:rsidRPr="00556428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19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C83519">
            <w:pPr>
              <w:spacing w:after="0" w:line="240" w:lineRule="auto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Term</w:t>
            </w:r>
            <w:r w:rsidR="009F20E8" w:rsidRPr="00556428">
              <w:rPr>
                <w:rFonts w:cs="Arial"/>
                <w:sz w:val="22"/>
              </w:rPr>
              <w:t xml:space="preserve"> 2</w:t>
            </w:r>
            <w:r w:rsidRPr="00556428">
              <w:rPr>
                <w:rFonts w:cs="Arial"/>
                <w:sz w:val="22"/>
              </w:rPr>
              <w:t>, Week</w:t>
            </w:r>
            <w:r w:rsidR="009F20E8" w:rsidRPr="00556428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2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D22C62" w:rsidP="00C83519">
            <w:pPr>
              <w:spacing w:after="0" w:line="240" w:lineRule="auto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Ter</w:t>
            </w:r>
            <w:r w:rsidR="000667B0" w:rsidRPr="00556428">
              <w:rPr>
                <w:rFonts w:cs="Arial"/>
                <w:sz w:val="22"/>
              </w:rPr>
              <w:t>m</w:t>
            </w:r>
            <w:r w:rsidR="008E262D" w:rsidRPr="00556428">
              <w:rPr>
                <w:rFonts w:cs="Arial"/>
                <w:sz w:val="22"/>
              </w:rPr>
              <w:t xml:space="preserve"> 3</w:t>
            </w:r>
            <w:r w:rsidR="000667B0" w:rsidRPr="00556428">
              <w:rPr>
                <w:rFonts w:cs="Arial"/>
                <w:sz w:val="22"/>
              </w:rPr>
              <w:t>, Week</w:t>
            </w:r>
            <w:r w:rsidR="008E262D" w:rsidRPr="00556428">
              <w:rPr>
                <w:rFonts w:cs="Arial"/>
                <w:sz w:val="22"/>
              </w:rPr>
              <w:t xml:space="preserve"> 10</w:t>
            </w:r>
          </w:p>
        </w:tc>
        <w:tc>
          <w:tcPr>
            <w:tcW w:w="118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07C4" w:rsidRPr="00F11001" w:rsidTr="005875A1">
        <w:trPr>
          <w:tblHeader/>
          <w:jc w:val="center"/>
        </w:trPr>
        <w:tc>
          <w:tcPr>
            <w:tcW w:w="168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9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3B0570" w:rsidP="0086566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Outcomes</w:t>
            </w:r>
            <w:r w:rsidR="000667B0" w:rsidRPr="00556428">
              <w:rPr>
                <w:rFonts w:cs="Arial"/>
                <w:b/>
                <w:sz w:val="22"/>
              </w:rPr>
              <w:t xml:space="preserve"> assessed</w:t>
            </w:r>
          </w:p>
          <w:p w:rsidR="00CE30FA" w:rsidRPr="00556428" w:rsidRDefault="00CE30FA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</w:t>
            </w:r>
            <w:r w:rsidR="00032605">
              <w:rPr>
                <w:rFonts w:cs="Arial"/>
                <w:sz w:val="22"/>
              </w:rPr>
              <w:t>1</w:t>
            </w:r>
            <w:r w:rsidRPr="00556428">
              <w:rPr>
                <w:rFonts w:cs="Arial"/>
                <w:sz w:val="22"/>
              </w:rPr>
              <w:t>2-1</w:t>
            </w:r>
          </w:p>
          <w:p w:rsidR="00865666" w:rsidRDefault="00CE30FA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</w:t>
            </w:r>
            <w:r w:rsidR="00032605">
              <w:rPr>
                <w:rFonts w:cs="Arial"/>
                <w:sz w:val="22"/>
              </w:rPr>
              <w:t>1</w:t>
            </w:r>
            <w:r w:rsidRPr="00556428">
              <w:rPr>
                <w:rFonts w:cs="Arial"/>
                <w:sz w:val="22"/>
              </w:rPr>
              <w:t>2-</w:t>
            </w:r>
            <w:r w:rsidR="0016183A" w:rsidRPr="00556428">
              <w:rPr>
                <w:rFonts w:cs="Arial"/>
                <w:sz w:val="22"/>
              </w:rPr>
              <w:t>2</w:t>
            </w:r>
            <w:r w:rsidRPr="00556428">
              <w:rPr>
                <w:rFonts w:cs="Arial"/>
                <w:sz w:val="22"/>
              </w:rPr>
              <w:t xml:space="preserve"> </w:t>
            </w:r>
          </w:p>
          <w:p w:rsidR="00CE30FA" w:rsidRPr="00556428" w:rsidRDefault="00CE30FA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</w:t>
            </w:r>
            <w:r w:rsidR="00032605">
              <w:rPr>
                <w:rFonts w:cs="Arial"/>
                <w:sz w:val="22"/>
              </w:rPr>
              <w:t>1</w:t>
            </w:r>
            <w:r w:rsidRPr="00556428">
              <w:rPr>
                <w:rFonts w:cs="Arial"/>
                <w:sz w:val="22"/>
              </w:rPr>
              <w:t>2-4</w:t>
            </w:r>
          </w:p>
          <w:p w:rsidR="00CE30FA" w:rsidRPr="00556428" w:rsidRDefault="00CE30FA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</w:t>
            </w:r>
            <w:r w:rsidR="00032605">
              <w:rPr>
                <w:rFonts w:cs="Arial"/>
                <w:sz w:val="22"/>
              </w:rPr>
              <w:t>1</w:t>
            </w:r>
            <w:r w:rsidRPr="00556428">
              <w:rPr>
                <w:rFonts w:cs="Arial"/>
                <w:sz w:val="22"/>
              </w:rPr>
              <w:t>2-7</w:t>
            </w:r>
          </w:p>
          <w:p w:rsidR="00A42AB4" w:rsidRPr="00556428" w:rsidRDefault="00CE30FA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CH11-8</w:t>
            </w:r>
          </w:p>
        </w:tc>
        <w:tc>
          <w:tcPr>
            <w:tcW w:w="19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3B0570" w:rsidP="0086566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Outcomes</w:t>
            </w:r>
            <w:r w:rsidR="000667B0" w:rsidRPr="00556428">
              <w:rPr>
                <w:rFonts w:cs="Arial"/>
                <w:b/>
                <w:sz w:val="22"/>
              </w:rPr>
              <w:t xml:space="preserve"> assessed</w:t>
            </w:r>
          </w:p>
          <w:p w:rsidR="00A42AB4" w:rsidRPr="00556428" w:rsidRDefault="00A42AB4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</w:t>
            </w:r>
            <w:r w:rsidR="00032605">
              <w:rPr>
                <w:rFonts w:cs="Arial"/>
                <w:sz w:val="22"/>
              </w:rPr>
              <w:t>1</w:t>
            </w:r>
            <w:r w:rsidRPr="00556428">
              <w:rPr>
                <w:rFonts w:cs="Arial"/>
                <w:sz w:val="22"/>
              </w:rPr>
              <w:t>2-1</w:t>
            </w:r>
          </w:p>
          <w:p w:rsidR="00A42AB4" w:rsidRPr="00556428" w:rsidRDefault="00A42AB4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</w:t>
            </w:r>
            <w:r w:rsidR="00032605">
              <w:rPr>
                <w:rFonts w:cs="Arial"/>
                <w:sz w:val="22"/>
              </w:rPr>
              <w:t>1</w:t>
            </w:r>
            <w:r w:rsidRPr="00556428">
              <w:rPr>
                <w:rFonts w:cs="Arial"/>
                <w:sz w:val="22"/>
              </w:rPr>
              <w:t>2-4</w:t>
            </w:r>
          </w:p>
          <w:p w:rsidR="00A5519B" w:rsidRPr="00556428" w:rsidRDefault="00A5519B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CH11/12-5</w:t>
            </w:r>
          </w:p>
          <w:p w:rsidR="00A5519B" w:rsidRPr="00556428" w:rsidRDefault="00A5519B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CH11/12-6</w:t>
            </w:r>
          </w:p>
          <w:p w:rsidR="00A42AB4" w:rsidRPr="00556428" w:rsidRDefault="00A42AB4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</w:t>
            </w:r>
            <w:r w:rsidR="00032605">
              <w:rPr>
                <w:rFonts w:cs="Arial"/>
                <w:sz w:val="22"/>
              </w:rPr>
              <w:t>1</w:t>
            </w:r>
            <w:r w:rsidRPr="00556428">
              <w:rPr>
                <w:rFonts w:cs="Arial"/>
                <w:sz w:val="22"/>
              </w:rPr>
              <w:t>2-7</w:t>
            </w:r>
          </w:p>
          <w:p w:rsidR="00A42AB4" w:rsidRPr="00556428" w:rsidRDefault="00A42AB4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CH11-9</w:t>
            </w:r>
          </w:p>
        </w:tc>
        <w:tc>
          <w:tcPr>
            <w:tcW w:w="2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3B0570" w:rsidP="0086566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Outcomes</w:t>
            </w:r>
            <w:r w:rsidR="000667B0" w:rsidRPr="00556428">
              <w:rPr>
                <w:rFonts w:cs="Arial"/>
                <w:b/>
                <w:sz w:val="22"/>
              </w:rPr>
              <w:t xml:space="preserve"> assessed</w:t>
            </w:r>
          </w:p>
          <w:p w:rsidR="00A42AB4" w:rsidRPr="00556428" w:rsidRDefault="003B0570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CH11/12-1 to</w:t>
            </w:r>
            <w:r w:rsidR="00A42AB4" w:rsidRPr="00556428">
              <w:rPr>
                <w:rFonts w:cs="Arial"/>
                <w:sz w:val="22"/>
              </w:rPr>
              <w:t xml:space="preserve"> CH11/12-7</w:t>
            </w:r>
          </w:p>
          <w:p w:rsidR="00A42AB4" w:rsidRPr="00556428" w:rsidRDefault="00550BBA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</w:t>
            </w:r>
          </w:p>
          <w:p w:rsidR="00A42AB4" w:rsidRPr="00556428" w:rsidRDefault="003B0570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CH11-8  to</w:t>
            </w:r>
          </w:p>
          <w:p w:rsidR="00A42AB4" w:rsidRPr="00556428" w:rsidRDefault="00A42AB4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CH11-11</w:t>
            </w:r>
          </w:p>
          <w:p w:rsidR="00A42AB4" w:rsidRPr="00556428" w:rsidRDefault="00A42AB4" w:rsidP="0086566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18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0667B0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07C4" w:rsidRPr="00F11001" w:rsidTr="00550BBA">
        <w:trPr>
          <w:tblHeader/>
          <w:jc w:val="center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7C19" w:rsidRPr="00556428" w:rsidRDefault="009B7C19" w:rsidP="009B7C19">
            <w:pPr>
              <w:spacing w:after="0" w:line="240" w:lineRule="auto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9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556428" w:rsidRDefault="00A42AB4" w:rsidP="00550B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20</w:t>
            </w:r>
          </w:p>
        </w:tc>
        <w:tc>
          <w:tcPr>
            <w:tcW w:w="19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556428" w:rsidRDefault="00A42AB4" w:rsidP="00550B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30</w:t>
            </w:r>
          </w:p>
        </w:tc>
        <w:tc>
          <w:tcPr>
            <w:tcW w:w="21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556428" w:rsidRDefault="00A42AB4" w:rsidP="00550B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10</w:t>
            </w:r>
          </w:p>
        </w:tc>
        <w:tc>
          <w:tcPr>
            <w:tcW w:w="1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556428" w:rsidRDefault="009B7C19" w:rsidP="00550B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60</w:t>
            </w:r>
          </w:p>
        </w:tc>
      </w:tr>
      <w:tr w:rsidR="006E07C4" w:rsidRPr="00F11001" w:rsidTr="00550BBA">
        <w:trPr>
          <w:jc w:val="center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8E262D" w:rsidP="004C2CDB">
            <w:pPr>
              <w:spacing w:after="0" w:line="240" w:lineRule="auto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9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452" w:rsidRPr="00556428" w:rsidRDefault="00FF101C" w:rsidP="00550B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1</w:t>
            </w:r>
            <w:r w:rsidR="00A5519B" w:rsidRPr="00556428">
              <w:rPr>
                <w:rFonts w:cs="Arial"/>
                <w:sz w:val="22"/>
              </w:rPr>
              <w:t>0</w:t>
            </w:r>
          </w:p>
        </w:tc>
        <w:tc>
          <w:tcPr>
            <w:tcW w:w="19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BA0" w:rsidRPr="00556428" w:rsidRDefault="00FB1BA0" w:rsidP="00550B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1</w:t>
            </w:r>
            <w:r w:rsidR="00A42AB4" w:rsidRPr="00556428">
              <w:rPr>
                <w:rFonts w:cs="Arial"/>
                <w:sz w:val="22"/>
              </w:rPr>
              <w:t>0</w:t>
            </w:r>
          </w:p>
        </w:tc>
        <w:tc>
          <w:tcPr>
            <w:tcW w:w="21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452" w:rsidRPr="00556428" w:rsidRDefault="00A5519B" w:rsidP="00550BB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56428">
              <w:rPr>
                <w:rFonts w:cs="Arial"/>
                <w:sz w:val="22"/>
              </w:rPr>
              <w:t>20</w:t>
            </w:r>
          </w:p>
        </w:tc>
        <w:tc>
          <w:tcPr>
            <w:tcW w:w="1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7B0" w:rsidRPr="00556428" w:rsidRDefault="00FF101C" w:rsidP="00550B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4</w:t>
            </w:r>
            <w:r w:rsidR="00FB1BA0" w:rsidRPr="00556428">
              <w:rPr>
                <w:rFonts w:cs="Arial"/>
                <w:b/>
                <w:sz w:val="22"/>
              </w:rPr>
              <w:t>0</w:t>
            </w:r>
          </w:p>
        </w:tc>
      </w:tr>
      <w:tr w:rsidR="006E07C4" w:rsidRPr="00F11001" w:rsidTr="00550BBA">
        <w:trPr>
          <w:jc w:val="center"/>
        </w:trPr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556428" w:rsidRDefault="00A42AB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Total</w:t>
            </w:r>
            <w:r w:rsidR="003B0570" w:rsidRPr="00556428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9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7B0" w:rsidRPr="00556428" w:rsidRDefault="001B77F3" w:rsidP="00550B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3</w:t>
            </w:r>
            <w:r w:rsidR="00A5519B" w:rsidRPr="00556428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9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7B0" w:rsidRPr="00556428" w:rsidRDefault="001B77F3" w:rsidP="00550B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1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7B0" w:rsidRPr="00556428" w:rsidRDefault="00A5519B" w:rsidP="00550B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7B0" w:rsidRPr="00556428" w:rsidRDefault="000667B0" w:rsidP="00550B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56428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F46448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32605"/>
    <w:rsid w:val="000667B0"/>
    <w:rsid w:val="0007203C"/>
    <w:rsid w:val="00093E4F"/>
    <w:rsid w:val="000A04C7"/>
    <w:rsid w:val="00111D52"/>
    <w:rsid w:val="0016183A"/>
    <w:rsid w:val="001A2CC9"/>
    <w:rsid w:val="001B77F3"/>
    <w:rsid w:val="001C1A54"/>
    <w:rsid w:val="001D4E03"/>
    <w:rsid w:val="001F13CF"/>
    <w:rsid w:val="003B0570"/>
    <w:rsid w:val="003F5E44"/>
    <w:rsid w:val="004076BF"/>
    <w:rsid w:val="00427CC7"/>
    <w:rsid w:val="004466AE"/>
    <w:rsid w:val="004C2CDB"/>
    <w:rsid w:val="004D0185"/>
    <w:rsid w:val="004D70F3"/>
    <w:rsid w:val="0051275C"/>
    <w:rsid w:val="00550BBA"/>
    <w:rsid w:val="00556428"/>
    <w:rsid w:val="00583CA2"/>
    <w:rsid w:val="005875A1"/>
    <w:rsid w:val="00652767"/>
    <w:rsid w:val="0065660E"/>
    <w:rsid w:val="0068217D"/>
    <w:rsid w:val="006A0164"/>
    <w:rsid w:val="006D6825"/>
    <w:rsid w:val="006E07C4"/>
    <w:rsid w:val="006E13A6"/>
    <w:rsid w:val="00720473"/>
    <w:rsid w:val="007247B2"/>
    <w:rsid w:val="007B1795"/>
    <w:rsid w:val="0080738D"/>
    <w:rsid w:val="008541FA"/>
    <w:rsid w:val="00865666"/>
    <w:rsid w:val="008A279D"/>
    <w:rsid w:val="008E262D"/>
    <w:rsid w:val="008E6E04"/>
    <w:rsid w:val="008F7575"/>
    <w:rsid w:val="009071B4"/>
    <w:rsid w:val="00912944"/>
    <w:rsid w:val="009717D8"/>
    <w:rsid w:val="009A3F0D"/>
    <w:rsid w:val="009B7C19"/>
    <w:rsid w:val="009D701E"/>
    <w:rsid w:val="009F20E8"/>
    <w:rsid w:val="00A22E10"/>
    <w:rsid w:val="00A42AB4"/>
    <w:rsid w:val="00A5519B"/>
    <w:rsid w:val="00A64E9A"/>
    <w:rsid w:val="00AA0CFF"/>
    <w:rsid w:val="00AD7BC3"/>
    <w:rsid w:val="00AF0A76"/>
    <w:rsid w:val="00B35556"/>
    <w:rsid w:val="00BA7EA5"/>
    <w:rsid w:val="00BE1452"/>
    <w:rsid w:val="00BF31CB"/>
    <w:rsid w:val="00C45066"/>
    <w:rsid w:val="00C53241"/>
    <w:rsid w:val="00C535CC"/>
    <w:rsid w:val="00C83519"/>
    <w:rsid w:val="00CE30FA"/>
    <w:rsid w:val="00D15F1C"/>
    <w:rsid w:val="00D22C62"/>
    <w:rsid w:val="00DB0F93"/>
    <w:rsid w:val="00DD647B"/>
    <w:rsid w:val="00EB7658"/>
    <w:rsid w:val="00ED5B02"/>
    <w:rsid w:val="00F11001"/>
    <w:rsid w:val="00F46448"/>
    <w:rsid w:val="00FB1028"/>
    <w:rsid w:val="00FB1BA0"/>
    <w:rsid w:val="00FF0670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Chemistry</dc:title>
  <dc:creator>NESA</dc:creator>
  <cp:lastModifiedBy>Lauren Wood</cp:lastModifiedBy>
  <cp:revision>24</cp:revision>
  <cp:lastPrinted>2017-03-27T11:52:00Z</cp:lastPrinted>
  <dcterms:created xsi:type="dcterms:W3CDTF">2017-02-21T04:49:00Z</dcterms:created>
  <dcterms:modified xsi:type="dcterms:W3CDTF">2017-03-28T02:47:00Z</dcterms:modified>
</cp:coreProperties>
</file>