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CA6" w:rsidRDefault="00276CA6" w:rsidP="00C83519">
      <w:pPr>
        <w:pStyle w:val="Heading1"/>
        <w:jc w:val="center"/>
      </w:pPr>
      <w:bookmarkStart w:id="0" w:name="_GoBack"/>
      <w:bookmarkEnd w:id="0"/>
    </w:p>
    <w:p w:rsidR="008F7575" w:rsidRPr="0007203C" w:rsidRDefault="00D15F1C" w:rsidP="00C83519">
      <w:pPr>
        <w:pStyle w:val="Heading1"/>
        <w:jc w:val="center"/>
      </w:pPr>
      <w:r w:rsidRPr="0007203C">
        <w:t>Sample Assessment Schedule</w:t>
      </w:r>
    </w:p>
    <w:p w:rsidR="0051275C" w:rsidRDefault="007A3BEA" w:rsidP="00C83519">
      <w:pPr>
        <w:pStyle w:val="Heading1"/>
        <w:jc w:val="center"/>
      </w:pPr>
      <w:r>
        <w:t xml:space="preserve">  </w:t>
      </w:r>
      <w:r w:rsidR="003D40C0">
        <w:t>Biology</w:t>
      </w:r>
      <w:r w:rsidR="0080738D" w:rsidRPr="0007203C">
        <w:t xml:space="preserve"> </w:t>
      </w:r>
      <w:r w:rsidR="00111D52" w:rsidRPr="0007203C">
        <w:t>– Year</w:t>
      </w:r>
      <w:r w:rsidR="00B45BC4">
        <w:t xml:space="preserve"> 12</w:t>
      </w:r>
    </w:p>
    <w:p w:rsidR="00D21E80" w:rsidRPr="00D21E80" w:rsidRDefault="00D21E80" w:rsidP="00D21E80">
      <w:pPr>
        <w:pStyle w:val="Heading1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Sample for implementation for Year 12 from Term 4, 2018</w:t>
      </w:r>
    </w:p>
    <w:tbl>
      <w:tblPr>
        <w:tblStyle w:val="TableGrid"/>
        <w:tblW w:w="10467" w:type="dxa"/>
        <w:tblInd w:w="57" w:type="dxa"/>
        <w:tblLook w:val="04A0" w:firstRow="1" w:lastRow="0" w:firstColumn="1" w:lastColumn="0" w:noHBand="0" w:noVBand="1"/>
        <w:tblCaption w:val="Stage 6 Assessment Schedule table"/>
        <w:tblDescription w:val="Stage 6 Assessment Schedule table showing the assessment task number (1-4) ,  a brief description of the task (nature of the task), their due dates for students, the outcomes assessed, syllabus weightings and components. "/>
      </w:tblPr>
      <w:tblGrid>
        <w:gridCol w:w="1840"/>
        <w:gridCol w:w="1725"/>
        <w:gridCol w:w="1731"/>
        <w:gridCol w:w="1724"/>
        <w:gridCol w:w="1725"/>
        <w:gridCol w:w="1722"/>
      </w:tblGrid>
      <w:tr w:rsidR="006E13A6" w:rsidRPr="00F11001" w:rsidTr="00B975CC">
        <w:trPr>
          <w:tblHeader/>
        </w:trPr>
        <w:tc>
          <w:tcPr>
            <w:tcW w:w="184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82596" w:rsidRDefault="00D82596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:rsidR="00D82596" w:rsidRDefault="00D82596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:rsidR="00D82596" w:rsidRDefault="00D82596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:rsidR="00D82596" w:rsidRDefault="00D82596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:rsidR="00D82596" w:rsidRDefault="00D82596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:rsidR="00D82596" w:rsidRDefault="00D82596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:rsidR="00D82596" w:rsidRDefault="00D82596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:rsidR="00D82596" w:rsidRDefault="00D82596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:rsidR="00D82596" w:rsidRDefault="00D82596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:rsidR="00D82596" w:rsidRDefault="00D82596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:rsidR="006E13A6" w:rsidRPr="00F11001" w:rsidRDefault="006E13A6" w:rsidP="00D21E80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F11001">
              <w:rPr>
                <w:rFonts w:cs="Arial"/>
                <w:b/>
                <w:sz w:val="22"/>
              </w:rPr>
              <w:t>Component</w:t>
            </w:r>
          </w:p>
        </w:tc>
        <w:tc>
          <w:tcPr>
            <w:tcW w:w="172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13A6" w:rsidRPr="00F11001" w:rsidRDefault="006E13A6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F11001">
              <w:rPr>
                <w:rFonts w:cs="Arial"/>
                <w:b/>
                <w:sz w:val="22"/>
              </w:rPr>
              <w:t>Task 1</w:t>
            </w:r>
          </w:p>
        </w:tc>
        <w:tc>
          <w:tcPr>
            <w:tcW w:w="173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13A6" w:rsidRPr="00F11001" w:rsidRDefault="006E13A6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F11001">
              <w:rPr>
                <w:rFonts w:cs="Arial"/>
                <w:b/>
                <w:sz w:val="22"/>
              </w:rPr>
              <w:t>Task 2</w:t>
            </w:r>
          </w:p>
        </w:tc>
        <w:tc>
          <w:tcPr>
            <w:tcW w:w="172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13A6" w:rsidRPr="00F11001" w:rsidRDefault="006E13A6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F11001">
              <w:rPr>
                <w:rFonts w:cs="Arial"/>
                <w:b/>
                <w:sz w:val="22"/>
              </w:rPr>
              <w:t>Task 3</w:t>
            </w:r>
          </w:p>
        </w:tc>
        <w:tc>
          <w:tcPr>
            <w:tcW w:w="172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13A6" w:rsidRPr="00F11001" w:rsidRDefault="006E13A6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F11001">
              <w:rPr>
                <w:rFonts w:cs="Arial"/>
                <w:b/>
                <w:sz w:val="22"/>
              </w:rPr>
              <w:t>Task 4</w:t>
            </w:r>
          </w:p>
        </w:tc>
        <w:tc>
          <w:tcPr>
            <w:tcW w:w="1722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82596" w:rsidRDefault="00D82596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:rsidR="00D82596" w:rsidRDefault="00D82596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:rsidR="00D82596" w:rsidRDefault="00D82596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:rsidR="00D82596" w:rsidRDefault="00D82596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:rsidR="00D82596" w:rsidRDefault="00D82596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:rsidR="00D82596" w:rsidRDefault="00D82596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:rsidR="00D82596" w:rsidRDefault="00D82596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:rsidR="00D82596" w:rsidRDefault="00D82596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:rsidR="00D82596" w:rsidRDefault="00D82596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:rsidR="00C015BA" w:rsidRDefault="00C015BA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:rsidR="006E13A6" w:rsidRDefault="006E13A6" w:rsidP="00D21E80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F11001">
              <w:rPr>
                <w:rFonts w:cs="Arial"/>
                <w:b/>
                <w:sz w:val="22"/>
              </w:rPr>
              <w:t>Weighting</w:t>
            </w:r>
          </w:p>
          <w:p w:rsidR="005D2816" w:rsidRPr="00F11001" w:rsidRDefault="005D2816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%</w:t>
            </w:r>
          </w:p>
        </w:tc>
      </w:tr>
      <w:tr w:rsidR="006E13A6" w:rsidRPr="00F11001" w:rsidTr="00B975CC">
        <w:trPr>
          <w:tblHeader/>
        </w:trPr>
        <w:tc>
          <w:tcPr>
            <w:tcW w:w="184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13A6" w:rsidRPr="00F11001" w:rsidRDefault="006E13A6" w:rsidP="00C535CC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</w:tc>
        <w:tc>
          <w:tcPr>
            <w:tcW w:w="172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13A6" w:rsidRDefault="00026083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Model Building</w:t>
            </w:r>
          </w:p>
          <w:p w:rsidR="00BF41AF" w:rsidRPr="00C015BA" w:rsidRDefault="00B975CC" w:rsidP="00C015BA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</w:t>
            </w:r>
          </w:p>
          <w:p w:rsidR="00D21E80" w:rsidRDefault="00D21E80" w:rsidP="00C8351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FE4B24" w:rsidRPr="002F5181" w:rsidRDefault="00A50B2D" w:rsidP="00C8351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F5181">
              <w:rPr>
                <w:rFonts w:cs="Arial"/>
                <w:sz w:val="20"/>
                <w:szCs w:val="20"/>
              </w:rPr>
              <w:t>Build</w:t>
            </w:r>
            <w:r w:rsidR="00D21E80">
              <w:rPr>
                <w:rFonts w:cs="Arial"/>
                <w:sz w:val="20"/>
                <w:szCs w:val="20"/>
              </w:rPr>
              <w:t>ing</w:t>
            </w:r>
            <w:r w:rsidR="00003A5D" w:rsidRPr="002F5181">
              <w:rPr>
                <w:rFonts w:cs="Arial"/>
                <w:sz w:val="20"/>
                <w:szCs w:val="20"/>
              </w:rPr>
              <w:t xml:space="preserve"> a model of DNA </w:t>
            </w:r>
          </w:p>
        </w:tc>
        <w:tc>
          <w:tcPr>
            <w:tcW w:w="173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75CC" w:rsidRDefault="002F5181" w:rsidP="00C83519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b/>
                <w:sz w:val="22"/>
              </w:rPr>
              <w:t>Depth Study</w:t>
            </w:r>
          </w:p>
          <w:p w:rsidR="00BF41AF" w:rsidRDefault="00BF41AF" w:rsidP="00C015B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D21E80" w:rsidRDefault="00D21E80" w:rsidP="00D21E8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6E13A6" w:rsidRPr="002F5181" w:rsidRDefault="00D21E80" w:rsidP="00D21E80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Research and report on the r</w:t>
            </w:r>
            <w:r w:rsidR="005D2816" w:rsidRPr="002F5181">
              <w:rPr>
                <w:rFonts w:cs="Arial"/>
                <w:sz w:val="20"/>
                <w:szCs w:val="20"/>
              </w:rPr>
              <w:t>ole of developmental genes in evolution</w:t>
            </w:r>
          </w:p>
        </w:tc>
        <w:tc>
          <w:tcPr>
            <w:tcW w:w="172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13A6" w:rsidRDefault="00003A5D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Practical Investigation</w:t>
            </w:r>
          </w:p>
          <w:p w:rsidR="00B975CC" w:rsidRDefault="00B975CC" w:rsidP="00C83519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</w:p>
          <w:p w:rsidR="00003A5D" w:rsidRPr="00112FA0" w:rsidRDefault="00003A5D" w:rsidP="00C8351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12FA0">
              <w:rPr>
                <w:rFonts w:cs="Arial"/>
                <w:sz w:val="20"/>
                <w:szCs w:val="20"/>
              </w:rPr>
              <w:t>Design and conduct a practical investigation</w:t>
            </w:r>
          </w:p>
          <w:p w:rsidR="00003A5D" w:rsidRPr="00F11001" w:rsidRDefault="00003A5D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72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13A6" w:rsidRPr="005D2816" w:rsidRDefault="005D2816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5D2816">
              <w:rPr>
                <w:rFonts w:cs="Arial"/>
                <w:b/>
                <w:sz w:val="22"/>
              </w:rPr>
              <w:t>Trial</w:t>
            </w:r>
            <w:r w:rsidR="00BF41AF">
              <w:rPr>
                <w:rFonts w:cs="Arial"/>
                <w:b/>
                <w:sz w:val="22"/>
              </w:rPr>
              <w:t xml:space="preserve"> HSC</w:t>
            </w:r>
            <w:r w:rsidRPr="005D2816">
              <w:rPr>
                <w:rFonts w:cs="Arial"/>
                <w:b/>
                <w:sz w:val="22"/>
              </w:rPr>
              <w:t xml:space="preserve"> Exam</w:t>
            </w:r>
            <w:r w:rsidR="0081541C">
              <w:rPr>
                <w:rFonts w:cs="Arial"/>
                <w:b/>
                <w:sz w:val="22"/>
              </w:rPr>
              <w:t>ination</w:t>
            </w:r>
          </w:p>
        </w:tc>
        <w:tc>
          <w:tcPr>
            <w:tcW w:w="1722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13A6" w:rsidRPr="00F11001" w:rsidRDefault="006E13A6" w:rsidP="00C535CC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  <w:tr w:rsidR="006E13A6" w:rsidRPr="00F11001" w:rsidTr="00B975CC">
        <w:trPr>
          <w:tblHeader/>
        </w:trPr>
        <w:tc>
          <w:tcPr>
            <w:tcW w:w="184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13A6" w:rsidRPr="00F11001" w:rsidRDefault="006E13A6" w:rsidP="00C535CC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</w:tc>
        <w:tc>
          <w:tcPr>
            <w:tcW w:w="172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13A6" w:rsidRPr="00C015BA" w:rsidRDefault="006E13A6" w:rsidP="00187487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C015BA">
              <w:rPr>
                <w:rFonts w:cs="Arial"/>
                <w:sz w:val="22"/>
              </w:rPr>
              <w:t>Term</w:t>
            </w:r>
            <w:r w:rsidR="005E2242" w:rsidRPr="00C015BA">
              <w:rPr>
                <w:rFonts w:cs="Arial"/>
                <w:sz w:val="22"/>
              </w:rPr>
              <w:t xml:space="preserve"> </w:t>
            </w:r>
            <w:r w:rsidR="00187487" w:rsidRPr="00C015BA">
              <w:rPr>
                <w:rFonts w:cs="Arial"/>
                <w:sz w:val="22"/>
              </w:rPr>
              <w:t>4</w:t>
            </w:r>
            <w:r w:rsidRPr="00C015BA">
              <w:rPr>
                <w:rFonts w:cs="Arial"/>
                <w:sz w:val="22"/>
              </w:rPr>
              <w:t>, Week</w:t>
            </w:r>
            <w:r w:rsidR="005E2242" w:rsidRPr="00C015BA">
              <w:rPr>
                <w:rFonts w:cs="Arial"/>
                <w:sz w:val="22"/>
              </w:rPr>
              <w:t xml:space="preserve"> </w:t>
            </w:r>
            <w:r w:rsidR="00026083" w:rsidRPr="00C015BA">
              <w:rPr>
                <w:rFonts w:cs="Arial"/>
                <w:sz w:val="22"/>
              </w:rPr>
              <w:t>6</w:t>
            </w:r>
          </w:p>
        </w:tc>
        <w:tc>
          <w:tcPr>
            <w:tcW w:w="173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13A6" w:rsidRPr="00C015BA" w:rsidRDefault="006E13A6" w:rsidP="00187487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C015BA">
              <w:rPr>
                <w:rFonts w:cs="Arial"/>
                <w:sz w:val="22"/>
              </w:rPr>
              <w:t>Term</w:t>
            </w:r>
            <w:r w:rsidR="005D2816" w:rsidRPr="00C015BA">
              <w:rPr>
                <w:rFonts w:cs="Arial"/>
                <w:sz w:val="22"/>
              </w:rPr>
              <w:t xml:space="preserve"> </w:t>
            </w:r>
            <w:r w:rsidR="00187487" w:rsidRPr="00C015BA">
              <w:rPr>
                <w:rFonts w:cs="Arial"/>
                <w:sz w:val="22"/>
              </w:rPr>
              <w:t>1</w:t>
            </w:r>
            <w:r w:rsidRPr="00C015BA">
              <w:rPr>
                <w:rFonts w:cs="Arial"/>
                <w:sz w:val="22"/>
              </w:rPr>
              <w:t>, Week</w:t>
            </w:r>
            <w:r w:rsidR="005D2816" w:rsidRPr="00C015BA">
              <w:rPr>
                <w:rFonts w:cs="Arial"/>
                <w:sz w:val="22"/>
              </w:rPr>
              <w:t xml:space="preserve"> 8</w:t>
            </w:r>
          </w:p>
        </w:tc>
        <w:tc>
          <w:tcPr>
            <w:tcW w:w="172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13A6" w:rsidRPr="00C015BA" w:rsidRDefault="006E13A6" w:rsidP="00003A5D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C015BA">
              <w:rPr>
                <w:rFonts w:cs="Arial"/>
                <w:sz w:val="22"/>
              </w:rPr>
              <w:t>Term</w:t>
            </w:r>
            <w:r w:rsidR="005E2242" w:rsidRPr="00C015BA">
              <w:rPr>
                <w:rFonts w:cs="Arial"/>
                <w:sz w:val="22"/>
              </w:rPr>
              <w:t xml:space="preserve"> </w:t>
            </w:r>
            <w:r w:rsidR="00003A5D" w:rsidRPr="00C015BA">
              <w:rPr>
                <w:rFonts w:cs="Arial"/>
                <w:sz w:val="22"/>
              </w:rPr>
              <w:t>3</w:t>
            </w:r>
            <w:r w:rsidRPr="00C015BA">
              <w:rPr>
                <w:rFonts w:cs="Arial"/>
                <w:sz w:val="22"/>
              </w:rPr>
              <w:t>, Week</w:t>
            </w:r>
            <w:r w:rsidR="00003A5D" w:rsidRPr="00C015BA">
              <w:rPr>
                <w:rFonts w:cs="Arial"/>
                <w:sz w:val="22"/>
              </w:rPr>
              <w:t xml:space="preserve"> 3</w:t>
            </w:r>
            <w:r w:rsidR="00FE1060" w:rsidRPr="00C015BA">
              <w:rPr>
                <w:rFonts w:cs="Arial"/>
                <w:sz w:val="22"/>
              </w:rPr>
              <w:t xml:space="preserve"> </w:t>
            </w:r>
          </w:p>
        </w:tc>
        <w:tc>
          <w:tcPr>
            <w:tcW w:w="172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13A6" w:rsidRPr="00C015BA" w:rsidRDefault="006E13A6" w:rsidP="00C83519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C015BA">
              <w:rPr>
                <w:rFonts w:cs="Arial"/>
                <w:sz w:val="22"/>
              </w:rPr>
              <w:t>Term</w:t>
            </w:r>
            <w:r w:rsidR="005D2816" w:rsidRPr="00C015BA">
              <w:rPr>
                <w:rFonts w:cs="Arial"/>
                <w:sz w:val="22"/>
              </w:rPr>
              <w:t xml:space="preserve"> 3</w:t>
            </w:r>
            <w:r w:rsidRPr="00C015BA">
              <w:rPr>
                <w:rFonts w:cs="Arial"/>
                <w:sz w:val="22"/>
              </w:rPr>
              <w:t>, Week</w:t>
            </w:r>
            <w:r w:rsidR="005D2816" w:rsidRPr="00C015BA">
              <w:rPr>
                <w:rFonts w:cs="Arial"/>
                <w:sz w:val="22"/>
              </w:rPr>
              <w:t xml:space="preserve"> 9</w:t>
            </w:r>
          </w:p>
        </w:tc>
        <w:tc>
          <w:tcPr>
            <w:tcW w:w="1722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13A6" w:rsidRPr="00F11001" w:rsidRDefault="006E13A6" w:rsidP="00C535CC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  <w:tr w:rsidR="006E13A6" w:rsidRPr="00F11001" w:rsidTr="00B975CC">
        <w:trPr>
          <w:tblHeader/>
        </w:trPr>
        <w:tc>
          <w:tcPr>
            <w:tcW w:w="184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13A6" w:rsidRPr="00F11001" w:rsidRDefault="006E13A6" w:rsidP="00C535CC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</w:tc>
        <w:tc>
          <w:tcPr>
            <w:tcW w:w="172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541C" w:rsidRDefault="0081541C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Outcomes</w:t>
            </w:r>
          </w:p>
          <w:p w:rsidR="006E13A6" w:rsidRDefault="006E13A6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F11001">
              <w:rPr>
                <w:rFonts w:cs="Arial"/>
                <w:b/>
                <w:sz w:val="22"/>
              </w:rPr>
              <w:t>assessed</w:t>
            </w:r>
          </w:p>
          <w:p w:rsidR="002F5181" w:rsidRDefault="002F5181" w:rsidP="00D82596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B45BC4">
              <w:rPr>
                <w:rFonts w:cs="Arial"/>
                <w:sz w:val="22"/>
              </w:rPr>
              <w:t>BIO11/12-</w:t>
            </w:r>
            <w:r>
              <w:rPr>
                <w:rFonts w:cs="Arial"/>
                <w:sz w:val="22"/>
              </w:rPr>
              <w:t>3</w:t>
            </w:r>
          </w:p>
          <w:p w:rsidR="00026083" w:rsidRDefault="00026083" w:rsidP="00D82596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B45BC4">
              <w:rPr>
                <w:rFonts w:cs="Arial"/>
                <w:sz w:val="22"/>
              </w:rPr>
              <w:t>BIO11/12-4 BIO11/12-6 BIO11/12-7 BIO12-1</w:t>
            </w:r>
            <w:r>
              <w:rPr>
                <w:rFonts w:cs="Arial"/>
                <w:sz w:val="22"/>
              </w:rPr>
              <w:t>2</w:t>
            </w:r>
          </w:p>
          <w:p w:rsidR="00026083" w:rsidRPr="00F11001" w:rsidRDefault="00026083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73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541C" w:rsidRDefault="0081541C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Outcomes</w:t>
            </w:r>
          </w:p>
          <w:p w:rsidR="006E13A6" w:rsidRDefault="006E13A6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F11001">
              <w:rPr>
                <w:rFonts w:cs="Arial"/>
                <w:b/>
                <w:sz w:val="22"/>
              </w:rPr>
              <w:t>assessed</w:t>
            </w:r>
          </w:p>
          <w:p w:rsidR="00026083" w:rsidRPr="00B45BC4" w:rsidRDefault="00026083" w:rsidP="00D82596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B45BC4">
              <w:rPr>
                <w:rFonts w:cs="Arial"/>
                <w:sz w:val="22"/>
              </w:rPr>
              <w:t>BIO11/12-</w:t>
            </w:r>
            <w:r>
              <w:rPr>
                <w:rFonts w:cs="Arial"/>
                <w:sz w:val="22"/>
              </w:rPr>
              <w:t>1</w:t>
            </w:r>
          </w:p>
          <w:p w:rsidR="00026083" w:rsidRPr="00B45BC4" w:rsidRDefault="00026083" w:rsidP="00D82596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B45BC4">
              <w:rPr>
                <w:rFonts w:cs="Arial"/>
                <w:sz w:val="22"/>
              </w:rPr>
              <w:t>BIO11/12-4</w:t>
            </w:r>
          </w:p>
          <w:p w:rsidR="00026083" w:rsidRPr="00B45BC4" w:rsidRDefault="00026083" w:rsidP="00D82596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B45BC4">
              <w:rPr>
                <w:rFonts w:cs="Arial"/>
                <w:sz w:val="22"/>
              </w:rPr>
              <w:t>BIO11/12-6</w:t>
            </w:r>
          </w:p>
          <w:p w:rsidR="00026083" w:rsidRDefault="00026083" w:rsidP="00D82596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B45BC4">
              <w:rPr>
                <w:rFonts w:cs="Arial"/>
                <w:sz w:val="22"/>
              </w:rPr>
              <w:t>BIO11/12-7</w:t>
            </w:r>
          </w:p>
          <w:p w:rsidR="00026083" w:rsidRDefault="00026083" w:rsidP="00D82596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B45BC4">
              <w:rPr>
                <w:rFonts w:cs="Arial"/>
                <w:sz w:val="22"/>
              </w:rPr>
              <w:t>BIO12-13</w:t>
            </w:r>
          </w:p>
          <w:p w:rsidR="00026083" w:rsidRPr="00F11001" w:rsidRDefault="00026083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72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13A6" w:rsidRDefault="0081541C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Outcomes</w:t>
            </w:r>
            <w:r w:rsidR="006E13A6" w:rsidRPr="00F11001">
              <w:rPr>
                <w:rFonts w:cs="Arial"/>
                <w:b/>
                <w:sz w:val="22"/>
              </w:rPr>
              <w:t xml:space="preserve"> assessed</w:t>
            </w:r>
          </w:p>
          <w:p w:rsidR="00003A5D" w:rsidRDefault="00003A5D" w:rsidP="00D82596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BIO11/12-1</w:t>
            </w:r>
          </w:p>
          <w:p w:rsidR="00003A5D" w:rsidRDefault="00003A5D" w:rsidP="00D82596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BIO11/12-2</w:t>
            </w:r>
          </w:p>
          <w:p w:rsidR="00003A5D" w:rsidRDefault="00003A5D" w:rsidP="00D82596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BIO11/12-3</w:t>
            </w:r>
          </w:p>
          <w:p w:rsidR="00003A5D" w:rsidRDefault="00003A5D" w:rsidP="00D82596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B45BC4">
              <w:rPr>
                <w:rFonts w:cs="Arial"/>
                <w:sz w:val="22"/>
              </w:rPr>
              <w:t>BIO12-1</w:t>
            </w:r>
            <w:r>
              <w:rPr>
                <w:rFonts w:cs="Arial"/>
                <w:sz w:val="22"/>
              </w:rPr>
              <w:t>4</w:t>
            </w:r>
          </w:p>
          <w:p w:rsidR="00003A5D" w:rsidRPr="00F11001" w:rsidRDefault="00003A5D" w:rsidP="00003A5D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</w:tc>
        <w:tc>
          <w:tcPr>
            <w:tcW w:w="172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13A6" w:rsidRDefault="0081541C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Outcomes</w:t>
            </w:r>
            <w:r w:rsidR="006E13A6" w:rsidRPr="00F11001">
              <w:rPr>
                <w:rFonts w:cs="Arial"/>
                <w:b/>
                <w:sz w:val="22"/>
              </w:rPr>
              <w:t xml:space="preserve"> assessed</w:t>
            </w:r>
          </w:p>
          <w:p w:rsidR="00026083" w:rsidRDefault="00026083" w:rsidP="00D82596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BIO11/12-1</w:t>
            </w:r>
          </w:p>
          <w:p w:rsidR="00026083" w:rsidRDefault="00026083" w:rsidP="00D82596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BIO11/12-2</w:t>
            </w:r>
          </w:p>
          <w:p w:rsidR="00112FA0" w:rsidRDefault="00112FA0" w:rsidP="00D82596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112FA0">
              <w:rPr>
                <w:rFonts w:cs="Arial"/>
                <w:sz w:val="22"/>
              </w:rPr>
              <w:t>BIO11/12-3</w:t>
            </w:r>
          </w:p>
          <w:p w:rsidR="00026083" w:rsidRPr="00B45BC4" w:rsidRDefault="00112FA0" w:rsidP="00D82596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BIO11/12-4 BIO11/12-5</w:t>
            </w:r>
          </w:p>
          <w:p w:rsidR="00026083" w:rsidRPr="00B45BC4" w:rsidRDefault="00112FA0" w:rsidP="00D82596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BIO11/12-6</w:t>
            </w:r>
          </w:p>
          <w:p w:rsidR="00026083" w:rsidRDefault="00112FA0" w:rsidP="00D82596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BIO11/12-7</w:t>
            </w:r>
          </w:p>
          <w:p w:rsidR="00026083" w:rsidRDefault="00026083" w:rsidP="00D82596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B45BC4">
              <w:rPr>
                <w:rFonts w:cs="Arial"/>
                <w:sz w:val="22"/>
              </w:rPr>
              <w:t>BIO12-1</w:t>
            </w:r>
            <w:r>
              <w:rPr>
                <w:rFonts w:cs="Arial"/>
                <w:sz w:val="22"/>
              </w:rPr>
              <w:t>2</w:t>
            </w:r>
          </w:p>
          <w:p w:rsidR="00026083" w:rsidRDefault="00026083" w:rsidP="00D82596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B45BC4">
              <w:rPr>
                <w:rFonts w:cs="Arial"/>
                <w:sz w:val="22"/>
              </w:rPr>
              <w:t>BIO12-13</w:t>
            </w:r>
          </w:p>
          <w:p w:rsidR="00026083" w:rsidRDefault="00026083" w:rsidP="00D82596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B45BC4">
              <w:rPr>
                <w:rFonts w:cs="Arial"/>
                <w:sz w:val="22"/>
              </w:rPr>
              <w:t>BIO12-1</w:t>
            </w:r>
            <w:r>
              <w:rPr>
                <w:rFonts w:cs="Arial"/>
                <w:sz w:val="22"/>
              </w:rPr>
              <w:t>4</w:t>
            </w:r>
          </w:p>
          <w:p w:rsidR="00026083" w:rsidRDefault="00026083" w:rsidP="00D82596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B45BC4">
              <w:rPr>
                <w:rFonts w:cs="Arial"/>
                <w:sz w:val="22"/>
              </w:rPr>
              <w:t>BIO12-1</w:t>
            </w:r>
            <w:r>
              <w:rPr>
                <w:rFonts w:cs="Arial"/>
                <w:sz w:val="22"/>
              </w:rPr>
              <w:t>5</w:t>
            </w:r>
          </w:p>
          <w:p w:rsidR="00D82596" w:rsidRPr="00F11001" w:rsidRDefault="00D82596" w:rsidP="00D82596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722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13A6" w:rsidRPr="00F11001" w:rsidRDefault="006E13A6" w:rsidP="00C535CC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  <w:tr w:rsidR="006E13A6" w:rsidRPr="00F11001" w:rsidTr="00B975CC">
        <w:tc>
          <w:tcPr>
            <w:tcW w:w="18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41FA" w:rsidRPr="00F11001" w:rsidRDefault="005D2816" w:rsidP="00C535CC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b/>
                <w:sz w:val="22"/>
              </w:rPr>
              <w:t>Skills in Working Scientifically</w:t>
            </w:r>
          </w:p>
        </w:tc>
        <w:tc>
          <w:tcPr>
            <w:tcW w:w="172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E13A6" w:rsidRPr="00F11001" w:rsidRDefault="00026083" w:rsidP="0002608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</w:t>
            </w:r>
          </w:p>
        </w:tc>
        <w:tc>
          <w:tcPr>
            <w:tcW w:w="173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E1060" w:rsidRPr="00F11001" w:rsidRDefault="00026083" w:rsidP="0002608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</w:p>
        </w:tc>
        <w:tc>
          <w:tcPr>
            <w:tcW w:w="172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E13A6" w:rsidRPr="00F11001" w:rsidRDefault="00026083" w:rsidP="0002608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25</w:t>
            </w:r>
          </w:p>
        </w:tc>
        <w:tc>
          <w:tcPr>
            <w:tcW w:w="172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E13A6" w:rsidRPr="00F11001" w:rsidRDefault="00026083" w:rsidP="0002608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</w:p>
        </w:tc>
        <w:tc>
          <w:tcPr>
            <w:tcW w:w="172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E13A6" w:rsidRPr="005D2816" w:rsidRDefault="005D2816" w:rsidP="00026083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5D2816">
              <w:rPr>
                <w:rFonts w:cs="Arial"/>
                <w:b/>
                <w:sz w:val="22"/>
              </w:rPr>
              <w:t>60</w:t>
            </w:r>
          </w:p>
        </w:tc>
      </w:tr>
      <w:tr w:rsidR="006E13A6" w:rsidRPr="00F11001" w:rsidTr="00B975CC">
        <w:tc>
          <w:tcPr>
            <w:tcW w:w="18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41FA" w:rsidRPr="00F11001" w:rsidRDefault="005D2816" w:rsidP="00C535CC">
            <w:pPr>
              <w:spacing w:after="0" w:line="240" w:lineRule="auto"/>
              <w:rPr>
                <w:rFonts w:cs="Arial"/>
                <w:sz w:val="22"/>
              </w:rPr>
            </w:pPr>
            <w:r w:rsidRPr="006A6DDE">
              <w:rPr>
                <w:rFonts w:cs="Arial"/>
                <w:b/>
                <w:sz w:val="22"/>
              </w:rPr>
              <w:t>Knowledge and understanding</w:t>
            </w:r>
          </w:p>
        </w:tc>
        <w:tc>
          <w:tcPr>
            <w:tcW w:w="172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E13A6" w:rsidRPr="00F11001" w:rsidRDefault="00026083" w:rsidP="0002608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  <w:tc>
          <w:tcPr>
            <w:tcW w:w="173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E13A6" w:rsidRPr="00FE1060" w:rsidRDefault="00026083" w:rsidP="0002608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</w:p>
        </w:tc>
        <w:tc>
          <w:tcPr>
            <w:tcW w:w="172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E13A6" w:rsidRPr="00FE1060" w:rsidRDefault="00026083" w:rsidP="0002608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  <w:tc>
          <w:tcPr>
            <w:tcW w:w="172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2816" w:rsidRPr="00F11001" w:rsidRDefault="00026083" w:rsidP="0002608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20</w:t>
            </w:r>
          </w:p>
        </w:tc>
        <w:tc>
          <w:tcPr>
            <w:tcW w:w="172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E13A6" w:rsidRPr="005D2816" w:rsidRDefault="005D2816" w:rsidP="00026083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5D2816">
              <w:rPr>
                <w:rFonts w:cs="Arial"/>
                <w:b/>
                <w:sz w:val="22"/>
              </w:rPr>
              <w:t>40</w:t>
            </w:r>
          </w:p>
        </w:tc>
      </w:tr>
      <w:tr w:rsidR="006E13A6" w:rsidRPr="00F11001" w:rsidTr="00B975CC">
        <w:tc>
          <w:tcPr>
            <w:tcW w:w="18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13A6" w:rsidRPr="00F11001" w:rsidRDefault="00B975CC" w:rsidP="00DD7BE7">
            <w:pPr>
              <w:spacing w:after="0" w:line="24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Total %</w:t>
            </w:r>
          </w:p>
        </w:tc>
        <w:tc>
          <w:tcPr>
            <w:tcW w:w="172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13A6" w:rsidRPr="005D2816" w:rsidRDefault="005E5629" w:rsidP="00026083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5D2816">
              <w:rPr>
                <w:rFonts w:cs="Arial"/>
                <w:b/>
                <w:sz w:val="22"/>
              </w:rPr>
              <w:t>20</w:t>
            </w:r>
          </w:p>
        </w:tc>
        <w:tc>
          <w:tcPr>
            <w:tcW w:w="173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13A6" w:rsidRPr="005D2816" w:rsidRDefault="005E5629" w:rsidP="00026083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5D2816">
              <w:rPr>
                <w:rFonts w:cs="Arial"/>
                <w:b/>
                <w:sz w:val="22"/>
              </w:rPr>
              <w:t>20</w:t>
            </w:r>
          </w:p>
        </w:tc>
        <w:tc>
          <w:tcPr>
            <w:tcW w:w="172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13A6" w:rsidRPr="005D2816" w:rsidRDefault="005E5629" w:rsidP="00026083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5D2816">
              <w:rPr>
                <w:rFonts w:cs="Arial"/>
                <w:b/>
                <w:sz w:val="22"/>
              </w:rPr>
              <w:t>30</w:t>
            </w:r>
          </w:p>
        </w:tc>
        <w:tc>
          <w:tcPr>
            <w:tcW w:w="172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13A6" w:rsidRPr="005D2816" w:rsidRDefault="005E5629" w:rsidP="00026083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5D2816">
              <w:rPr>
                <w:rFonts w:cs="Arial"/>
                <w:b/>
                <w:sz w:val="22"/>
              </w:rPr>
              <w:t>30</w:t>
            </w:r>
          </w:p>
        </w:tc>
        <w:tc>
          <w:tcPr>
            <w:tcW w:w="172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13A6" w:rsidRPr="005D2816" w:rsidRDefault="006E13A6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5D2816">
              <w:rPr>
                <w:rFonts w:cs="Arial"/>
                <w:b/>
                <w:sz w:val="22"/>
              </w:rPr>
              <w:t>100</w:t>
            </w:r>
          </w:p>
        </w:tc>
      </w:tr>
    </w:tbl>
    <w:p w:rsidR="006E13A6" w:rsidRPr="004D0185" w:rsidRDefault="006E13A6" w:rsidP="00C83519"/>
    <w:sectPr w:rsidR="006E13A6" w:rsidRPr="004D0185" w:rsidSect="00BF31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E72" w:rsidRDefault="007B3E72" w:rsidP="00BF41AF">
      <w:pPr>
        <w:spacing w:after="0" w:line="240" w:lineRule="auto"/>
      </w:pPr>
      <w:r>
        <w:separator/>
      </w:r>
    </w:p>
  </w:endnote>
  <w:endnote w:type="continuationSeparator" w:id="0">
    <w:p w:rsidR="007B3E72" w:rsidRDefault="007B3E72" w:rsidP="00BF4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E72" w:rsidRDefault="007B3E72" w:rsidP="00BF41AF">
      <w:pPr>
        <w:spacing w:after="0" w:line="240" w:lineRule="auto"/>
      </w:pPr>
      <w:r>
        <w:separator/>
      </w:r>
    </w:p>
  </w:footnote>
  <w:footnote w:type="continuationSeparator" w:id="0">
    <w:p w:rsidR="007B3E72" w:rsidRDefault="007B3E72" w:rsidP="00BF41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74457"/>
    <w:multiLevelType w:val="hybridMultilevel"/>
    <w:tmpl w:val="07A0DDCA"/>
    <w:lvl w:ilvl="0" w:tplc="F7B8E2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FE4DCE"/>
    <w:multiLevelType w:val="multilevel"/>
    <w:tmpl w:val="5F7A3F4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3A6"/>
    <w:rsid w:val="00003A5D"/>
    <w:rsid w:val="00016AB4"/>
    <w:rsid w:val="00026083"/>
    <w:rsid w:val="0007203C"/>
    <w:rsid w:val="000A04C7"/>
    <w:rsid w:val="00111D52"/>
    <w:rsid w:val="00112FA0"/>
    <w:rsid w:val="00187487"/>
    <w:rsid w:val="001F13CF"/>
    <w:rsid w:val="00276CA6"/>
    <w:rsid w:val="002F5181"/>
    <w:rsid w:val="003068D6"/>
    <w:rsid w:val="003D40C0"/>
    <w:rsid w:val="00493A6F"/>
    <w:rsid w:val="004D0185"/>
    <w:rsid w:val="004D755A"/>
    <w:rsid w:val="0051275C"/>
    <w:rsid w:val="00545306"/>
    <w:rsid w:val="005D2816"/>
    <w:rsid w:val="005E2242"/>
    <w:rsid w:val="005E5629"/>
    <w:rsid w:val="006A0164"/>
    <w:rsid w:val="006E13A6"/>
    <w:rsid w:val="00745F79"/>
    <w:rsid w:val="007A3BEA"/>
    <w:rsid w:val="007A5AB1"/>
    <w:rsid w:val="007B1795"/>
    <w:rsid w:val="007B3E72"/>
    <w:rsid w:val="007C6E21"/>
    <w:rsid w:val="0080738D"/>
    <w:rsid w:val="0081541C"/>
    <w:rsid w:val="008201DA"/>
    <w:rsid w:val="008541FA"/>
    <w:rsid w:val="008F7575"/>
    <w:rsid w:val="009775FA"/>
    <w:rsid w:val="009A3F0D"/>
    <w:rsid w:val="009D701E"/>
    <w:rsid w:val="00A22E10"/>
    <w:rsid w:val="00A50B2D"/>
    <w:rsid w:val="00AF0A76"/>
    <w:rsid w:val="00B353FB"/>
    <w:rsid w:val="00B45BC4"/>
    <w:rsid w:val="00B975CC"/>
    <w:rsid w:val="00BF31CB"/>
    <w:rsid w:val="00BF41AF"/>
    <w:rsid w:val="00C015BA"/>
    <w:rsid w:val="00C53241"/>
    <w:rsid w:val="00C535CC"/>
    <w:rsid w:val="00C83519"/>
    <w:rsid w:val="00D15F1C"/>
    <w:rsid w:val="00D21E80"/>
    <w:rsid w:val="00D82596"/>
    <w:rsid w:val="00D91309"/>
    <w:rsid w:val="00DB0F93"/>
    <w:rsid w:val="00DD7BE7"/>
    <w:rsid w:val="00E046AA"/>
    <w:rsid w:val="00ED5B02"/>
    <w:rsid w:val="00EF5ADE"/>
    <w:rsid w:val="00F11001"/>
    <w:rsid w:val="00F369CA"/>
    <w:rsid w:val="00FE1060"/>
    <w:rsid w:val="00FE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120"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519"/>
    <w:pPr>
      <w:spacing w:before="0" w:after="200" w:line="276" w:lineRule="auto"/>
      <w:jc w:val="left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203C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0164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0164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5B02"/>
    <w:pPr>
      <w:keepNext/>
      <w:keepLines/>
      <w:spacing w:before="200" w:after="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3A6"/>
    <w:pPr>
      <w:ind w:left="720"/>
      <w:contextualSpacing/>
    </w:pPr>
  </w:style>
  <w:style w:type="table" w:styleId="TableGrid">
    <w:name w:val="Table Grid"/>
    <w:basedOn w:val="TableNormal"/>
    <w:uiPriority w:val="59"/>
    <w:rsid w:val="006E13A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F0A76"/>
    <w:pPr>
      <w:tabs>
        <w:tab w:val="center" w:pos="4153"/>
        <w:tab w:val="right" w:pos="8306"/>
      </w:tabs>
      <w:spacing w:after="0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AF0A76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07203C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A0164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A0164"/>
    <w:rPr>
      <w:rFonts w:ascii="Arial" w:eastAsiaTheme="majorEastAsia" w:hAnsi="Arial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5B02"/>
    <w:rPr>
      <w:rFonts w:ascii="Arial" w:eastAsiaTheme="majorEastAsia" w:hAnsi="Arial" w:cstheme="majorBidi"/>
      <w:b/>
      <w:bCs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9C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F41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1A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120"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519"/>
    <w:pPr>
      <w:spacing w:before="0" w:after="200" w:line="276" w:lineRule="auto"/>
      <w:jc w:val="left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203C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0164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0164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5B02"/>
    <w:pPr>
      <w:keepNext/>
      <w:keepLines/>
      <w:spacing w:before="200" w:after="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3A6"/>
    <w:pPr>
      <w:ind w:left="720"/>
      <w:contextualSpacing/>
    </w:pPr>
  </w:style>
  <w:style w:type="table" w:styleId="TableGrid">
    <w:name w:val="Table Grid"/>
    <w:basedOn w:val="TableNormal"/>
    <w:uiPriority w:val="59"/>
    <w:rsid w:val="006E13A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F0A76"/>
    <w:pPr>
      <w:tabs>
        <w:tab w:val="center" w:pos="4153"/>
        <w:tab w:val="right" w:pos="8306"/>
      </w:tabs>
      <w:spacing w:after="0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AF0A76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07203C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A0164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A0164"/>
    <w:rPr>
      <w:rFonts w:ascii="Arial" w:eastAsiaTheme="majorEastAsia" w:hAnsi="Arial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5B02"/>
    <w:rPr>
      <w:rFonts w:ascii="Arial" w:eastAsiaTheme="majorEastAsia" w:hAnsi="Arial" w:cstheme="majorBidi"/>
      <w:b/>
      <w:bCs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9C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F41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1A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5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Board of Studies, Teaching and Educational Standards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Assessment Schedule - Biology</dc:title>
  <dc:creator>NESA</dc:creator>
  <cp:lastModifiedBy>Lauren Wood</cp:lastModifiedBy>
  <cp:revision>23</cp:revision>
  <cp:lastPrinted>2017-03-27T11:35:00Z</cp:lastPrinted>
  <dcterms:created xsi:type="dcterms:W3CDTF">2016-12-27T07:30:00Z</dcterms:created>
  <dcterms:modified xsi:type="dcterms:W3CDTF">2017-03-28T02:54:00Z</dcterms:modified>
</cp:coreProperties>
</file>