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6D" w:rsidRDefault="0088436D" w:rsidP="00EF0C01">
      <w:pPr>
        <w:pStyle w:val="Heading1"/>
        <w:jc w:val="center"/>
      </w:pPr>
      <w:r w:rsidRPr="005A2377">
        <w:t xml:space="preserve">Sample Unit – </w:t>
      </w:r>
      <w:r w:rsidR="00561F13">
        <w:t>Ancient History</w:t>
      </w:r>
      <w:r w:rsidRPr="005A2377">
        <w:t xml:space="preserve"> </w:t>
      </w:r>
      <w:r w:rsidR="00524400">
        <w:t xml:space="preserve">(integrated with Ancient History Life Skills) </w:t>
      </w:r>
      <w:r w:rsidR="00EE14F3" w:rsidRPr="005A2377">
        <w:t>–</w:t>
      </w:r>
      <w:r w:rsidRPr="005A2377">
        <w:t xml:space="preserve"> Year</w:t>
      </w:r>
      <w:r w:rsidR="00524400">
        <w:t xml:space="preserve"> 12</w:t>
      </w:r>
    </w:p>
    <w:p w:rsidR="00524400" w:rsidRPr="00524400" w:rsidRDefault="00524400" w:rsidP="00524400">
      <w:pPr>
        <w:jc w:val="center"/>
        <w:rPr>
          <w:b/>
          <w:i/>
          <w:sz w:val="20"/>
          <w:szCs w:val="20"/>
        </w:rPr>
      </w:pPr>
      <w:r w:rsidRPr="00524400">
        <w:rPr>
          <w:b/>
          <w:i/>
          <w:sz w:val="20"/>
          <w:szCs w:val="20"/>
        </w:rPr>
        <w:t>Sample for implementation for Year 12 from Term 4, 2018</w:t>
      </w:r>
    </w:p>
    <w:p w:rsidR="00EF0C01" w:rsidRPr="004A5505" w:rsidRDefault="00524400" w:rsidP="00EF0C01">
      <w:r>
        <w:t xml:space="preserve"> </w:t>
      </w:r>
    </w:p>
    <w:tbl>
      <w:tblPr>
        <w:tblStyle w:val="TableGrid"/>
        <w:tblW w:w="15400"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1985"/>
        <w:gridCol w:w="5666"/>
        <w:gridCol w:w="1967"/>
        <w:gridCol w:w="5782"/>
      </w:tblGrid>
      <w:tr w:rsidR="00524400" w:rsidRPr="00524400" w:rsidTr="00EF0C01">
        <w:trPr>
          <w:cantSplit/>
          <w:tblHeader/>
        </w:trPr>
        <w:tc>
          <w:tcPr>
            <w:tcW w:w="1985" w:type="dxa"/>
            <w:tcMar>
              <w:top w:w="57" w:type="dxa"/>
              <w:left w:w="57" w:type="dxa"/>
              <w:bottom w:w="57" w:type="dxa"/>
              <w:right w:w="57" w:type="dxa"/>
            </w:tcMar>
          </w:tcPr>
          <w:p w:rsidR="00524400" w:rsidRPr="00524400" w:rsidRDefault="00524400" w:rsidP="00EF0C01">
            <w:pPr>
              <w:rPr>
                <w:b/>
                <w:sz w:val="22"/>
                <w:szCs w:val="22"/>
              </w:rPr>
            </w:pPr>
            <w:r w:rsidRPr="00524400">
              <w:rPr>
                <w:b/>
                <w:sz w:val="22"/>
                <w:szCs w:val="22"/>
              </w:rPr>
              <w:t>Unit title</w:t>
            </w:r>
          </w:p>
        </w:tc>
        <w:tc>
          <w:tcPr>
            <w:tcW w:w="5666" w:type="dxa"/>
            <w:tcMar>
              <w:top w:w="57" w:type="dxa"/>
              <w:left w:w="57" w:type="dxa"/>
              <w:bottom w:w="57" w:type="dxa"/>
              <w:right w:w="57" w:type="dxa"/>
            </w:tcMar>
          </w:tcPr>
          <w:p w:rsidR="00524400" w:rsidRPr="00524400" w:rsidRDefault="00524400" w:rsidP="00766391">
            <w:pPr>
              <w:rPr>
                <w:sz w:val="22"/>
                <w:szCs w:val="22"/>
              </w:rPr>
            </w:pPr>
            <w:r w:rsidRPr="00524400">
              <w:rPr>
                <w:sz w:val="22"/>
                <w:szCs w:val="22"/>
              </w:rPr>
              <w:t>Historical Periods</w:t>
            </w:r>
          </w:p>
          <w:p w:rsidR="00524400" w:rsidRPr="00524400" w:rsidRDefault="00524400" w:rsidP="00FD6C44">
            <w:pPr>
              <w:rPr>
                <w:sz w:val="22"/>
                <w:szCs w:val="22"/>
              </w:rPr>
            </w:pPr>
            <w:r w:rsidRPr="00524400">
              <w:rPr>
                <w:sz w:val="22"/>
                <w:szCs w:val="22"/>
              </w:rPr>
              <w:t>E. Imperial China – The Qin and Han 247–87 BC</w:t>
            </w:r>
          </w:p>
        </w:tc>
        <w:tc>
          <w:tcPr>
            <w:tcW w:w="1967" w:type="dxa"/>
            <w:tcMar>
              <w:top w:w="57" w:type="dxa"/>
              <w:left w:w="57" w:type="dxa"/>
              <w:bottom w:w="57" w:type="dxa"/>
              <w:right w:w="57" w:type="dxa"/>
            </w:tcMar>
          </w:tcPr>
          <w:p w:rsidR="00524400" w:rsidRPr="00524400" w:rsidRDefault="00524400" w:rsidP="00EF0C01">
            <w:pPr>
              <w:rPr>
                <w:b/>
                <w:sz w:val="22"/>
                <w:szCs w:val="22"/>
              </w:rPr>
            </w:pPr>
            <w:r w:rsidRPr="00524400">
              <w:rPr>
                <w:b/>
                <w:sz w:val="22"/>
                <w:szCs w:val="22"/>
              </w:rPr>
              <w:t>Duration</w:t>
            </w:r>
          </w:p>
        </w:tc>
        <w:tc>
          <w:tcPr>
            <w:tcW w:w="5782" w:type="dxa"/>
            <w:tcMar>
              <w:top w:w="57" w:type="dxa"/>
              <w:left w:w="57" w:type="dxa"/>
              <w:bottom w:w="57" w:type="dxa"/>
              <w:right w:w="57" w:type="dxa"/>
            </w:tcMar>
          </w:tcPr>
          <w:p w:rsidR="00524400" w:rsidRPr="00524400" w:rsidRDefault="00524400" w:rsidP="00766391">
            <w:pPr>
              <w:rPr>
                <w:sz w:val="22"/>
                <w:szCs w:val="22"/>
              </w:rPr>
            </w:pPr>
            <w:r w:rsidRPr="00524400">
              <w:rPr>
                <w:sz w:val="22"/>
                <w:szCs w:val="22"/>
              </w:rPr>
              <w:t>10 weeks</w:t>
            </w:r>
          </w:p>
        </w:tc>
      </w:tr>
      <w:tr w:rsidR="00524400" w:rsidRPr="00524400" w:rsidTr="00EF0C01">
        <w:trPr>
          <w:cantSplit/>
        </w:trPr>
        <w:tc>
          <w:tcPr>
            <w:tcW w:w="1985" w:type="dxa"/>
            <w:tcMar>
              <w:top w:w="57" w:type="dxa"/>
              <w:left w:w="57" w:type="dxa"/>
              <w:bottom w:w="57" w:type="dxa"/>
              <w:right w:w="57" w:type="dxa"/>
            </w:tcMar>
          </w:tcPr>
          <w:p w:rsidR="00524400" w:rsidRPr="00524400" w:rsidRDefault="00524400" w:rsidP="00EF0C01">
            <w:pPr>
              <w:rPr>
                <w:b/>
                <w:sz w:val="22"/>
                <w:szCs w:val="22"/>
              </w:rPr>
            </w:pPr>
            <w:r w:rsidRPr="00524400">
              <w:rPr>
                <w:b/>
                <w:sz w:val="22"/>
                <w:szCs w:val="22"/>
              </w:rPr>
              <w:t>Unit description</w:t>
            </w:r>
          </w:p>
        </w:tc>
        <w:tc>
          <w:tcPr>
            <w:tcW w:w="13415" w:type="dxa"/>
            <w:gridSpan w:val="3"/>
            <w:tcMar>
              <w:top w:w="57" w:type="dxa"/>
              <w:left w:w="57" w:type="dxa"/>
              <w:bottom w:w="57" w:type="dxa"/>
              <w:right w:w="57" w:type="dxa"/>
            </w:tcMar>
          </w:tcPr>
          <w:p w:rsidR="00524400" w:rsidRPr="00524400" w:rsidRDefault="00524400" w:rsidP="00766391">
            <w:pPr>
              <w:rPr>
                <w:sz w:val="22"/>
                <w:szCs w:val="22"/>
              </w:rPr>
            </w:pPr>
            <w:r w:rsidRPr="00524400">
              <w:rPr>
                <w:sz w:val="22"/>
                <w:szCs w:val="22"/>
              </w:rPr>
              <w:t xml:space="preserve">Through an investigation of the archaeological and written sources for the Qin and Han dynasties, students examine the nature of power and authority, significant developments that shaped the historical period and relevant historiographical issues. The Historical concepts and skills content </w:t>
            </w:r>
            <w:proofErr w:type="gramStart"/>
            <w:r w:rsidRPr="00524400">
              <w:rPr>
                <w:sz w:val="22"/>
                <w:szCs w:val="22"/>
              </w:rPr>
              <w:t>is</w:t>
            </w:r>
            <w:proofErr w:type="gramEnd"/>
            <w:r w:rsidRPr="00524400">
              <w:rPr>
                <w:sz w:val="22"/>
                <w:szCs w:val="22"/>
              </w:rPr>
              <w:t xml:space="preserve"> integrated within this unit as appropriate.</w:t>
            </w:r>
          </w:p>
          <w:p w:rsidR="00524400" w:rsidRPr="00524400" w:rsidRDefault="00524400" w:rsidP="00524400">
            <w:pPr>
              <w:rPr>
                <w:sz w:val="22"/>
                <w:szCs w:val="22"/>
              </w:rPr>
            </w:pPr>
            <w:r w:rsidRPr="00524400">
              <w:rPr>
                <w:rFonts w:eastAsia="Times New Roman"/>
                <w:color w:val="000000"/>
                <w:sz w:val="22"/>
                <w:szCs w:val="22"/>
                <w:lang w:eastAsia="en-AU"/>
              </w:rPr>
              <w:t xml:space="preserve">This unit provides opportunities for the integrated delivery of the </w:t>
            </w:r>
            <w:r>
              <w:rPr>
                <w:rFonts w:eastAsia="Times New Roman"/>
                <w:color w:val="000000"/>
                <w:sz w:val="22"/>
                <w:szCs w:val="22"/>
                <w:lang w:eastAsia="en-AU"/>
              </w:rPr>
              <w:t>Ancient</w:t>
            </w:r>
            <w:r w:rsidRPr="00524400">
              <w:rPr>
                <w:rFonts w:eastAsia="Times New Roman"/>
                <w:color w:val="000000"/>
                <w:sz w:val="22"/>
                <w:szCs w:val="22"/>
                <w:lang w:eastAsia="en-AU"/>
              </w:rPr>
              <w:t xml:space="preserve"> History Life Skills course. </w:t>
            </w:r>
            <w:hyperlink r:id="rId8" w:history="1">
              <w:r w:rsidRPr="00524400">
                <w:rPr>
                  <w:rStyle w:val="Hyperlink"/>
                  <w:rFonts w:eastAsia="Times New Roman"/>
                  <w:sz w:val="22"/>
                  <w:szCs w:val="22"/>
                  <w:lang w:eastAsia="en-AU"/>
                </w:rPr>
                <w:t>Eligibility</w:t>
              </w:r>
            </w:hyperlink>
            <w:r w:rsidRPr="00524400">
              <w:rPr>
                <w:rFonts w:eastAsia="Times New Roman"/>
                <w:color w:val="000000"/>
                <w:sz w:val="22"/>
                <w:szCs w:val="22"/>
                <w:lang w:eastAsia="en-AU"/>
              </w:rPr>
              <w:t xml:space="preserve"> for Life Skills courses is determined through the school’s </w:t>
            </w:r>
            <w:hyperlink r:id="rId9" w:history="1">
              <w:r w:rsidRPr="00524400">
                <w:rPr>
                  <w:rStyle w:val="Hyperlink"/>
                  <w:rFonts w:eastAsia="Times New Roman"/>
                  <w:sz w:val="22"/>
                  <w:szCs w:val="22"/>
                  <w:lang w:eastAsia="en-AU"/>
                </w:rPr>
                <w:t>collaborative curriculum planning process</w:t>
              </w:r>
            </w:hyperlink>
            <w:r w:rsidRPr="00524400">
              <w:rPr>
                <w:rFonts w:eastAsia="Times New Roman"/>
                <w:color w:val="000000"/>
                <w:sz w:val="22"/>
                <w:szCs w:val="22"/>
                <w:lang w:eastAsia="en-AU"/>
              </w:rPr>
              <w:t>.</w:t>
            </w:r>
          </w:p>
        </w:tc>
      </w:tr>
      <w:tr w:rsidR="00524400" w:rsidRPr="00524400" w:rsidTr="00EF0C01">
        <w:trPr>
          <w:cantSplit/>
          <w:trHeight w:val="255"/>
        </w:trPr>
        <w:tc>
          <w:tcPr>
            <w:tcW w:w="15400" w:type="dxa"/>
            <w:gridSpan w:val="4"/>
            <w:tcMar>
              <w:top w:w="57" w:type="dxa"/>
              <w:left w:w="57" w:type="dxa"/>
              <w:bottom w:w="57" w:type="dxa"/>
              <w:right w:w="57" w:type="dxa"/>
            </w:tcMar>
          </w:tcPr>
          <w:p w:rsidR="00524400" w:rsidRPr="00524400" w:rsidRDefault="00524400" w:rsidP="00EF0C01">
            <w:pPr>
              <w:rPr>
                <w:b/>
                <w:sz w:val="22"/>
                <w:szCs w:val="22"/>
              </w:rPr>
            </w:pPr>
            <w:r w:rsidRPr="00524400">
              <w:rPr>
                <w:b/>
                <w:sz w:val="22"/>
                <w:szCs w:val="22"/>
              </w:rPr>
              <w:t>Outcomes</w:t>
            </w:r>
          </w:p>
        </w:tc>
      </w:tr>
      <w:tr w:rsidR="00524400" w:rsidRPr="00524400" w:rsidTr="00EF0C01">
        <w:trPr>
          <w:cantSplit/>
          <w:trHeight w:val="255"/>
        </w:trPr>
        <w:tc>
          <w:tcPr>
            <w:tcW w:w="15400" w:type="dxa"/>
            <w:gridSpan w:val="4"/>
            <w:tcMar>
              <w:top w:w="57" w:type="dxa"/>
              <w:left w:w="57" w:type="dxa"/>
              <w:bottom w:w="57" w:type="dxa"/>
              <w:right w:w="57" w:type="dxa"/>
            </w:tcMar>
          </w:tcPr>
          <w:p w:rsidR="00524400" w:rsidRPr="00524400" w:rsidRDefault="00524400" w:rsidP="00524400">
            <w:pPr>
              <w:rPr>
                <w:sz w:val="22"/>
                <w:szCs w:val="22"/>
              </w:rPr>
            </w:pPr>
            <w:r w:rsidRPr="00524400">
              <w:rPr>
                <w:sz w:val="22"/>
                <w:szCs w:val="22"/>
              </w:rPr>
              <w:t>A student:</w:t>
            </w:r>
          </w:p>
          <w:p w:rsidR="00524400" w:rsidRPr="00524400" w:rsidRDefault="00524400" w:rsidP="00524400">
            <w:pPr>
              <w:spacing w:line="276" w:lineRule="auto"/>
              <w:rPr>
                <w:sz w:val="22"/>
                <w:szCs w:val="22"/>
              </w:rPr>
            </w:pPr>
            <w:r w:rsidRPr="00524400">
              <w:rPr>
                <w:b/>
                <w:sz w:val="22"/>
                <w:szCs w:val="22"/>
              </w:rPr>
              <w:t>AH12-1</w:t>
            </w:r>
            <w:r w:rsidRPr="00524400">
              <w:rPr>
                <w:sz w:val="22"/>
                <w:szCs w:val="22"/>
              </w:rPr>
              <w:t xml:space="preserve"> accounts for the nature of continuity and change in the ancient world</w:t>
            </w:r>
          </w:p>
          <w:p w:rsidR="00524400" w:rsidRPr="00524400" w:rsidRDefault="00524400" w:rsidP="00524400">
            <w:pPr>
              <w:spacing w:line="276" w:lineRule="auto"/>
              <w:rPr>
                <w:sz w:val="22"/>
                <w:szCs w:val="22"/>
              </w:rPr>
            </w:pPr>
            <w:r w:rsidRPr="00524400">
              <w:rPr>
                <w:b/>
                <w:sz w:val="22"/>
                <w:szCs w:val="22"/>
              </w:rPr>
              <w:t>AH12-2</w:t>
            </w:r>
            <w:r w:rsidRPr="00524400">
              <w:rPr>
                <w:sz w:val="22"/>
                <w:szCs w:val="22"/>
              </w:rPr>
              <w:t xml:space="preserve"> proposes arguments about the varying causes and effects of events and developments</w:t>
            </w:r>
          </w:p>
          <w:p w:rsidR="00524400" w:rsidRPr="00524400" w:rsidRDefault="00524400" w:rsidP="00524400">
            <w:pPr>
              <w:spacing w:line="276" w:lineRule="auto"/>
              <w:rPr>
                <w:sz w:val="22"/>
                <w:szCs w:val="22"/>
              </w:rPr>
            </w:pPr>
            <w:r w:rsidRPr="00524400">
              <w:rPr>
                <w:b/>
                <w:sz w:val="22"/>
                <w:szCs w:val="22"/>
              </w:rPr>
              <w:t>AH12-3</w:t>
            </w:r>
            <w:r w:rsidRPr="00524400">
              <w:rPr>
                <w:sz w:val="22"/>
                <w:szCs w:val="22"/>
              </w:rPr>
              <w:t xml:space="preserve"> evaluates the role of historical features, individuals and groups in shaping the past</w:t>
            </w:r>
          </w:p>
          <w:p w:rsidR="00524400" w:rsidRPr="00524400" w:rsidRDefault="00524400" w:rsidP="00524400">
            <w:pPr>
              <w:spacing w:line="276" w:lineRule="auto"/>
              <w:rPr>
                <w:sz w:val="22"/>
                <w:szCs w:val="22"/>
              </w:rPr>
            </w:pPr>
            <w:r w:rsidRPr="00524400">
              <w:rPr>
                <w:b/>
                <w:sz w:val="22"/>
                <w:szCs w:val="22"/>
              </w:rPr>
              <w:t>AH12-4</w:t>
            </w:r>
            <w:r w:rsidRPr="00524400">
              <w:rPr>
                <w:sz w:val="22"/>
                <w:szCs w:val="22"/>
              </w:rPr>
              <w:t xml:space="preserve"> analyses the different perspectives of individuals and groups in their historical context</w:t>
            </w:r>
          </w:p>
          <w:p w:rsidR="00524400" w:rsidRPr="00524400" w:rsidRDefault="00524400" w:rsidP="00524400">
            <w:pPr>
              <w:spacing w:line="276" w:lineRule="auto"/>
              <w:rPr>
                <w:sz w:val="22"/>
                <w:szCs w:val="22"/>
              </w:rPr>
            </w:pPr>
            <w:r w:rsidRPr="00524400">
              <w:rPr>
                <w:b/>
                <w:sz w:val="22"/>
                <w:szCs w:val="22"/>
              </w:rPr>
              <w:t>AH12-5</w:t>
            </w:r>
            <w:r w:rsidRPr="00524400">
              <w:rPr>
                <w:sz w:val="22"/>
                <w:szCs w:val="22"/>
              </w:rPr>
              <w:t xml:space="preserve"> assesses the significance of historical features, people, places, events and developments of the ancient world</w:t>
            </w:r>
          </w:p>
          <w:p w:rsidR="00524400" w:rsidRPr="00524400" w:rsidRDefault="00524400" w:rsidP="00524400">
            <w:pPr>
              <w:spacing w:line="276" w:lineRule="auto"/>
              <w:rPr>
                <w:sz w:val="22"/>
                <w:szCs w:val="22"/>
              </w:rPr>
            </w:pPr>
            <w:r w:rsidRPr="00524400">
              <w:rPr>
                <w:b/>
                <w:sz w:val="22"/>
                <w:szCs w:val="22"/>
              </w:rPr>
              <w:t>AH12-6</w:t>
            </w:r>
            <w:r w:rsidRPr="00524400">
              <w:rPr>
                <w:sz w:val="22"/>
                <w:szCs w:val="22"/>
              </w:rPr>
              <w:t xml:space="preserve"> analyses and interprets different types of sources for evidence to support an historical account or argument</w:t>
            </w:r>
          </w:p>
          <w:p w:rsidR="00524400" w:rsidRPr="00524400" w:rsidRDefault="00524400" w:rsidP="00524400">
            <w:pPr>
              <w:spacing w:line="276" w:lineRule="auto"/>
              <w:rPr>
                <w:sz w:val="22"/>
                <w:szCs w:val="22"/>
              </w:rPr>
            </w:pPr>
            <w:r w:rsidRPr="00524400">
              <w:rPr>
                <w:b/>
                <w:sz w:val="22"/>
                <w:szCs w:val="22"/>
              </w:rPr>
              <w:t>AH12-7</w:t>
            </w:r>
            <w:r w:rsidRPr="00524400">
              <w:rPr>
                <w:sz w:val="22"/>
                <w:szCs w:val="22"/>
              </w:rPr>
              <w:t xml:space="preserve"> discusses and evaluates differing interpretations and representations of the past</w:t>
            </w:r>
          </w:p>
          <w:p w:rsidR="00524400" w:rsidRPr="00524400" w:rsidRDefault="00524400" w:rsidP="00524400">
            <w:pPr>
              <w:spacing w:line="276" w:lineRule="auto"/>
              <w:rPr>
                <w:sz w:val="22"/>
                <w:szCs w:val="22"/>
              </w:rPr>
            </w:pPr>
            <w:r w:rsidRPr="00524400">
              <w:rPr>
                <w:b/>
                <w:sz w:val="22"/>
                <w:szCs w:val="22"/>
              </w:rPr>
              <w:t>AH12-8</w:t>
            </w:r>
            <w:r w:rsidRPr="00524400">
              <w:rPr>
                <w:sz w:val="22"/>
                <w:szCs w:val="22"/>
              </w:rPr>
              <w:t xml:space="preserve"> plans and conducts historical investigations and presents reasoned conclusions, using relevant evidence from a range of sources</w:t>
            </w:r>
          </w:p>
          <w:p w:rsidR="00524400" w:rsidRPr="00524400" w:rsidRDefault="00524400" w:rsidP="00524400">
            <w:pPr>
              <w:spacing w:line="276" w:lineRule="auto"/>
              <w:rPr>
                <w:sz w:val="22"/>
                <w:szCs w:val="22"/>
              </w:rPr>
            </w:pPr>
            <w:r w:rsidRPr="00524400">
              <w:rPr>
                <w:b/>
                <w:sz w:val="22"/>
                <w:szCs w:val="22"/>
              </w:rPr>
              <w:t>AH12-9</w:t>
            </w:r>
            <w:r w:rsidRPr="00524400">
              <w:rPr>
                <w:sz w:val="22"/>
                <w:szCs w:val="22"/>
              </w:rPr>
              <w:t xml:space="preserve"> communicates historical understanding, using historical knowledge, concepts and terms, in appropriate and well-structured forms </w:t>
            </w:r>
          </w:p>
          <w:p w:rsidR="00524400" w:rsidRPr="00524400" w:rsidRDefault="00524400" w:rsidP="00524400">
            <w:pPr>
              <w:spacing w:line="276" w:lineRule="auto"/>
              <w:rPr>
                <w:b/>
                <w:sz w:val="22"/>
                <w:szCs w:val="22"/>
              </w:rPr>
            </w:pPr>
          </w:p>
          <w:p w:rsidR="00524400" w:rsidRPr="00524400" w:rsidRDefault="00524400" w:rsidP="00524400">
            <w:pPr>
              <w:spacing w:line="276" w:lineRule="auto"/>
              <w:rPr>
                <w:b/>
                <w:i/>
                <w:sz w:val="22"/>
                <w:szCs w:val="22"/>
              </w:rPr>
            </w:pPr>
            <w:r w:rsidRPr="00524400">
              <w:rPr>
                <w:b/>
                <w:i/>
                <w:sz w:val="22"/>
                <w:szCs w:val="22"/>
              </w:rPr>
              <w:t>Life Skills</w:t>
            </w:r>
          </w:p>
          <w:p w:rsidR="00524400" w:rsidRPr="00524400" w:rsidRDefault="00524400" w:rsidP="00524400">
            <w:pPr>
              <w:spacing w:line="276" w:lineRule="auto"/>
              <w:rPr>
                <w:i/>
                <w:sz w:val="22"/>
                <w:szCs w:val="22"/>
              </w:rPr>
            </w:pPr>
            <w:r w:rsidRPr="00524400">
              <w:rPr>
                <w:i/>
                <w:sz w:val="22"/>
                <w:szCs w:val="22"/>
              </w:rPr>
              <w:t xml:space="preserve">A student: </w:t>
            </w:r>
          </w:p>
          <w:p w:rsidR="00524400" w:rsidRPr="00524400" w:rsidRDefault="00524400" w:rsidP="00524400">
            <w:pPr>
              <w:spacing w:line="276" w:lineRule="auto"/>
              <w:rPr>
                <w:b/>
                <w:i/>
                <w:sz w:val="22"/>
                <w:szCs w:val="22"/>
              </w:rPr>
            </w:pPr>
            <w:r w:rsidRPr="00524400">
              <w:rPr>
                <w:b/>
                <w:i/>
                <w:sz w:val="22"/>
                <w:szCs w:val="22"/>
              </w:rPr>
              <w:t xml:space="preserve">AHLS6-2 </w:t>
            </w:r>
            <w:r w:rsidRPr="00524400">
              <w:rPr>
                <w:i/>
                <w:sz w:val="22"/>
                <w:szCs w:val="22"/>
              </w:rPr>
              <w:t>engages with the concepts of time and chronology</w:t>
            </w:r>
            <w:r w:rsidRPr="00524400">
              <w:rPr>
                <w:b/>
                <w:i/>
                <w:sz w:val="22"/>
                <w:szCs w:val="22"/>
              </w:rPr>
              <w:t xml:space="preserve"> </w:t>
            </w:r>
          </w:p>
          <w:p w:rsidR="00524400" w:rsidRPr="00524400" w:rsidRDefault="00524400" w:rsidP="00524400">
            <w:pPr>
              <w:spacing w:line="276" w:lineRule="auto"/>
              <w:rPr>
                <w:i/>
                <w:sz w:val="22"/>
                <w:szCs w:val="22"/>
              </w:rPr>
            </w:pPr>
            <w:r w:rsidRPr="00524400">
              <w:rPr>
                <w:b/>
                <w:i/>
                <w:sz w:val="22"/>
                <w:szCs w:val="22"/>
              </w:rPr>
              <w:t xml:space="preserve">AHLS6-3 </w:t>
            </w:r>
            <w:r w:rsidRPr="00524400">
              <w:rPr>
                <w:i/>
                <w:sz w:val="22"/>
                <w:szCs w:val="22"/>
              </w:rPr>
              <w:t>explores continuity and change in the ancient world</w:t>
            </w:r>
          </w:p>
          <w:p w:rsidR="00524400" w:rsidRPr="00524400" w:rsidRDefault="00524400" w:rsidP="00524400">
            <w:pPr>
              <w:spacing w:line="276" w:lineRule="auto"/>
              <w:rPr>
                <w:i/>
                <w:sz w:val="22"/>
                <w:szCs w:val="22"/>
              </w:rPr>
            </w:pPr>
            <w:r w:rsidRPr="00524400">
              <w:rPr>
                <w:b/>
                <w:i/>
                <w:sz w:val="22"/>
                <w:szCs w:val="22"/>
              </w:rPr>
              <w:t xml:space="preserve">AHLS6-4 </w:t>
            </w:r>
            <w:r w:rsidRPr="00524400">
              <w:rPr>
                <w:i/>
                <w:sz w:val="22"/>
                <w:szCs w:val="22"/>
              </w:rPr>
              <w:t>explores events and developments of the ancient world</w:t>
            </w:r>
          </w:p>
          <w:p w:rsidR="00524400" w:rsidRPr="00524400" w:rsidRDefault="00524400" w:rsidP="00524400">
            <w:pPr>
              <w:spacing w:line="276" w:lineRule="auto"/>
              <w:rPr>
                <w:i/>
                <w:sz w:val="22"/>
                <w:szCs w:val="22"/>
              </w:rPr>
            </w:pPr>
            <w:r w:rsidRPr="00524400">
              <w:rPr>
                <w:b/>
                <w:i/>
                <w:sz w:val="22"/>
                <w:szCs w:val="22"/>
              </w:rPr>
              <w:t xml:space="preserve">AHLS6-5 </w:t>
            </w:r>
            <w:r w:rsidRPr="00524400">
              <w:rPr>
                <w:i/>
                <w:sz w:val="22"/>
                <w:szCs w:val="22"/>
              </w:rPr>
              <w:t>investigates features, people, places and societies in the ancient world</w:t>
            </w:r>
          </w:p>
          <w:p w:rsidR="00524400" w:rsidRPr="00524400" w:rsidRDefault="00524400" w:rsidP="00524400">
            <w:pPr>
              <w:spacing w:line="276" w:lineRule="auto"/>
              <w:rPr>
                <w:i/>
                <w:sz w:val="22"/>
                <w:szCs w:val="22"/>
              </w:rPr>
            </w:pPr>
            <w:r w:rsidRPr="00524400">
              <w:rPr>
                <w:b/>
                <w:i/>
                <w:sz w:val="22"/>
                <w:szCs w:val="22"/>
              </w:rPr>
              <w:t xml:space="preserve">AHLS6-6 </w:t>
            </w:r>
            <w:r w:rsidRPr="00524400">
              <w:rPr>
                <w:i/>
                <w:sz w:val="22"/>
                <w:szCs w:val="22"/>
              </w:rPr>
              <w:t>engages with perspectives of the past</w:t>
            </w:r>
          </w:p>
          <w:p w:rsidR="00524400" w:rsidRPr="00524400" w:rsidRDefault="00524400" w:rsidP="00524400">
            <w:pPr>
              <w:spacing w:line="276" w:lineRule="auto"/>
              <w:rPr>
                <w:i/>
                <w:sz w:val="22"/>
                <w:szCs w:val="22"/>
              </w:rPr>
            </w:pPr>
            <w:r w:rsidRPr="00524400">
              <w:rPr>
                <w:b/>
                <w:i/>
                <w:sz w:val="22"/>
                <w:szCs w:val="22"/>
              </w:rPr>
              <w:t xml:space="preserve">AHLS6-8 </w:t>
            </w:r>
            <w:r w:rsidRPr="00524400">
              <w:rPr>
                <w:i/>
                <w:sz w:val="22"/>
                <w:szCs w:val="22"/>
              </w:rPr>
              <w:t>engages with a variety of sources to investigate the past</w:t>
            </w:r>
          </w:p>
          <w:p w:rsidR="00524400" w:rsidRPr="00524400" w:rsidRDefault="00524400" w:rsidP="00524400">
            <w:pPr>
              <w:spacing w:line="276" w:lineRule="auto"/>
              <w:rPr>
                <w:i/>
                <w:sz w:val="22"/>
                <w:szCs w:val="22"/>
              </w:rPr>
            </w:pPr>
            <w:r w:rsidRPr="00524400">
              <w:rPr>
                <w:b/>
                <w:i/>
                <w:sz w:val="22"/>
                <w:szCs w:val="22"/>
              </w:rPr>
              <w:t xml:space="preserve">AHLS6-10 </w:t>
            </w:r>
            <w:r w:rsidRPr="00524400">
              <w:rPr>
                <w:i/>
                <w:sz w:val="22"/>
                <w:szCs w:val="22"/>
              </w:rPr>
              <w:t>investigates the past using a variety of strategies to locate, select and organise information</w:t>
            </w:r>
          </w:p>
          <w:p w:rsidR="00524400" w:rsidRPr="00524400" w:rsidRDefault="00524400" w:rsidP="00524400">
            <w:pPr>
              <w:rPr>
                <w:sz w:val="22"/>
                <w:szCs w:val="22"/>
              </w:rPr>
            </w:pPr>
            <w:r w:rsidRPr="00524400">
              <w:rPr>
                <w:b/>
                <w:i/>
                <w:sz w:val="22"/>
                <w:szCs w:val="22"/>
              </w:rPr>
              <w:t xml:space="preserve">AHLS6-11 </w:t>
            </w:r>
            <w:r w:rsidRPr="00524400">
              <w:rPr>
                <w:i/>
                <w:sz w:val="22"/>
                <w:szCs w:val="22"/>
              </w:rPr>
              <w:t>communicates information about the past using historical terms and concepts</w:t>
            </w:r>
          </w:p>
        </w:tc>
      </w:tr>
    </w:tbl>
    <w:p w:rsidR="00524400" w:rsidRDefault="00524400">
      <w:r>
        <w:br w:type="page"/>
      </w:r>
    </w:p>
    <w:tbl>
      <w:tblPr>
        <w:tblStyle w:val="TableGrid"/>
        <w:tblW w:w="15400"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7651"/>
        <w:gridCol w:w="7749"/>
      </w:tblGrid>
      <w:tr w:rsidR="00524400" w:rsidRPr="004A5505" w:rsidTr="00174505">
        <w:trPr>
          <w:cantSplit/>
          <w:trHeight w:val="249"/>
          <w:tblHeader/>
        </w:trPr>
        <w:tc>
          <w:tcPr>
            <w:tcW w:w="7651" w:type="dxa"/>
            <w:tcMar>
              <w:top w:w="57" w:type="dxa"/>
              <w:left w:w="57" w:type="dxa"/>
              <w:bottom w:w="57" w:type="dxa"/>
              <w:right w:w="57" w:type="dxa"/>
            </w:tcMar>
          </w:tcPr>
          <w:p w:rsidR="00524400" w:rsidRPr="00524400" w:rsidRDefault="00524400" w:rsidP="00EF0C01">
            <w:pPr>
              <w:rPr>
                <w:b/>
                <w:sz w:val="22"/>
                <w:szCs w:val="22"/>
              </w:rPr>
            </w:pPr>
            <w:r>
              <w:rPr>
                <w:b/>
                <w:sz w:val="22"/>
                <w:szCs w:val="22"/>
              </w:rPr>
              <w:lastRenderedPageBreak/>
              <w:t>Historical concepts and skills</w:t>
            </w:r>
          </w:p>
        </w:tc>
        <w:tc>
          <w:tcPr>
            <w:tcW w:w="7749" w:type="dxa"/>
            <w:tcMar>
              <w:top w:w="57" w:type="dxa"/>
              <w:left w:w="57" w:type="dxa"/>
              <w:bottom w:w="57" w:type="dxa"/>
              <w:right w:w="57" w:type="dxa"/>
            </w:tcMar>
          </w:tcPr>
          <w:p w:rsidR="00524400" w:rsidRPr="00524400" w:rsidRDefault="00524400" w:rsidP="00EF0C01">
            <w:pPr>
              <w:rPr>
                <w:b/>
                <w:sz w:val="22"/>
                <w:szCs w:val="22"/>
              </w:rPr>
            </w:pPr>
            <w:r>
              <w:rPr>
                <w:b/>
                <w:sz w:val="22"/>
                <w:szCs w:val="22"/>
              </w:rPr>
              <w:t>Assessment</w:t>
            </w:r>
          </w:p>
        </w:tc>
      </w:tr>
      <w:tr w:rsidR="00524400" w:rsidRPr="004A5505" w:rsidTr="00EF0C01">
        <w:trPr>
          <w:cantSplit/>
          <w:trHeight w:val="630"/>
        </w:trPr>
        <w:tc>
          <w:tcPr>
            <w:tcW w:w="7651" w:type="dxa"/>
            <w:tcMar>
              <w:top w:w="57" w:type="dxa"/>
              <w:left w:w="57" w:type="dxa"/>
              <w:bottom w:w="57" w:type="dxa"/>
              <w:right w:w="57" w:type="dxa"/>
            </w:tcMar>
          </w:tcPr>
          <w:p w:rsidR="00524400" w:rsidRDefault="00524400" w:rsidP="00524400">
            <w:pPr>
              <w:rPr>
                <w:sz w:val="22"/>
                <w:szCs w:val="22"/>
              </w:rPr>
            </w:pPr>
            <w:r>
              <w:rPr>
                <w:sz w:val="22"/>
                <w:szCs w:val="22"/>
              </w:rPr>
              <w:t xml:space="preserve">Explain the meaning and value of sources for an historical inquiry (ACHAH007, ACHAH009) </w:t>
            </w:r>
            <w:r>
              <w:rPr>
                <w:noProof/>
                <w:lang w:eastAsia="en-AU"/>
              </w:rPr>
              <w:drawing>
                <wp:inline distT="114300" distB="114300" distL="114300" distR="114300" wp14:anchorId="23794841" wp14:editId="7ED5B39C">
                  <wp:extent cx="123825" cy="104775"/>
                  <wp:effectExtent l="0" t="0" r="0" b="0"/>
                  <wp:docPr id="111" name="image127.png" title="Ethical understanding icon"/>
                  <wp:cNvGraphicFramePr/>
                  <a:graphic xmlns:a="http://schemas.openxmlformats.org/drawingml/2006/main">
                    <a:graphicData uri="http://schemas.openxmlformats.org/drawingml/2006/picture">
                      <pic:pic xmlns:pic="http://schemas.openxmlformats.org/drawingml/2006/picture">
                        <pic:nvPicPr>
                          <pic:cNvPr id="0" name="image127.png" title="Ethical understand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67586B3E" wp14:editId="4617283A">
                  <wp:extent cx="133350" cy="104775"/>
                  <wp:effectExtent l="0" t="0" r="0" b="0"/>
                  <wp:docPr id="114" name="image130.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0.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016F18D5" wp14:editId="1E185C1A">
                  <wp:extent cx="133350" cy="104775"/>
                  <wp:effectExtent l="0" t="0" r="0" b="0"/>
                  <wp:docPr id="113" name="image129.png" title="Literacy icon"/>
                  <wp:cNvGraphicFramePr/>
                  <a:graphic xmlns:a="http://schemas.openxmlformats.org/drawingml/2006/main">
                    <a:graphicData uri="http://schemas.openxmlformats.org/drawingml/2006/picture">
                      <pic:pic xmlns:pic="http://schemas.openxmlformats.org/drawingml/2006/picture">
                        <pic:nvPicPr>
                          <pic:cNvPr id="0" name="image129.png"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524400" w:rsidRDefault="00524400" w:rsidP="00524400">
            <w:pPr>
              <w:rPr>
                <w:sz w:val="22"/>
                <w:szCs w:val="22"/>
              </w:rPr>
            </w:pPr>
            <w:r>
              <w:rPr>
                <w:sz w:val="22"/>
                <w:szCs w:val="22"/>
              </w:rPr>
              <w:t xml:space="preserve">Analyse sources to identify and account for the different perspectives of individuals and groups in the past (ACHAH010) </w:t>
            </w:r>
            <w:r>
              <w:rPr>
                <w:noProof/>
                <w:lang w:eastAsia="en-AU"/>
              </w:rPr>
              <w:drawing>
                <wp:inline distT="114300" distB="114300" distL="114300" distR="114300" wp14:anchorId="2792182E" wp14:editId="2AB66DAC">
                  <wp:extent cx="123825" cy="104775"/>
                  <wp:effectExtent l="0" t="0" r="0" b="0"/>
                  <wp:docPr id="117" name="image133.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33.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339A3038" wp14:editId="3D38B68A">
                  <wp:extent cx="133350" cy="104775"/>
                  <wp:effectExtent l="0" t="0" r="0" b="0"/>
                  <wp:docPr id="116" name="image132.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2.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43BF9454" wp14:editId="27AA21A0">
                  <wp:extent cx="104775" cy="104775"/>
                  <wp:effectExtent l="0" t="0" r="0" b="0"/>
                  <wp:docPr id="119" name="image135.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35.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44D8B910" wp14:editId="49406EA8">
                  <wp:extent cx="133350" cy="104775"/>
                  <wp:effectExtent l="0" t="0" r="0" b="0"/>
                  <wp:docPr id="118" name="image134.png" title="Literacy icon"/>
                  <wp:cNvGraphicFramePr/>
                  <a:graphic xmlns:a="http://schemas.openxmlformats.org/drawingml/2006/main">
                    <a:graphicData uri="http://schemas.openxmlformats.org/drawingml/2006/picture">
                      <pic:pic xmlns:pic="http://schemas.openxmlformats.org/drawingml/2006/picture">
                        <pic:nvPicPr>
                          <pic:cNvPr id="0" name="image134.png"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47E206B0" wp14:editId="452757BE">
                  <wp:extent cx="95250" cy="104775"/>
                  <wp:effectExtent l="0" t="0" r="0" b="0"/>
                  <wp:docPr id="121" name="image137.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37.png" title="Personal and social capability icon"/>
                          <pic:cNvPicPr preferRelativeResize="0"/>
                        </pic:nvPicPr>
                        <pic:blipFill>
                          <a:blip r:embed="rId15"/>
                          <a:srcRect/>
                          <a:stretch>
                            <a:fillRect/>
                          </a:stretch>
                        </pic:blipFill>
                        <pic:spPr>
                          <a:xfrm>
                            <a:off x="0" y="0"/>
                            <a:ext cx="95250"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115DEAA5" wp14:editId="5AFF6E84">
                  <wp:extent cx="66675" cy="104775"/>
                  <wp:effectExtent l="0" t="0" r="0" b="0"/>
                  <wp:docPr id="120" name="image136.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36.png" title="Difference and diversity icon"/>
                          <pic:cNvPicPr preferRelativeResize="0"/>
                        </pic:nvPicPr>
                        <pic:blipFill>
                          <a:blip r:embed="rId16"/>
                          <a:srcRect/>
                          <a:stretch>
                            <a:fillRect/>
                          </a:stretch>
                        </pic:blipFill>
                        <pic:spPr>
                          <a:xfrm>
                            <a:off x="0" y="0"/>
                            <a:ext cx="66675" cy="104775"/>
                          </a:xfrm>
                          <a:prstGeom prst="rect">
                            <a:avLst/>
                          </a:prstGeom>
                          <a:ln/>
                        </pic:spPr>
                      </pic:pic>
                    </a:graphicData>
                  </a:graphic>
                </wp:inline>
              </w:drawing>
            </w:r>
          </w:p>
          <w:p w:rsidR="00524400" w:rsidRDefault="00524400" w:rsidP="00524400">
            <w:pPr>
              <w:rPr>
                <w:sz w:val="22"/>
                <w:szCs w:val="22"/>
              </w:rPr>
            </w:pPr>
            <w:r>
              <w:rPr>
                <w:sz w:val="22"/>
                <w:szCs w:val="22"/>
              </w:rPr>
              <w:t xml:space="preserve">Analyse and synthesise evidence from different types of sources to develop reasoned claims (ACHAH008) </w:t>
            </w:r>
            <w:r>
              <w:rPr>
                <w:noProof/>
                <w:lang w:eastAsia="en-AU"/>
              </w:rPr>
              <w:drawing>
                <wp:inline distT="114300" distB="114300" distL="114300" distR="114300" wp14:anchorId="143FAF19" wp14:editId="6A2D1032">
                  <wp:extent cx="123825" cy="104775"/>
                  <wp:effectExtent l="0" t="0" r="0" b="0"/>
                  <wp:docPr id="124" name="image140.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0.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5DD33E41" wp14:editId="0C0839A1">
                  <wp:extent cx="133350" cy="104775"/>
                  <wp:effectExtent l="0" t="0" r="0" b="0"/>
                  <wp:docPr id="122" name="image138.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8.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32978C30" wp14:editId="7AE9D7D7">
                  <wp:extent cx="133350" cy="104775"/>
                  <wp:effectExtent l="0" t="0" r="0" b="0"/>
                  <wp:docPr id="123" name="image139.png" title="Literacy icon"/>
                  <wp:cNvGraphicFramePr/>
                  <a:graphic xmlns:a="http://schemas.openxmlformats.org/drawingml/2006/main">
                    <a:graphicData uri="http://schemas.openxmlformats.org/drawingml/2006/picture">
                      <pic:pic xmlns:pic="http://schemas.openxmlformats.org/drawingml/2006/picture">
                        <pic:nvPicPr>
                          <pic:cNvPr id="0" name="image139.png"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524400" w:rsidRDefault="00524400" w:rsidP="00524400">
            <w:pPr>
              <w:rPr>
                <w:sz w:val="22"/>
                <w:szCs w:val="22"/>
              </w:rPr>
            </w:pPr>
            <w:r>
              <w:rPr>
                <w:sz w:val="22"/>
                <w:szCs w:val="22"/>
              </w:rPr>
              <w:t xml:space="preserve">Analyse the extent and nature of continuity and change over time (ACHAH001) </w:t>
            </w:r>
            <w:r>
              <w:rPr>
                <w:noProof/>
                <w:lang w:eastAsia="en-AU"/>
              </w:rPr>
              <w:drawing>
                <wp:inline distT="114300" distB="114300" distL="114300" distR="114300" wp14:anchorId="780A3B1A" wp14:editId="3B8A5925">
                  <wp:extent cx="123825" cy="104775"/>
                  <wp:effectExtent l="0" t="0" r="0" b="0"/>
                  <wp:docPr id="125" name="image141.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1.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458AAE4B" wp14:editId="744D4284">
                  <wp:extent cx="104775" cy="104775"/>
                  <wp:effectExtent l="0" t="0" r="0" b="0"/>
                  <wp:docPr id="126" name="image142.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2.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rsidR="00524400" w:rsidRDefault="00524400" w:rsidP="00524400">
            <w:pPr>
              <w:rPr>
                <w:sz w:val="22"/>
                <w:szCs w:val="22"/>
              </w:rPr>
            </w:pPr>
            <w:r>
              <w:rPr>
                <w:sz w:val="22"/>
                <w:szCs w:val="22"/>
              </w:rPr>
              <w:t xml:space="preserve">Identify and analyse the varying causes and effects of events and developments in order to construct historical arguments (ACHAH001) </w:t>
            </w:r>
            <w:r>
              <w:rPr>
                <w:noProof/>
                <w:lang w:eastAsia="en-AU"/>
              </w:rPr>
              <w:drawing>
                <wp:inline distT="114300" distB="114300" distL="114300" distR="114300" wp14:anchorId="52FDC8E6" wp14:editId="6D10FEA3">
                  <wp:extent cx="123825" cy="104775"/>
                  <wp:effectExtent l="0" t="0" r="0" b="0"/>
                  <wp:docPr id="127" name="image143.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3.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4005A050" wp14:editId="32E3E286">
                  <wp:extent cx="104775" cy="104775"/>
                  <wp:effectExtent l="0" t="0" r="0" b="0"/>
                  <wp:docPr id="128" name="image144.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4.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rsidR="00524400" w:rsidRDefault="00524400" w:rsidP="00524400">
            <w:pPr>
              <w:rPr>
                <w:sz w:val="22"/>
                <w:szCs w:val="22"/>
              </w:rPr>
            </w:pPr>
            <w:r>
              <w:rPr>
                <w:sz w:val="22"/>
                <w:szCs w:val="22"/>
              </w:rPr>
              <w:t xml:space="preserve">Analyse and evaluate contested interpretations and representations of the past (ACHAH011, ACHAH012) </w:t>
            </w:r>
            <w:r>
              <w:rPr>
                <w:noProof/>
                <w:lang w:eastAsia="en-AU"/>
              </w:rPr>
              <w:drawing>
                <wp:inline distT="114300" distB="114300" distL="114300" distR="114300" wp14:anchorId="6B75F0C4" wp14:editId="26A270FD">
                  <wp:extent cx="123825" cy="104775"/>
                  <wp:effectExtent l="0" t="0" r="0" b="0"/>
                  <wp:docPr id="129" name="image145.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5.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40D54F09" wp14:editId="5245DDCA">
                  <wp:extent cx="133350" cy="104775"/>
                  <wp:effectExtent l="0" t="0" r="0" b="0"/>
                  <wp:docPr id="130" name="image146.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46.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5D5A8033" wp14:editId="73F4FAFE">
                  <wp:extent cx="104775" cy="104775"/>
                  <wp:effectExtent l="0" t="0" r="0" b="0"/>
                  <wp:docPr id="131" name="image147.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7.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184DD3A5" wp14:editId="7CBD0DAC">
                  <wp:extent cx="133350" cy="104775"/>
                  <wp:effectExtent l="0" t="0" r="0" b="0"/>
                  <wp:docPr id="132" name="image148.png" title="Literacy icon"/>
                  <wp:cNvGraphicFramePr/>
                  <a:graphic xmlns:a="http://schemas.openxmlformats.org/drawingml/2006/main">
                    <a:graphicData uri="http://schemas.openxmlformats.org/drawingml/2006/picture">
                      <pic:pic xmlns:pic="http://schemas.openxmlformats.org/drawingml/2006/picture">
                        <pic:nvPicPr>
                          <pic:cNvPr id="0" name="image148.png"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7BC26A2E" wp14:editId="6C7059B9">
                  <wp:extent cx="66675" cy="104775"/>
                  <wp:effectExtent l="0" t="0" r="0" b="0"/>
                  <wp:docPr id="98" name="image114.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14.png" title="Difference and diversity icon"/>
                          <pic:cNvPicPr preferRelativeResize="0"/>
                        </pic:nvPicPr>
                        <pic:blipFill>
                          <a:blip r:embed="rId16"/>
                          <a:srcRect/>
                          <a:stretch>
                            <a:fillRect/>
                          </a:stretch>
                        </pic:blipFill>
                        <pic:spPr>
                          <a:xfrm>
                            <a:off x="0" y="0"/>
                            <a:ext cx="66675" cy="104775"/>
                          </a:xfrm>
                          <a:prstGeom prst="rect">
                            <a:avLst/>
                          </a:prstGeom>
                          <a:ln/>
                        </pic:spPr>
                      </pic:pic>
                    </a:graphicData>
                  </a:graphic>
                </wp:inline>
              </w:drawing>
            </w:r>
          </w:p>
          <w:p w:rsidR="00524400" w:rsidRDefault="00524400" w:rsidP="00524400">
            <w:pPr>
              <w:rPr>
                <w:sz w:val="22"/>
                <w:szCs w:val="22"/>
              </w:rPr>
            </w:pPr>
            <w:r>
              <w:rPr>
                <w:sz w:val="22"/>
                <w:szCs w:val="22"/>
              </w:rPr>
              <w:t xml:space="preserve">Use evidence from a range of sources to inform investigation and research (ACHAH005) </w:t>
            </w:r>
            <w:r>
              <w:rPr>
                <w:noProof/>
                <w:lang w:eastAsia="en-AU"/>
              </w:rPr>
              <w:drawing>
                <wp:inline distT="114300" distB="114300" distL="114300" distR="114300" wp14:anchorId="2D2F0784" wp14:editId="00402FCB">
                  <wp:extent cx="133350" cy="104775"/>
                  <wp:effectExtent l="0" t="0" r="0" b="0"/>
                  <wp:docPr id="100" name="image116.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16.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3976343F" wp14:editId="06BF22E4">
                  <wp:extent cx="133350" cy="104775"/>
                  <wp:effectExtent l="0" t="0" r="0" b="0"/>
                  <wp:docPr id="102" name="image118.png" title="Literacy icon"/>
                  <wp:cNvGraphicFramePr/>
                  <a:graphic xmlns:a="http://schemas.openxmlformats.org/drawingml/2006/main">
                    <a:graphicData uri="http://schemas.openxmlformats.org/drawingml/2006/picture">
                      <pic:pic xmlns:pic="http://schemas.openxmlformats.org/drawingml/2006/picture">
                        <pic:nvPicPr>
                          <pic:cNvPr id="0" name="image118.png"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524400" w:rsidRDefault="00524400" w:rsidP="00524400">
            <w:pPr>
              <w:rPr>
                <w:sz w:val="22"/>
                <w:szCs w:val="22"/>
              </w:rPr>
            </w:pPr>
            <w:r>
              <w:rPr>
                <w:sz w:val="22"/>
                <w:szCs w:val="22"/>
              </w:rPr>
              <w:t xml:space="preserve">Develop texts, particularly historical accounts and arguments, supported by relevant evidence from sources (ACHAH013) </w:t>
            </w:r>
            <w:r>
              <w:rPr>
                <w:noProof/>
                <w:lang w:eastAsia="en-AU"/>
              </w:rPr>
              <w:drawing>
                <wp:inline distT="114300" distB="114300" distL="114300" distR="114300" wp14:anchorId="6DAA4A0F" wp14:editId="38E81B5C">
                  <wp:extent cx="123825" cy="104775"/>
                  <wp:effectExtent l="0" t="0" r="0" b="0"/>
                  <wp:docPr id="103" name="image119.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9.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3B6E6047" wp14:editId="1470650E">
                  <wp:extent cx="133350" cy="104775"/>
                  <wp:effectExtent l="0" t="0" r="0" b="0"/>
                  <wp:docPr id="104" name="image120.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0.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36E174B9" wp14:editId="02479E40">
                  <wp:extent cx="133350" cy="104775"/>
                  <wp:effectExtent l="0" t="0" r="0" b="0"/>
                  <wp:docPr id="105" name="image121.png" title="Literacy icon"/>
                  <wp:cNvGraphicFramePr/>
                  <a:graphic xmlns:a="http://schemas.openxmlformats.org/drawingml/2006/main">
                    <a:graphicData uri="http://schemas.openxmlformats.org/drawingml/2006/picture">
                      <pic:pic xmlns:pic="http://schemas.openxmlformats.org/drawingml/2006/picture">
                        <pic:nvPicPr>
                          <pic:cNvPr id="0" name="image121.png"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108EA3D7" wp14:editId="4B30377D">
                  <wp:extent cx="66675" cy="104775"/>
                  <wp:effectExtent l="0" t="0" r="0" b="0"/>
                  <wp:docPr id="106" name="image122.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22.png" title="Difference and diversity icon"/>
                          <pic:cNvPicPr preferRelativeResize="0"/>
                        </pic:nvPicPr>
                        <pic:blipFill>
                          <a:blip r:embed="rId16"/>
                          <a:srcRect/>
                          <a:stretch>
                            <a:fillRect/>
                          </a:stretch>
                        </pic:blipFill>
                        <pic:spPr>
                          <a:xfrm>
                            <a:off x="0" y="0"/>
                            <a:ext cx="66675" cy="104775"/>
                          </a:xfrm>
                          <a:prstGeom prst="rect">
                            <a:avLst/>
                          </a:prstGeom>
                          <a:ln/>
                        </pic:spPr>
                      </pic:pic>
                    </a:graphicData>
                  </a:graphic>
                </wp:inline>
              </w:drawing>
            </w:r>
          </w:p>
          <w:p w:rsidR="00524400" w:rsidRDefault="00524400" w:rsidP="00524400">
            <w:pPr>
              <w:rPr>
                <w:sz w:val="22"/>
                <w:szCs w:val="22"/>
              </w:rPr>
            </w:pPr>
            <w:r>
              <w:rPr>
                <w:sz w:val="22"/>
                <w:szCs w:val="22"/>
              </w:rPr>
              <w:t xml:space="preserve">Communicate historical understanding, using historical knowledge, concepts and terms, in forms appropriate to purpose and audience (ACHAH014) </w:t>
            </w:r>
            <w:r>
              <w:rPr>
                <w:noProof/>
                <w:lang w:eastAsia="en-AU"/>
              </w:rPr>
              <w:drawing>
                <wp:inline distT="114300" distB="114300" distL="114300" distR="114300" wp14:anchorId="13CD92BA" wp14:editId="508294A7">
                  <wp:extent cx="123825" cy="104775"/>
                  <wp:effectExtent l="0" t="0" r="0" b="0"/>
                  <wp:docPr id="107" name="image123.png" title="Ethical understanding icon"/>
                  <wp:cNvGraphicFramePr/>
                  <a:graphic xmlns:a="http://schemas.openxmlformats.org/drawingml/2006/main">
                    <a:graphicData uri="http://schemas.openxmlformats.org/drawingml/2006/picture">
                      <pic:pic xmlns:pic="http://schemas.openxmlformats.org/drawingml/2006/picture">
                        <pic:nvPicPr>
                          <pic:cNvPr id="0" name="image123.png" title="Ethical understand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3C8DB584" wp14:editId="2379638B">
                  <wp:extent cx="133350" cy="104775"/>
                  <wp:effectExtent l="0" t="0" r="0" b="0"/>
                  <wp:docPr id="108" name="image124.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4.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02EC9621" wp14:editId="4948202B">
                  <wp:extent cx="104775" cy="104775"/>
                  <wp:effectExtent l="0" t="0" r="0" b="0"/>
                  <wp:docPr id="109" name="image125.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25.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6F06E398" wp14:editId="7656241E">
                  <wp:extent cx="133350" cy="104775"/>
                  <wp:effectExtent l="0" t="0" r="0" b="0"/>
                  <wp:docPr id="14" name="image22.png" title="Literacy icon"/>
                  <wp:cNvGraphicFramePr/>
                  <a:graphic xmlns:a="http://schemas.openxmlformats.org/drawingml/2006/main">
                    <a:graphicData uri="http://schemas.openxmlformats.org/drawingml/2006/picture">
                      <pic:pic xmlns:pic="http://schemas.openxmlformats.org/drawingml/2006/picture">
                        <pic:nvPicPr>
                          <pic:cNvPr id="0" name="image22.png"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61B4944C" wp14:editId="67AA1C1F">
                  <wp:extent cx="66675" cy="104775"/>
                  <wp:effectExtent l="0" t="0" r="0" b="0"/>
                  <wp:docPr id="15" name="image24.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4.png" title="Difference and diversity icon"/>
                          <pic:cNvPicPr preferRelativeResize="0"/>
                        </pic:nvPicPr>
                        <pic:blipFill>
                          <a:blip r:embed="rId16"/>
                          <a:srcRect/>
                          <a:stretch>
                            <a:fillRect/>
                          </a:stretch>
                        </pic:blipFill>
                        <pic:spPr>
                          <a:xfrm>
                            <a:off x="0" y="0"/>
                            <a:ext cx="66675" cy="104775"/>
                          </a:xfrm>
                          <a:prstGeom prst="rect">
                            <a:avLst/>
                          </a:prstGeom>
                          <a:ln/>
                        </pic:spPr>
                      </pic:pic>
                    </a:graphicData>
                  </a:graphic>
                </wp:inline>
              </w:drawing>
            </w:r>
          </w:p>
          <w:p w:rsidR="00524400" w:rsidRDefault="00524400" w:rsidP="00524400">
            <w:pPr>
              <w:rPr>
                <w:sz w:val="22"/>
                <w:szCs w:val="22"/>
              </w:rPr>
            </w:pPr>
          </w:p>
          <w:p w:rsidR="00524400" w:rsidRPr="00524400" w:rsidRDefault="00524400" w:rsidP="00524400">
            <w:pPr>
              <w:rPr>
                <w:b/>
                <w:i/>
                <w:sz w:val="22"/>
                <w:szCs w:val="22"/>
              </w:rPr>
            </w:pPr>
            <w:r w:rsidRPr="00524400">
              <w:rPr>
                <w:b/>
                <w:i/>
                <w:sz w:val="22"/>
                <w:szCs w:val="22"/>
              </w:rPr>
              <w:t>Life Skills</w:t>
            </w:r>
          </w:p>
          <w:p w:rsidR="00524400" w:rsidRPr="00524400" w:rsidRDefault="00524400" w:rsidP="00524400">
            <w:pPr>
              <w:spacing w:line="276" w:lineRule="auto"/>
              <w:rPr>
                <w:i/>
                <w:sz w:val="22"/>
                <w:szCs w:val="22"/>
              </w:rPr>
            </w:pPr>
            <w:r w:rsidRPr="00524400">
              <w:rPr>
                <w:i/>
                <w:sz w:val="22"/>
                <w:szCs w:val="22"/>
              </w:rPr>
              <w:t xml:space="preserve">identify relevant information from a range of sources </w:t>
            </w:r>
            <w:r w:rsidRPr="00524400">
              <w:rPr>
                <w:i/>
                <w:noProof/>
                <w:lang w:eastAsia="en-AU"/>
              </w:rPr>
              <w:drawing>
                <wp:inline distT="114300" distB="114300" distL="114300" distR="114300" wp14:anchorId="0405BC6A" wp14:editId="6B19D83E">
                  <wp:extent cx="133350" cy="104775"/>
                  <wp:effectExtent l="0" t="0" r="0" b="0"/>
                  <wp:docPr id="13" name="image50.png" title="Literacy icon"/>
                  <wp:cNvGraphicFramePr/>
                  <a:graphic xmlns:a="http://schemas.openxmlformats.org/drawingml/2006/main">
                    <a:graphicData uri="http://schemas.openxmlformats.org/drawingml/2006/picture">
                      <pic:pic xmlns:pic="http://schemas.openxmlformats.org/drawingml/2006/picture">
                        <pic:nvPicPr>
                          <pic:cNvPr id="0" name="image50.png"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524400" w:rsidRPr="00524400" w:rsidRDefault="00524400" w:rsidP="00524400">
            <w:pPr>
              <w:rPr>
                <w:i/>
                <w:sz w:val="22"/>
                <w:szCs w:val="22"/>
              </w:rPr>
            </w:pPr>
            <w:r w:rsidRPr="00524400">
              <w:rPr>
                <w:i/>
                <w:sz w:val="22"/>
                <w:szCs w:val="22"/>
              </w:rPr>
              <w:t xml:space="preserve">use sources to locate, select and use information </w:t>
            </w:r>
            <w:r w:rsidRPr="00524400">
              <w:rPr>
                <w:i/>
                <w:noProof/>
                <w:lang w:eastAsia="en-AU"/>
              </w:rPr>
              <w:drawing>
                <wp:inline distT="114300" distB="114300" distL="114300" distR="114300" wp14:anchorId="5989A308" wp14:editId="104041F3">
                  <wp:extent cx="133350" cy="104775"/>
                  <wp:effectExtent l="0" t="0" r="0" b="9525"/>
                  <wp:docPr id="1387"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524400" w:rsidRPr="00524400" w:rsidRDefault="00524400" w:rsidP="00524400">
            <w:pPr>
              <w:rPr>
                <w:i/>
                <w:sz w:val="22"/>
                <w:szCs w:val="22"/>
              </w:rPr>
            </w:pPr>
            <w:r w:rsidRPr="00524400">
              <w:rPr>
                <w:i/>
                <w:sz w:val="22"/>
                <w:szCs w:val="22"/>
              </w:rPr>
              <w:t>demonstrate an understanding of historical inquiry</w:t>
            </w:r>
          </w:p>
          <w:p w:rsidR="00524400" w:rsidRPr="00524400" w:rsidRDefault="00524400" w:rsidP="00524400">
            <w:pPr>
              <w:spacing w:line="276" w:lineRule="auto"/>
              <w:rPr>
                <w:i/>
                <w:sz w:val="22"/>
                <w:szCs w:val="22"/>
              </w:rPr>
            </w:pPr>
            <w:r w:rsidRPr="00524400">
              <w:rPr>
                <w:i/>
                <w:sz w:val="22"/>
                <w:szCs w:val="22"/>
              </w:rPr>
              <w:t xml:space="preserve">identify historical ideas and representations </w:t>
            </w:r>
            <w:r w:rsidRPr="00524400">
              <w:rPr>
                <w:i/>
                <w:noProof/>
                <w:lang w:eastAsia="en-AU"/>
              </w:rPr>
              <w:drawing>
                <wp:inline distT="114300" distB="114300" distL="114300" distR="114300" wp14:anchorId="0C2ECB2A" wp14:editId="7A34D376">
                  <wp:extent cx="133350" cy="104775"/>
                  <wp:effectExtent l="0" t="0" r="0" b="9525"/>
                  <wp:docPr id="1377" name="image70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700.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524400">
              <w:rPr>
                <w:i/>
                <w:sz w:val="22"/>
                <w:szCs w:val="22"/>
              </w:rPr>
              <w:t xml:space="preserve"> </w:t>
            </w:r>
            <w:r w:rsidRPr="00524400">
              <w:rPr>
                <w:i/>
                <w:noProof/>
                <w:lang w:eastAsia="en-AU"/>
              </w:rPr>
              <w:drawing>
                <wp:inline distT="114300" distB="114300" distL="114300" distR="114300" wp14:anchorId="57A14177" wp14:editId="605945C6">
                  <wp:extent cx="104775" cy="104775"/>
                  <wp:effectExtent l="0" t="0" r="9525" b="9525"/>
                  <wp:docPr id="1378" name="image39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94.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sidRPr="00524400">
              <w:rPr>
                <w:i/>
                <w:sz w:val="22"/>
                <w:szCs w:val="22"/>
              </w:rPr>
              <w:t xml:space="preserve"> </w:t>
            </w:r>
            <w:r w:rsidRPr="00524400">
              <w:rPr>
                <w:i/>
                <w:noProof/>
                <w:lang w:eastAsia="en-AU"/>
              </w:rPr>
              <w:drawing>
                <wp:inline distT="114300" distB="114300" distL="114300" distR="114300" wp14:anchorId="5BD6AB13" wp14:editId="556DD231">
                  <wp:extent cx="66675" cy="104775"/>
                  <wp:effectExtent l="0" t="0" r="9525" b="9525"/>
                  <wp:docPr id="1379" name="image583.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583.png" title="Difference and diversity icon"/>
                          <pic:cNvPicPr preferRelativeResize="0"/>
                        </pic:nvPicPr>
                        <pic:blipFill>
                          <a:blip r:embed="rId16"/>
                          <a:srcRect/>
                          <a:stretch>
                            <a:fillRect/>
                          </a:stretch>
                        </pic:blipFill>
                        <pic:spPr>
                          <a:xfrm>
                            <a:off x="0" y="0"/>
                            <a:ext cx="66675" cy="104775"/>
                          </a:xfrm>
                          <a:prstGeom prst="rect">
                            <a:avLst/>
                          </a:prstGeom>
                          <a:ln/>
                        </pic:spPr>
                      </pic:pic>
                    </a:graphicData>
                  </a:graphic>
                </wp:inline>
              </w:drawing>
            </w:r>
          </w:p>
          <w:p w:rsidR="00524400" w:rsidRPr="00524400" w:rsidRDefault="00524400" w:rsidP="00524400">
            <w:pPr>
              <w:spacing w:line="276" w:lineRule="auto"/>
              <w:rPr>
                <w:i/>
                <w:sz w:val="22"/>
                <w:szCs w:val="22"/>
              </w:rPr>
            </w:pPr>
            <w:r w:rsidRPr="00524400">
              <w:rPr>
                <w:i/>
                <w:sz w:val="22"/>
                <w:szCs w:val="22"/>
              </w:rPr>
              <w:t xml:space="preserve">engage with relevant sources to investigate questions </w:t>
            </w:r>
            <w:r w:rsidRPr="00524400">
              <w:rPr>
                <w:i/>
                <w:noProof/>
                <w:lang w:eastAsia="en-AU"/>
              </w:rPr>
              <w:drawing>
                <wp:inline distT="114300" distB="114300" distL="114300" distR="114300" wp14:anchorId="712576EB" wp14:editId="454FFC66">
                  <wp:extent cx="133350" cy="104775"/>
                  <wp:effectExtent l="0" t="0" r="0" b="9525"/>
                  <wp:docPr id="1380"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524400">
              <w:rPr>
                <w:i/>
                <w:sz w:val="22"/>
                <w:szCs w:val="22"/>
              </w:rPr>
              <w:t xml:space="preserve"> </w:t>
            </w:r>
            <w:r w:rsidRPr="00524400">
              <w:rPr>
                <w:i/>
                <w:noProof/>
                <w:lang w:eastAsia="en-AU"/>
              </w:rPr>
              <w:drawing>
                <wp:inline distT="114300" distB="114300" distL="114300" distR="114300" wp14:anchorId="2892A59B" wp14:editId="1CE7E8E7">
                  <wp:extent cx="133350" cy="104775"/>
                  <wp:effectExtent l="0" t="0" r="0" b="9525"/>
                  <wp:docPr id="1381"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524400" w:rsidRPr="00524400" w:rsidRDefault="00524400" w:rsidP="00524400">
            <w:pPr>
              <w:rPr>
                <w:i/>
                <w:sz w:val="22"/>
                <w:szCs w:val="22"/>
              </w:rPr>
            </w:pPr>
            <w:r w:rsidRPr="00524400">
              <w:rPr>
                <w:i/>
                <w:sz w:val="22"/>
                <w:szCs w:val="22"/>
              </w:rPr>
              <w:t xml:space="preserve">engage with a range of written and non-written sources to locate, select and organise information </w:t>
            </w:r>
            <w:r w:rsidRPr="00524400">
              <w:rPr>
                <w:i/>
                <w:noProof/>
                <w:lang w:eastAsia="en-AU"/>
              </w:rPr>
              <w:drawing>
                <wp:inline distT="114300" distB="114300" distL="114300" distR="114300" wp14:anchorId="07DEA53C" wp14:editId="0375B4EF">
                  <wp:extent cx="133350" cy="104775"/>
                  <wp:effectExtent l="0" t="0" r="0" b="9525"/>
                  <wp:docPr id="1388"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524400">
              <w:rPr>
                <w:i/>
                <w:sz w:val="22"/>
                <w:szCs w:val="22"/>
              </w:rPr>
              <w:t xml:space="preserve"> </w:t>
            </w:r>
            <w:r w:rsidRPr="00524400">
              <w:rPr>
                <w:i/>
                <w:noProof/>
                <w:lang w:eastAsia="en-AU"/>
              </w:rPr>
              <w:drawing>
                <wp:inline distT="114300" distB="114300" distL="114300" distR="114300" wp14:anchorId="55AAE8E6" wp14:editId="18B5A29D">
                  <wp:extent cx="133350" cy="104775"/>
                  <wp:effectExtent l="0" t="0" r="0" b="9525"/>
                  <wp:docPr id="1389"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524400" w:rsidRPr="00524400" w:rsidRDefault="00524400" w:rsidP="00524400">
            <w:pPr>
              <w:rPr>
                <w:i/>
                <w:sz w:val="22"/>
                <w:szCs w:val="22"/>
              </w:rPr>
            </w:pPr>
            <w:r w:rsidRPr="00524400">
              <w:rPr>
                <w:i/>
                <w:sz w:val="22"/>
                <w:szCs w:val="22"/>
              </w:rPr>
              <w:t xml:space="preserve">explore perspectives of individuals and groups </w:t>
            </w:r>
            <w:r w:rsidRPr="00524400">
              <w:rPr>
                <w:i/>
                <w:noProof/>
                <w:lang w:eastAsia="en-AU"/>
              </w:rPr>
              <w:drawing>
                <wp:inline distT="114300" distB="114300" distL="114300" distR="114300" wp14:anchorId="0B2C1976" wp14:editId="35D96EBA">
                  <wp:extent cx="114300" cy="104775"/>
                  <wp:effectExtent l="0" t="0" r="0" b="9525"/>
                  <wp:docPr id="1390" name="image396.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396.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Pr="00524400">
              <w:rPr>
                <w:i/>
                <w:sz w:val="22"/>
                <w:szCs w:val="22"/>
              </w:rPr>
              <w:t xml:space="preserve"> </w:t>
            </w:r>
            <w:r w:rsidRPr="00524400">
              <w:rPr>
                <w:i/>
                <w:noProof/>
                <w:lang w:eastAsia="en-AU"/>
              </w:rPr>
              <w:drawing>
                <wp:inline distT="114300" distB="114300" distL="114300" distR="114300" wp14:anchorId="7179AB83" wp14:editId="63B5A78A">
                  <wp:extent cx="66675" cy="104775"/>
                  <wp:effectExtent l="0" t="0" r="9525" b="9525"/>
                  <wp:docPr id="1391" name="image36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62.png" title="Difference and diversity icon"/>
                          <pic:cNvPicPr preferRelativeResize="0"/>
                        </pic:nvPicPr>
                        <pic:blipFill>
                          <a:blip r:embed="rId16"/>
                          <a:srcRect/>
                          <a:stretch>
                            <a:fillRect/>
                          </a:stretch>
                        </pic:blipFill>
                        <pic:spPr>
                          <a:xfrm>
                            <a:off x="0" y="0"/>
                            <a:ext cx="66675" cy="104775"/>
                          </a:xfrm>
                          <a:prstGeom prst="rect">
                            <a:avLst/>
                          </a:prstGeom>
                          <a:ln/>
                        </pic:spPr>
                      </pic:pic>
                    </a:graphicData>
                  </a:graphic>
                </wp:inline>
              </w:drawing>
            </w:r>
          </w:p>
          <w:p w:rsidR="00524400" w:rsidRPr="00524400" w:rsidRDefault="00524400" w:rsidP="00524400">
            <w:pPr>
              <w:spacing w:line="276" w:lineRule="auto"/>
              <w:rPr>
                <w:i/>
                <w:sz w:val="22"/>
                <w:szCs w:val="22"/>
              </w:rPr>
            </w:pPr>
            <w:r w:rsidRPr="00524400">
              <w:rPr>
                <w:i/>
                <w:sz w:val="22"/>
                <w:szCs w:val="22"/>
              </w:rPr>
              <w:t xml:space="preserve">use historical terms and concepts appropriately </w:t>
            </w:r>
            <w:r w:rsidRPr="00524400">
              <w:rPr>
                <w:i/>
                <w:noProof/>
                <w:lang w:eastAsia="en-AU"/>
              </w:rPr>
              <w:drawing>
                <wp:inline distT="114300" distB="114300" distL="114300" distR="114300" wp14:anchorId="4AE94900" wp14:editId="72A2661B">
                  <wp:extent cx="123825" cy="104775"/>
                  <wp:effectExtent l="0" t="0" r="9525" b="9525"/>
                  <wp:docPr id="1382" name="image37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72.png" title="Ethical understand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524400">
              <w:rPr>
                <w:i/>
                <w:sz w:val="22"/>
                <w:szCs w:val="22"/>
              </w:rPr>
              <w:t xml:space="preserve"> </w:t>
            </w:r>
            <w:r w:rsidRPr="00524400">
              <w:rPr>
                <w:i/>
                <w:noProof/>
                <w:lang w:eastAsia="en-AU"/>
              </w:rPr>
              <w:drawing>
                <wp:inline distT="114300" distB="114300" distL="114300" distR="114300" wp14:anchorId="5B34033B" wp14:editId="756CDE26">
                  <wp:extent cx="104775" cy="104775"/>
                  <wp:effectExtent l="0" t="0" r="9525" b="9525"/>
                  <wp:docPr id="1383" name="image13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37.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sidRPr="00524400">
              <w:rPr>
                <w:i/>
                <w:sz w:val="22"/>
                <w:szCs w:val="22"/>
              </w:rPr>
              <w:t xml:space="preserve"> </w:t>
            </w:r>
            <w:r w:rsidRPr="00524400">
              <w:rPr>
                <w:i/>
                <w:noProof/>
                <w:lang w:eastAsia="en-AU"/>
              </w:rPr>
              <w:drawing>
                <wp:inline distT="114300" distB="114300" distL="114300" distR="114300" wp14:anchorId="6C935156" wp14:editId="6AA441E8">
                  <wp:extent cx="133350" cy="104775"/>
                  <wp:effectExtent l="0" t="0" r="0" b="9525"/>
                  <wp:docPr id="1385"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Pr="00524400">
              <w:rPr>
                <w:i/>
                <w:sz w:val="22"/>
                <w:szCs w:val="22"/>
              </w:rPr>
              <w:t xml:space="preserve"> </w:t>
            </w:r>
            <w:r w:rsidRPr="00524400">
              <w:rPr>
                <w:i/>
                <w:noProof/>
                <w:lang w:eastAsia="en-AU"/>
              </w:rPr>
              <w:drawing>
                <wp:inline distT="114300" distB="114300" distL="114300" distR="114300" wp14:anchorId="3A815040" wp14:editId="0DF08178">
                  <wp:extent cx="66675" cy="104775"/>
                  <wp:effectExtent l="0" t="0" r="9525" b="9525"/>
                  <wp:docPr id="1386" name="image36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62.png" title="Difference and diversity icon"/>
                          <pic:cNvPicPr preferRelativeResize="0"/>
                        </pic:nvPicPr>
                        <pic:blipFill>
                          <a:blip r:embed="rId16"/>
                          <a:srcRect/>
                          <a:stretch>
                            <a:fillRect/>
                          </a:stretch>
                        </pic:blipFill>
                        <pic:spPr>
                          <a:xfrm>
                            <a:off x="0" y="0"/>
                            <a:ext cx="66675" cy="104775"/>
                          </a:xfrm>
                          <a:prstGeom prst="rect">
                            <a:avLst/>
                          </a:prstGeom>
                          <a:ln/>
                        </pic:spPr>
                      </pic:pic>
                    </a:graphicData>
                  </a:graphic>
                </wp:inline>
              </w:drawing>
            </w:r>
          </w:p>
          <w:p w:rsidR="00524400" w:rsidRPr="00524400" w:rsidRDefault="00524400" w:rsidP="00524400">
            <w:pPr>
              <w:spacing w:line="276" w:lineRule="auto"/>
              <w:rPr>
                <w:i/>
                <w:sz w:val="22"/>
                <w:szCs w:val="22"/>
              </w:rPr>
            </w:pPr>
            <w:r w:rsidRPr="00524400">
              <w:rPr>
                <w:i/>
                <w:sz w:val="22"/>
                <w:szCs w:val="22"/>
              </w:rPr>
              <w:t xml:space="preserve">demonstrate understanding of time and chronology </w:t>
            </w:r>
            <w:r w:rsidRPr="00524400">
              <w:rPr>
                <w:i/>
                <w:noProof/>
                <w:lang w:eastAsia="en-AU"/>
              </w:rPr>
              <w:drawing>
                <wp:inline distT="0" distB="0" distL="0" distR="0" wp14:anchorId="5EA38061" wp14:editId="4180F463">
                  <wp:extent cx="79380" cy="100330"/>
                  <wp:effectExtent l="0" t="0" r="0" b="0"/>
                  <wp:docPr id="1376" name="Picture 1376"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8"/>
                          <a:srcRect/>
                          <a:stretch>
                            <a:fillRect/>
                          </a:stretch>
                        </pic:blipFill>
                        <pic:spPr>
                          <a:xfrm>
                            <a:off x="0" y="0"/>
                            <a:ext cx="79375" cy="100330"/>
                          </a:xfrm>
                          <a:prstGeom prst="rect">
                            <a:avLst/>
                          </a:prstGeom>
                          <a:ln/>
                        </pic:spPr>
                      </pic:pic>
                    </a:graphicData>
                  </a:graphic>
                </wp:inline>
              </w:drawing>
            </w:r>
          </w:p>
          <w:p w:rsidR="00524400" w:rsidRPr="00524400" w:rsidRDefault="00524400" w:rsidP="00524400">
            <w:pPr>
              <w:spacing w:line="276" w:lineRule="auto"/>
              <w:rPr>
                <w:i/>
                <w:sz w:val="22"/>
                <w:szCs w:val="22"/>
              </w:rPr>
            </w:pPr>
            <w:r w:rsidRPr="00524400">
              <w:rPr>
                <w:i/>
                <w:sz w:val="22"/>
                <w:szCs w:val="22"/>
              </w:rPr>
              <w:t>select and use a range of methods to communicate about the ancient past</w:t>
            </w:r>
          </w:p>
          <w:p w:rsidR="00524400" w:rsidRPr="00524400" w:rsidRDefault="00524400" w:rsidP="00524400">
            <w:pPr>
              <w:spacing w:line="276" w:lineRule="auto"/>
              <w:rPr>
                <w:i/>
                <w:sz w:val="22"/>
                <w:szCs w:val="22"/>
              </w:rPr>
            </w:pPr>
            <w:r w:rsidRPr="00524400">
              <w:rPr>
                <w:i/>
                <w:sz w:val="22"/>
                <w:szCs w:val="22"/>
              </w:rPr>
              <w:t>demonstrate an understanding of the nature of history</w:t>
            </w:r>
          </w:p>
          <w:p w:rsidR="00524400" w:rsidRPr="00524400" w:rsidRDefault="00524400" w:rsidP="00524400">
            <w:pPr>
              <w:spacing w:line="276" w:lineRule="auto"/>
              <w:rPr>
                <w:sz w:val="22"/>
                <w:szCs w:val="22"/>
              </w:rPr>
            </w:pPr>
            <w:r w:rsidRPr="00524400">
              <w:rPr>
                <w:i/>
                <w:sz w:val="22"/>
                <w:szCs w:val="22"/>
              </w:rPr>
              <w:t>demonstrate an understanding of historical features, people, ideas, movements, events and developments</w:t>
            </w:r>
          </w:p>
        </w:tc>
        <w:tc>
          <w:tcPr>
            <w:tcW w:w="7749" w:type="dxa"/>
            <w:tcMar>
              <w:top w:w="57" w:type="dxa"/>
              <w:left w:w="57" w:type="dxa"/>
              <w:bottom w:w="57" w:type="dxa"/>
              <w:right w:w="57" w:type="dxa"/>
            </w:tcMar>
          </w:tcPr>
          <w:p w:rsidR="00524400" w:rsidRDefault="00524400" w:rsidP="00524400">
            <w:pPr>
              <w:rPr>
                <w:sz w:val="22"/>
                <w:szCs w:val="22"/>
              </w:rPr>
            </w:pPr>
            <w:r>
              <w:rPr>
                <w:sz w:val="22"/>
                <w:szCs w:val="22"/>
              </w:rPr>
              <w:t xml:space="preserve">Task 1: </w:t>
            </w:r>
          </w:p>
          <w:p w:rsidR="00524400" w:rsidRDefault="00524400" w:rsidP="00524400">
            <w:pPr>
              <w:widowControl w:val="0"/>
              <w:numPr>
                <w:ilvl w:val="0"/>
                <w:numId w:val="28"/>
              </w:numPr>
              <w:spacing w:line="276" w:lineRule="auto"/>
              <w:ind w:hanging="360"/>
              <w:contextualSpacing/>
              <w:rPr>
                <w:sz w:val="22"/>
                <w:szCs w:val="22"/>
              </w:rPr>
            </w:pPr>
            <w:r>
              <w:rPr>
                <w:sz w:val="22"/>
                <w:szCs w:val="22"/>
              </w:rPr>
              <w:t>Overview</w:t>
            </w:r>
          </w:p>
          <w:p w:rsidR="00524400" w:rsidRDefault="00524400" w:rsidP="00524400">
            <w:pPr>
              <w:widowControl w:val="0"/>
              <w:numPr>
                <w:ilvl w:val="0"/>
                <w:numId w:val="30"/>
              </w:numPr>
              <w:spacing w:after="200" w:line="276" w:lineRule="auto"/>
              <w:ind w:hanging="360"/>
              <w:contextualSpacing/>
              <w:rPr>
                <w:sz w:val="22"/>
                <w:szCs w:val="22"/>
                <w:u w:val="single"/>
              </w:rPr>
            </w:pPr>
            <w:r>
              <w:rPr>
                <w:sz w:val="22"/>
                <w:szCs w:val="22"/>
              </w:rPr>
              <w:t>Students will write an essay that explores the various theories surrounding the success of the Qin Empire.</w:t>
            </w:r>
          </w:p>
          <w:p w:rsidR="00524400" w:rsidRDefault="00524400" w:rsidP="00524400">
            <w:pPr>
              <w:rPr>
                <w:sz w:val="22"/>
                <w:szCs w:val="22"/>
                <w:u w:val="single"/>
              </w:rPr>
            </w:pPr>
          </w:p>
          <w:p w:rsidR="00524400" w:rsidRDefault="00524400" w:rsidP="00524400">
            <w:pPr>
              <w:widowControl w:val="0"/>
              <w:numPr>
                <w:ilvl w:val="0"/>
                <w:numId w:val="29"/>
              </w:numPr>
              <w:spacing w:line="276" w:lineRule="auto"/>
              <w:ind w:hanging="360"/>
              <w:contextualSpacing/>
              <w:rPr>
                <w:sz w:val="22"/>
                <w:szCs w:val="22"/>
              </w:rPr>
            </w:pPr>
            <w:r>
              <w:rPr>
                <w:sz w:val="22"/>
                <w:szCs w:val="22"/>
              </w:rPr>
              <w:t xml:space="preserve">Formal and informal discussions </w:t>
            </w:r>
          </w:p>
          <w:p w:rsidR="00524400" w:rsidRDefault="00524400" w:rsidP="00524400">
            <w:pPr>
              <w:widowControl w:val="0"/>
              <w:numPr>
                <w:ilvl w:val="0"/>
                <w:numId w:val="29"/>
              </w:numPr>
              <w:spacing w:line="276" w:lineRule="auto"/>
              <w:ind w:hanging="360"/>
              <w:contextualSpacing/>
              <w:rPr>
                <w:sz w:val="22"/>
                <w:szCs w:val="22"/>
              </w:rPr>
            </w:pPr>
            <w:r>
              <w:rPr>
                <w:sz w:val="22"/>
                <w:szCs w:val="22"/>
              </w:rPr>
              <w:t>Online summary quizzes</w:t>
            </w:r>
          </w:p>
          <w:p w:rsidR="00524400" w:rsidRDefault="00524400" w:rsidP="00524400">
            <w:pPr>
              <w:widowControl w:val="0"/>
              <w:numPr>
                <w:ilvl w:val="0"/>
                <w:numId w:val="29"/>
              </w:numPr>
              <w:spacing w:line="276" w:lineRule="auto"/>
              <w:ind w:hanging="360"/>
              <w:contextualSpacing/>
              <w:rPr>
                <w:sz w:val="22"/>
                <w:szCs w:val="22"/>
              </w:rPr>
            </w:pPr>
            <w:r>
              <w:rPr>
                <w:sz w:val="22"/>
                <w:szCs w:val="22"/>
              </w:rPr>
              <w:t xml:space="preserve">Tasks requiring final products </w:t>
            </w:r>
          </w:p>
          <w:p w:rsidR="00524400" w:rsidRDefault="00524400" w:rsidP="00524400">
            <w:pPr>
              <w:widowControl w:val="0"/>
              <w:numPr>
                <w:ilvl w:val="0"/>
                <w:numId w:val="29"/>
              </w:numPr>
              <w:spacing w:after="200" w:line="276" w:lineRule="auto"/>
              <w:ind w:hanging="360"/>
              <w:contextualSpacing/>
              <w:rPr>
                <w:sz w:val="22"/>
                <w:szCs w:val="22"/>
              </w:rPr>
            </w:pPr>
            <w:r>
              <w:rPr>
                <w:sz w:val="22"/>
                <w:szCs w:val="22"/>
              </w:rPr>
              <w:t xml:space="preserve">Presentations to peers </w:t>
            </w:r>
          </w:p>
          <w:p w:rsidR="00524400" w:rsidRPr="00EF0C01" w:rsidRDefault="00524400" w:rsidP="00EF0C01">
            <w:pPr>
              <w:rPr>
                <w:b/>
                <w:sz w:val="22"/>
                <w:szCs w:val="22"/>
              </w:rPr>
            </w:pPr>
          </w:p>
        </w:tc>
      </w:tr>
    </w:tbl>
    <w:p w:rsidR="0039721F" w:rsidRPr="004A5505" w:rsidRDefault="0039721F" w:rsidP="00EF0C01">
      <w:r w:rsidRPr="004A5505">
        <w:br w:type="page"/>
      </w:r>
    </w:p>
    <w:tbl>
      <w:tblPr>
        <w:tblStyle w:val="TableGrid"/>
        <w:tblW w:w="15400" w:type="dxa"/>
        <w:tblInd w:w="108" w:type="dxa"/>
        <w:tblLayout w:type="fixed"/>
        <w:tblLook w:val="04A0" w:firstRow="1" w:lastRow="0" w:firstColumn="1" w:lastColumn="0" w:noHBand="0" w:noVBand="1"/>
        <w:tblCaption w:val="Unit of work for teaching, learning and assessment "/>
        <w:tblDescription w:val="Unit teaching and learning table showing the unit content; teaching, learning and assessment activities; and adjustments for students"/>
      </w:tblPr>
      <w:tblGrid>
        <w:gridCol w:w="4431"/>
        <w:gridCol w:w="7461"/>
        <w:gridCol w:w="3508"/>
      </w:tblGrid>
      <w:tr w:rsidR="001E0970" w:rsidRPr="00524400" w:rsidTr="008E6B40">
        <w:trPr>
          <w:trHeight w:val="366"/>
          <w:tblHeader/>
        </w:trPr>
        <w:tc>
          <w:tcPr>
            <w:tcW w:w="4431" w:type="dxa"/>
          </w:tcPr>
          <w:p w:rsidR="001E0970" w:rsidRPr="00524400" w:rsidRDefault="001E0970" w:rsidP="00056B13">
            <w:pPr>
              <w:rPr>
                <w:b/>
                <w:sz w:val="22"/>
                <w:szCs w:val="22"/>
              </w:rPr>
            </w:pPr>
            <w:r w:rsidRPr="00524400">
              <w:rPr>
                <w:b/>
                <w:sz w:val="22"/>
                <w:szCs w:val="22"/>
              </w:rPr>
              <w:lastRenderedPageBreak/>
              <w:t>Content</w:t>
            </w:r>
          </w:p>
        </w:tc>
        <w:tc>
          <w:tcPr>
            <w:tcW w:w="7461" w:type="dxa"/>
          </w:tcPr>
          <w:p w:rsidR="001E0970" w:rsidRPr="00524400" w:rsidRDefault="001E0970" w:rsidP="00056B13">
            <w:pPr>
              <w:rPr>
                <w:b/>
                <w:sz w:val="22"/>
                <w:szCs w:val="22"/>
              </w:rPr>
            </w:pPr>
            <w:r w:rsidRPr="00524400">
              <w:rPr>
                <w:b/>
                <w:sz w:val="22"/>
                <w:szCs w:val="22"/>
              </w:rPr>
              <w:t>Teaching, learning and assessment</w:t>
            </w:r>
          </w:p>
        </w:tc>
        <w:tc>
          <w:tcPr>
            <w:tcW w:w="3508" w:type="dxa"/>
          </w:tcPr>
          <w:p w:rsidR="001E0970" w:rsidRPr="00524400" w:rsidRDefault="008E6B40" w:rsidP="00056B13">
            <w:pPr>
              <w:rPr>
                <w:b/>
                <w:sz w:val="22"/>
                <w:szCs w:val="22"/>
              </w:rPr>
            </w:pPr>
            <w:r w:rsidRPr="00524400">
              <w:rPr>
                <w:b/>
                <w:sz w:val="22"/>
                <w:szCs w:val="22"/>
              </w:rPr>
              <w:t>Differentiation</w:t>
            </w:r>
          </w:p>
        </w:tc>
      </w:tr>
      <w:tr w:rsidR="008E6B40" w:rsidRPr="004A5505" w:rsidTr="001E0970">
        <w:tc>
          <w:tcPr>
            <w:tcW w:w="4431" w:type="dxa"/>
          </w:tcPr>
          <w:p w:rsidR="008E6B40" w:rsidRDefault="008E6B40" w:rsidP="00766391">
            <w:pPr>
              <w:rPr>
                <w:sz w:val="22"/>
                <w:szCs w:val="22"/>
              </w:rPr>
            </w:pPr>
            <w:r>
              <w:rPr>
                <w:sz w:val="22"/>
                <w:szCs w:val="22"/>
              </w:rPr>
              <w:t>Students investigate:</w:t>
            </w:r>
          </w:p>
          <w:p w:rsidR="008E6B40" w:rsidRDefault="008E6B40" w:rsidP="00766391">
            <w:pPr>
              <w:rPr>
                <w:b/>
                <w:sz w:val="22"/>
                <w:szCs w:val="22"/>
              </w:rPr>
            </w:pPr>
            <w:r>
              <w:rPr>
                <w:b/>
                <w:sz w:val="22"/>
                <w:szCs w:val="22"/>
              </w:rPr>
              <w:t>Survey</w:t>
            </w:r>
          </w:p>
          <w:p w:rsidR="008E6B40" w:rsidRDefault="008E6B40" w:rsidP="008E6B40">
            <w:pPr>
              <w:widowControl w:val="0"/>
              <w:numPr>
                <w:ilvl w:val="0"/>
                <w:numId w:val="1"/>
              </w:numPr>
              <w:ind w:left="360" w:hanging="360"/>
              <w:contextualSpacing/>
              <w:rPr>
                <w:sz w:val="22"/>
                <w:szCs w:val="22"/>
              </w:rPr>
            </w:pPr>
            <w:r>
              <w:rPr>
                <w:sz w:val="22"/>
                <w:szCs w:val="22"/>
              </w:rPr>
              <w:t xml:space="preserve">the chronological and geographical context of China in the East, key powers in the region and the nature of contact with other societies (ACHAH104, ACHAH105) </w:t>
            </w:r>
            <w:r>
              <w:rPr>
                <w:noProof/>
                <w:lang w:eastAsia="en-AU"/>
              </w:rPr>
              <w:drawing>
                <wp:inline distT="0" distB="0" distL="0" distR="0" wp14:anchorId="69BD33C4" wp14:editId="1A77C2BE">
                  <wp:extent cx="97790" cy="100330"/>
                  <wp:effectExtent l="0" t="0" r="0" b="0"/>
                  <wp:docPr id="16" name="image25.png"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25.png" title="Asia and Australia’s engagement with Asia icon"/>
                          <pic:cNvPicPr preferRelativeResize="0"/>
                        </pic:nvPicPr>
                        <pic:blipFill>
                          <a:blip r:embed="rId19"/>
                          <a:srcRect/>
                          <a:stretch>
                            <a:fillRect/>
                          </a:stretch>
                        </pic:blipFill>
                        <pic:spPr>
                          <a:xfrm>
                            <a:off x="0" y="0"/>
                            <a:ext cx="97790" cy="100330"/>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7F76B302" wp14:editId="07BE5894">
                  <wp:extent cx="104775" cy="104775"/>
                  <wp:effectExtent l="0" t="0" r="0" b="0"/>
                  <wp:docPr id="17" name="image26.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6.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rsidR="008E6B40" w:rsidRDefault="008E6B40" w:rsidP="00766391">
            <w:pPr>
              <w:rPr>
                <w:sz w:val="22"/>
                <w:szCs w:val="22"/>
              </w:rPr>
            </w:pPr>
          </w:p>
          <w:p w:rsidR="008E6B40" w:rsidRDefault="008E6B40" w:rsidP="008E6B40">
            <w:pPr>
              <w:widowControl w:val="0"/>
              <w:numPr>
                <w:ilvl w:val="0"/>
                <w:numId w:val="1"/>
              </w:numPr>
              <w:ind w:left="360" w:hanging="360"/>
              <w:contextualSpacing/>
              <w:rPr>
                <w:sz w:val="22"/>
                <w:szCs w:val="22"/>
              </w:rPr>
            </w:pPr>
            <w:r>
              <w:rPr>
                <w:sz w:val="22"/>
                <w:szCs w:val="22"/>
              </w:rPr>
              <w:t xml:space="preserve">analyse the extent and nature of continuity and change over time (ACHAH001) </w:t>
            </w:r>
            <w:r>
              <w:rPr>
                <w:noProof/>
                <w:lang w:eastAsia="en-AU"/>
              </w:rPr>
              <w:drawing>
                <wp:inline distT="114300" distB="114300" distL="114300" distR="114300" wp14:anchorId="2C58DB31" wp14:editId="67DDADD5">
                  <wp:extent cx="123825" cy="104775"/>
                  <wp:effectExtent l="0" t="0" r="0" b="0"/>
                  <wp:docPr id="18" name="image27.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7.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3E62A5B6" wp14:editId="697C0F15">
                  <wp:extent cx="104775" cy="104775"/>
                  <wp:effectExtent l="0" t="0" r="0" b="0"/>
                  <wp:docPr id="19" name="image28.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8.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rsidR="008E6B40" w:rsidRDefault="008E6B40" w:rsidP="00766391">
            <w:pPr>
              <w:pStyle w:val="ListParagraph"/>
              <w:rPr>
                <w:sz w:val="22"/>
                <w:szCs w:val="22"/>
              </w:rPr>
            </w:pPr>
          </w:p>
          <w:p w:rsidR="008E6B40" w:rsidRPr="00C75344" w:rsidRDefault="008E6B40" w:rsidP="00766391">
            <w:pPr>
              <w:rPr>
                <w:b/>
                <w:i/>
                <w:sz w:val="22"/>
                <w:szCs w:val="22"/>
              </w:rPr>
            </w:pPr>
            <w:r w:rsidRPr="00C75344">
              <w:rPr>
                <w:b/>
                <w:i/>
                <w:sz w:val="22"/>
                <w:szCs w:val="22"/>
              </w:rPr>
              <w:t>Life Skills</w:t>
            </w:r>
          </w:p>
          <w:p w:rsidR="008E6B40" w:rsidRPr="00C75344" w:rsidRDefault="008E6B40" w:rsidP="00766391">
            <w:pPr>
              <w:rPr>
                <w:i/>
                <w:sz w:val="22"/>
                <w:szCs w:val="22"/>
              </w:rPr>
            </w:pPr>
            <w:r w:rsidRPr="00C75344">
              <w:rPr>
                <w:i/>
                <w:sz w:val="22"/>
                <w:szCs w:val="22"/>
              </w:rPr>
              <w:t>Students:</w:t>
            </w:r>
          </w:p>
          <w:p w:rsidR="008E6B40" w:rsidRPr="00C75344" w:rsidRDefault="008E6B40" w:rsidP="008E6B40">
            <w:pPr>
              <w:widowControl w:val="0"/>
              <w:numPr>
                <w:ilvl w:val="0"/>
                <w:numId w:val="1"/>
              </w:numPr>
              <w:ind w:left="360" w:hanging="360"/>
              <w:contextualSpacing/>
              <w:rPr>
                <w:i/>
                <w:sz w:val="22"/>
                <w:szCs w:val="22"/>
              </w:rPr>
            </w:pPr>
            <w:r w:rsidRPr="00C75344">
              <w:rPr>
                <w:i/>
                <w:sz w:val="22"/>
                <w:szCs w:val="22"/>
              </w:rPr>
              <w:t>explore significant developments, for example:</w:t>
            </w:r>
          </w:p>
          <w:p w:rsidR="008E6B40" w:rsidRPr="00C75344" w:rsidRDefault="008E6B40" w:rsidP="008E6B40">
            <w:pPr>
              <w:widowControl w:val="0"/>
              <w:numPr>
                <w:ilvl w:val="0"/>
                <w:numId w:val="3"/>
              </w:numPr>
              <w:spacing w:line="276" w:lineRule="auto"/>
              <w:ind w:hanging="360"/>
              <w:contextualSpacing/>
              <w:rPr>
                <w:i/>
                <w:sz w:val="22"/>
                <w:szCs w:val="22"/>
              </w:rPr>
            </w:pPr>
            <w:r w:rsidRPr="00C75344">
              <w:rPr>
                <w:i/>
                <w:sz w:val="22"/>
                <w:szCs w:val="22"/>
              </w:rPr>
              <w:t>geographical boundaries</w:t>
            </w:r>
          </w:p>
          <w:p w:rsidR="008E6B40" w:rsidRPr="00C75344" w:rsidRDefault="008E6B40" w:rsidP="008E6B40">
            <w:pPr>
              <w:numPr>
                <w:ilvl w:val="1"/>
                <w:numId w:val="2"/>
              </w:numPr>
              <w:spacing w:line="276" w:lineRule="auto"/>
              <w:ind w:left="720" w:hanging="360"/>
              <w:contextualSpacing/>
              <w:rPr>
                <w:i/>
                <w:sz w:val="22"/>
                <w:szCs w:val="22"/>
              </w:rPr>
            </w:pPr>
            <w:r w:rsidRPr="00C75344">
              <w:rPr>
                <w:i/>
                <w:sz w:val="22"/>
                <w:szCs w:val="22"/>
              </w:rPr>
              <w:t xml:space="preserve">royalty and leadership </w:t>
            </w:r>
            <w:r w:rsidRPr="00C75344">
              <w:rPr>
                <w:i/>
                <w:noProof/>
                <w:lang w:eastAsia="en-AU"/>
              </w:rPr>
              <w:drawing>
                <wp:inline distT="114300" distB="114300" distL="114300" distR="114300" wp14:anchorId="575B7BE8" wp14:editId="6BAD66F8">
                  <wp:extent cx="104775" cy="104775"/>
                  <wp:effectExtent l="0" t="0" r="0" b="0"/>
                  <wp:docPr id="1398" name="image112.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2.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rsidR="008E6B40" w:rsidRPr="00C75344" w:rsidRDefault="008E6B40" w:rsidP="008E6B40">
            <w:pPr>
              <w:numPr>
                <w:ilvl w:val="1"/>
                <w:numId w:val="2"/>
              </w:numPr>
              <w:spacing w:line="276" w:lineRule="auto"/>
              <w:ind w:left="720" w:hanging="360"/>
              <w:contextualSpacing/>
              <w:rPr>
                <w:i/>
                <w:sz w:val="22"/>
                <w:szCs w:val="22"/>
              </w:rPr>
            </w:pPr>
            <w:r w:rsidRPr="00C75344">
              <w:rPr>
                <w:i/>
                <w:sz w:val="22"/>
                <w:szCs w:val="22"/>
              </w:rPr>
              <w:t xml:space="preserve">rise and/or decline of ancient societies and/or empires </w:t>
            </w:r>
            <w:r w:rsidRPr="00C75344">
              <w:rPr>
                <w:i/>
                <w:noProof/>
                <w:lang w:eastAsia="en-AU"/>
              </w:rPr>
              <w:drawing>
                <wp:inline distT="114300" distB="114300" distL="114300" distR="114300" wp14:anchorId="76542350" wp14:editId="14DBB192">
                  <wp:extent cx="123825" cy="104775"/>
                  <wp:effectExtent l="0" t="0" r="0" b="0"/>
                  <wp:docPr id="1399" name="image108.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8.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rsidR="008E6B40" w:rsidRPr="00C75344" w:rsidRDefault="008E6B40" w:rsidP="00766391">
            <w:pPr>
              <w:spacing w:line="276" w:lineRule="auto"/>
              <w:rPr>
                <w:i/>
                <w:sz w:val="22"/>
                <w:szCs w:val="22"/>
              </w:rPr>
            </w:pPr>
          </w:p>
          <w:p w:rsidR="008E6B40" w:rsidRPr="00C75344" w:rsidRDefault="008E6B40" w:rsidP="008E6B40">
            <w:pPr>
              <w:widowControl w:val="0"/>
              <w:numPr>
                <w:ilvl w:val="0"/>
                <w:numId w:val="1"/>
              </w:numPr>
              <w:ind w:left="360" w:hanging="360"/>
              <w:contextualSpacing/>
              <w:rPr>
                <w:i/>
                <w:sz w:val="22"/>
                <w:szCs w:val="22"/>
              </w:rPr>
            </w:pPr>
            <w:r w:rsidRPr="00C75344">
              <w:rPr>
                <w:i/>
                <w:sz w:val="22"/>
                <w:szCs w:val="22"/>
              </w:rPr>
              <w:t xml:space="preserve">identify relevant information from a range of sources </w:t>
            </w:r>
            <w:r w:rsidRPr="00C75344">
              <w:rPr>
                <w:i/>
                <w:noProof/>
                <w:sz w:val="22"/>
                <w:szCs w:val="22"/>
                <w:lang w:eastAsia="en-AU"/>
              </w:rPr>
              <w:drawing>
                <wp:inline distT="114300" distB="114300" distL="114300" distR="114300" wp14:anchorId="4B37EB1B" wp14:editId="3B434612">
                  <wp:extent cx="133350" cy="104775"/>
                  <wp:effectExtent l="0" t="0" r="0" b="0"/>
                  <wp:docPr id="1400" name="image50.png" title="Literacy icon"/>
                  <wp:cNvGraphicFramePr/>
                  <a:graphic xmlns:a="http://schemas.openxmlformats.org/drawingml/2006/main">
                    <a:graphicData uri="http://schemas.openxmlformats.org/drawingml/2006/picture">
                      <pic:pic xmlns:pic="http://schemas.openxmlformats.org/drawingml/2006/picture">
                        <pic:nvPicPr>
                          <pic:cNvPr id="0" name="image50.png"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8E6B40" w:rsidRPr="00C75344" w:rsidRDefault="008E6B40" w:rsidP="008E6B40">
            <w:pPr>
              <w:widowControl w:val="0"/>
              <w:numPr>
                <w:ilvl w:val="0"/>
                <w:numId w:val="1"/>
              </w:numPr>
              <w:ind w:left="360" w:hanging="360"/>
              <w:contextualSpacing/>
              <w:rPr>
                <w:i/>
                <w:sz w:val="22"/>
                <w:szCs w:val="22"/>
              </w:rPr>
            </w:pPr>
            <w:r w:rsidRPr="00C75344">
              <w:rPr>
                <w:i/>
                <w:sz w:val="22"/>
                <w:szCs w:val="22"/>
              </w:rPr>
              <w:t xml:space="preserve">demonstrate understanding of time and chronology </w:t>
            </w:r>
            <w:r w:rsidRPr="00C75344">
              <w:rPr>
                <w:i/>
                <w:noProof/>
                <w:sz w:val="22"/>
                <w:szCs w:val="22"/>
                <w:lang w:eastAsia="en-AU"/>
              </w:rPr>
              <w:drawing>
                <wp:inline distT="0" distB="0" distL="0" distR="0" wp14:anchorId="1EE40386" wp14:editId="2C67DD22">
                  <wp:extent cx="79380" cy="100330"/>
                  <wp:effectExtent l="0" t="0" r="0" b="0"/>
                  <wp:docPr id="1401" name="Picture 1401"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8"/>
                          <a:srcRect/>
                          <a:stretch>
                            <a:fillRect/>
                          </a:stretch>
                        </pic:blipFill>
                        <pic:spPr>
                          <a:xfrm>
                            <a:off x="0" y="0"/>
                            <a:ext cx="79375" cy="100330"/>
                          </a:xfrm>
                          <a:prstGeom prst="rect">
                            <a:avLst/>
                          </a:prstGeom>
                          <a:ln/>
                        </pic:spPr>
                      </pic:pic>
                    </a:graphicData>
                  </a:graphic>
                </wp:inline>
              </w:drawing>
            </w:r>
          </w:p>
          <w:p w:rsidR="008E6B40" w:rsidRPr="00066E5C" w:rsidRDefault="008E6B40" w:rsidP="008E6B40">
            <w:pPr>
              <w:widowControl w:val="0"/>
              <w:numPr>
                <w:ilvl w:val="0"/>
                <w:numId w:val="1"/>
              </w:numPr>
              <w:ind w:left="360" w:hanging="360"/>
              <w:contextualSpacing/>
              <w:rPr>
                <w:sz w:val="22"/>
                <w:szCs w:val="22"/>
              </w:rPr>
            </w:pPr>
            <w:r w:rsidRPr="00C75344">
              <w:rPr>
                <w:i/>
                <w:sz w:val="22"/>
                <w:szCs w:val="22"/>
              </w:rPr>
              <w:t>demonstrate an understanding of the nature of history</w:t>
            </w:r>
          </w:p>
        </w:tc>
        <w:tc>
          <w:tcPr>
            <w:tcW w:w="7461" w:type="dxa"/>
          </w:tcPr>
          <w:p w:rsidR="008E6B40" w:rsidRDefault="008E6B40" w:rsidP="00766391">
            <w:pPr>
              <w:spacing w:line="276" w:lineRule="auto"/>
              <w:ind w:left="360"/>
              <w:rPr>
                <w:sz w:val="22"/>
                <w:szCs w:val="22"/>
              </w:rPr>
            </w:pPr>
          </w:p>
          <w:p w:rsidR="008E6B40" w:rsidRDefault="008E6B40" w:rsidP="00766391">
            <w:pPr>
              <w:spacing w:line="276" w:lineRule="auto"/>
              <w:ind w:left="360"/>
              <w:rPr>
                <w:sz w:val="22"/>
                <w:szCs w:val="22"/>
              </w:rPr>
            </w:pPr>
          </w:p>
          <w:p w:rsidR="008E6B40" w:rsidRDefault="008E6B40" w:rsidP="008E6B40">
            <w:pPr>
              <w:widowControl w:val="0"/>
              <w:numPr>
                <w:ilvl w:val="0"/>
                <w:numId w:val="5"/>
              </w:numPr>
              <w:spacing w:line="276" w:lineRule="auto"/>
              <w:ind w:hanging="360"/>
              <w:contextualSpacing/>
              <w:rPr>
                <w:sz w:val="22"/>
                <w:szCs w:val="22"/>
              </w:rPr>
            </w:pPr>
            <w:r>
              <w:rPr>
                <w:sz w:val="22"/>
                <w:szCs w:val="22"/>
              </w:rPr>
              <w:t xml:space="preserve">Students brainstorm what they know about this period of time and its impact on modern China. Students then explore images of items/sites </w:t>
            </w:r>
            <w:proofErr w:type="spellStart"/>
            <w:r>
              <w:rPr>
                <w:sz w:val="22"/>
                <w:szCs w:val="22"/>
              </w:rPr>
              <w:t>etc</w:t>
            </w:r>
            <w:proofErr w:type="spellEnd"/>
            <w:r>
              <w:rPr>
                <w:sz w:val="22"/>
                <w:szCs w:val="22"/>
              </w:rPr>
              <w:t xml:space="preserve"> connected to this period and are asked to complete a ‘See Think Wonder’ table.</w:t>
            </w:r>
          </w:p>
          <w:p w:rsidR="008E6B40" w:rsidRDefault="008E6B40" w:rsidP="008E6B40">
            <w:pPr>
              <w:widowControl w:val="0"/>
              <w:numPr>
                <w:ilvl w:val="0"/>
                <w:numId w:val="5"/>
              </w:numPr>
              <w:spacing w:line="276" w:lineRule="auto"/>
              <w:ind w:hanging="360"/>
              <w:contextualSpacing/>
              <w:rPr>
                <w:sz w:val="22"/>
                <w:szCs w:val="22"/>
              </w:rPr>
            </w:pPr>
            <w:r>
              <w:rPr>
                <w:sz w:val="22"/>
                <w:szCs w:val="22"/>
              </w:rPr>
              <w:t>Students complete a research activity in order to populate a map of the relevant area with the following indicated:</w:t>
            </w:r>
          </w:p>
          <w:p w:rsidR="008E6B40" w:rsidRDefault="008E6B40" w:rsidP="008E6B40">
            <w:pPr>
              <w:widowControl w:val="0"/>
              <w:numPr>
                <w:ilvl w:val="0"/>
                <w:numId w:val="6"/>
              </w:numPr>
              <w:spacing w:line="276" w:lineRule="auto"/>
              <w:ind w:hanging="360"/>
              <w:contextualSpacing/>
              <w:rPr>
                <w:sz w:val="22"/>
                <w:szCs w:val="22"/>
              </w:rPr>
            </w:pPr>
            <w:r>
              <w:rPr>
                <w:sz w:val="22"/>
                <w:szCs w:val="22"/>
              </w:rPr>
              <w:t>significant geographical features and natural resources of the empires</w:t>
            </w:r>
          </w:p>
          <w:p w:rsidR="008E6B40" w:rsidRDefault="008E6B40" w:rsidP="008E6B40">
            <w:pPr>
              <w:widowControl w:val="0"/>
              <w:numPr>
                <w:ilvl w:val="0"/>
                <w:numId w:val="6"/>
              </w:numPr>
              <w:spacing w:line="276" w:lineRule="auto"/>
              <w:ind w:hanging="360"/>
              <w:contextualSpacing/>
              <w:rPr>
                <w:sz w:val="22"/>
                <w:szCs w:val="22"/>
              </w:rPr>
            </w:pPr>
            <w:r>
              <w:rPr>
                <w:sz w:val="22"/>
                <w:szCs w:val="22"/>
              </w:rPr>
              <w:t>the area occupied by the Qin and Han empires</w:t>
            </w:r>
          </w:p>
          <w:p w:rsidR="008E6B40" w:rsidRDefault="008E6B40" w:rsidP="008E6B40">
            <w:pPr>
              <w:widowControl w:val="0"/>
              <w:numPr>
                <w:ilvl w:val="0"/>
                <w:numId w:val="6"/>
              </w:numPr>
              <w:spacing w:line="276" w:lineRule="auto"/>
              <w:ind w:hanging="360"/>
              <w:contextualSpacing/>
              <w:rPr>
                <w:sz w:val="22"/>
                <w:szCs w:val="22"/>
              </w:rPr>
            </w:pPr>
            <w:proofErr w:type="gramStart"/>
            <w:r>
              <w:rPr>
                <w:sz w:val="22"/>
                <w:szCs w:val="22"/>
              </w:rPr>
              <w:t>surrounding</w:t>
            </w:r>
            <w:proofErr w:type="gramEnd"/>
            <w:r>
              <w:rPr>
                <w:sz w:val="22"/>
                <w:szCs w:val="22"/>
              </w:rPr>
              <w:t xml:space="preserve"> cultures/tribes/people groups/empires.</w:t>
            </w:r>
          </w:p>
          <w:p w:rsidR="008E6B40" w:rsidRDefault="008E6B40" w:rsidP="00766391">
            <w:pPr>
              <w:spacing w:line="276" w:lineRule="auto"/>
              <w:rPr>
                <w:sz w:val="22"/>
                <w:szCs w:val="22"/>
              </w:rPr>
            </w:pPr>
          </w:p>
          <w:p w:rsidR="008E6B40" w:rsidRPr="00C75344" w:rsidRDefault="008E6B40" w:rsidP="00766391">
            <w:pPr>
              <w:spacing w:line="276" w:lineRule="auto"/>
              <w:rPr>
                <w:b/>
                <w:i/>
                <w:sz w:val="22"/>
                <w:szCs w:val="22"/>
              </w:rPr>
            </w:pPr>
            <w:r w:rsidRPr="00C75344">
              <w:rPr>
                <w:b/>
                <w:i/>
                <w:sz w:val="22"/>
                <w:szCs w:val="22"/>
              </w:rPr>
              <w:t>Life Skills</w:t>
            </w:r>
          </w:p>
          <w:p w:rsidR="008E6B40" w:rsidRPr="00C75344" w:rsidRDefault="008E6B40" w:rsidP="008E6B40">
            <w:pPr>
              <w:widowControl w:val="0"/>
              <w:numPr>
                <w:ilvl w:val="0"/>
                <w:numId w:val="4"/>
              </w:numPr>
              <w:spacing w:line="276" w:lineRule="auto"/>
              <w:ind w:left="389" w:hanging="389"/>
              <w:contextualSpacing/>
              <w:rPr>
                <w:i/>
                <w:sz w:val="22"/>
                <w:szCs w:val="22"/>
              </w:rPr>
            </w:pPr>
            <w:r w:rsidRPr="00C75344">
              <w:rPr>
                <w:i/>
                <w:sz w:val="22"/>
                <w:szCs w:val="22"/>
              </w:rPr>
              <w:t>Students explore teacher-selected images of items/sites connected to this period and complete the ‘See Think Wonder’ table.</w:t>
            </w:r>
          </w:p>
          <w:p w:rsidR="008E6B40" w:rsidRPr="00C75344" w:rsidRDefault="008E6B40" w:rsidP="008E6B40">
            <w:pPr>
              <w:widowControl w:val="0"/>
              <w:numPr>
                <w:ilvl w:val="0"/>
                <w:numId w:val="4"/>
              </w:numPr>
              <w:spacing w:line="276" w:lineRule="auto"/>
              <w:ind w:left="389" w:hanging="389"/>
              <w:contextualSpacing/>
              <w:rPr>
                <w:i/>
                <w:sz w:val="22"/>
                <w:szCs w:val="22"/>
              </w:rPr>
            </w:pPr>
            <w:r w:rsidRPr="00C75344">
              <w:rPr>
                <w:i/>
                <w:sz w:val="22"/>
                <w:szCs w:val="22"/>
              </w:rPr>
              <w:t>Students gain an understanding of the proximity of China to Australia by colour coding the two countries on a map.</w:t>
            </w:r>
          </w:p>
          <w:p w:rsidR="008E6B40" w:rsidRPr="00C75344" w:rsidRDefault="008E6B40" w:rsidP="008E6B40">
            <w:pPr>
              <w:widowControl w:val="0"/>
              <w:numPr>
                <w:ilvl w:val="0"/>
                <w:numId w:val="4"/>
              </w:numPr>
              <w:spacing w:line="276" w:lineRule="auto"/>
              <w:ind w:left="389" w:hanging="389"/>
              <w:contextualSpacing/>
              <w:rPr>
                <w:i/>
                <w:sz w:val="22"/>
                <w:szCs w:val="22"/>
              </w:rPr>
            </w:pPr>
            <w:r w:rsidRPr="00C75344">
              <w:rPr>
                <w:i/>
                <w:sz w:val="22"/>
                <w:szCs w:val="22"/>
              </w:rPr>
              <w:t xml:space="preserve">Show students an image of villages and/or farmland in China during this period, such as the one at The Curious Story of Our World. </w:t>
            </w:r>
            <w:hyperlink r:id="rId20" w:history="1">
              <w:r w:rsidRPr="00C75344">
                <w:rPr>
                  <w:rStyle w:val="Hyperlink"/>
                  <w:i/>
                  <w:sz w:val="22"/>
                  <w:szCs w:val="22"/>
                </w:rPr>
                <w:t>http://curiousstoryofourworld.blogspot.com.au/2010/10/sotw1-chapter-10-far-east-ancient-china.html</w:t>
              </w:r>
            </w:hyperlink>
          </w:p>
          <w:p w:rsidR="008E6B40" w:rsidRPr="00C75344" w:rsidRDefault="008E6B40" w:rsidP="008E6B40">
            <w:pPr>
              <w:widowControl w:val="0"/>
              <w:numPr>
                <w:ilvl w:val="0"/>
                <w:numId w:val="4"/>
              </w:numPr>
              <w:spacing w:line="276" w:lineRule="auto"/>
              <w:ind w:left="389" w:hanging="389"/>
              <w:contextualSpacing/>
              <w:rPr>
                <w:i/>
                <w:sz w:val="22"/>
                <w:szCs w:val="22"/>
              </w:rPr>
            </w:pPr>
            <w:r w:rsidRPr="00C75344">
              <w:rPr>
                <w:i/>
                <w:sz w:val="22"/>
                <w:szCs w:val="22"/>
              </w:rPr>
              <w:t>Students find an image of a city or town in modern China and compare the two images to identify some of the differences in the landscape and the way people lived. Ideas can be represented using a Venn diagram.</w:t>
            </w:r>
          </w:p>
          <w:p w:rsidR="008E6B40" w:rsidRDefault="008E6B40" w:rsidP="008E6B40">
            <w:pPr>
              <w:widowControl w:val="0"/>
              <w:spacing w:line="276" w:lineRule="auto"/>
              <w:contextualSpacing/>
              <w:rPr>
                <w:sz w:val="22"/>
                <w:szCs w:val="22"/>
              </w:rPr>
            </w:pPr>
          </w:p>
          <w:p w:rsidR="008E6B40" w:rsidRDefault="008E6B40" w:rsidP="008E6B40">
            <w:pPr>
              <w:widowControl w:val="0"/>
              <w:numPr>
                <w:ilvl w:val="0"/>
                <w:numId w:val="7"/>
              </w:numPr>
              <w:spacing w:line="276" w:lineRule="auto"/>
              <w:ind w:hanging="360"/>
              <w:contextualSpacing/>
              <w:rPr>
                <w:sz w:val="22"/>
                <w:szCs w:val="22"/>
              </w:rPr>
            </w:pPr>
            <w:r>
              <w:rPr>
                <w:sz w:val="22"/>
                <w:szCs w:val="22"/>
              </w:rPr>
              <w:t>Students design a timeline which marks the major dynasties preceding the Qin. The timeline should include:</w:t>
            </w:r>
          </w:p>
          <w:p w:rsidR="008E6B40" w:rsidRDefault="008E6B40" w:rsidP="008E6B40">
            <w:pPr>
              <w:widowControl w:val="0"/>
              <w:numPr>
                <w:ilvl w:val="0"/>
                <w:numId w:val="3"/>
              </w:numPr>
              <w:spacing w:line="276" w:lineRule="auto"/>
              <w:ind w:hanging="360"/>
              <w:contextualSpacing/>
              <w:rPr>
                <w:sz w:val="22"/>
                <w:szCs w:val="22"/>
              </w:rPr>
            </w:pPr>
            <w:r>
              <w:rPr>
                <w:sz w:val="22"/>
                <w:szCs w:val="22"/>
              </w:rPr>
              <w:t>the following key periods:</w:t>
            </w:r>
          </w:p>
          <w:p w:rsidR="008E6B40" w:rsidRDefault="008E6B40" w:rsidP="008E6B40">
            <w:pPr>
              <w:widowControl w:val="0"/>
              <w:numPr>
                <w:ilvl w:val="1"/>
                <w:numId w:val="7"/>
              </w:numPr>
              <w:spacing w:line="276" w:lineRule="auto"/>
              <w:ind w:hanging="360"/>
              <w:contextualSpacing/>
              <w:rPr>
                <w:sz w:val="22"/>
                <w:szCs w:val="22"/>
              </w:rPr>
            </w:pPr>
            <w:r>
              <w:rPr>
                <w:sz w:val="22"/>
                <w:szCs w:val="22"/>
              </w:rPr>
              <w:t xml:space="preserve">mythical/prehistory period </w:t>
            </w:r>
          </w:p>
          <w:p w:rsidR="008E6B40" w:rsidRDefault="008E6B40" w:rsidP="008E6B40">
            <w:pPr>
              <w:widowControl w:val="0"/>
              <w:numPr>
                <w:ilvl w:val="1"/>
                <w:numId w:val="7"/>
              </w:numPr>
              <w:spacing w:line="276" w:lineRule="auto"/>
              <w:ind w:hanging="360"/>
              <w:contextualSpacing/>
              <w:rPr>
                <w:sz w:val="22"/>
                <w:szCs w:val="22"/>
              </w:rPr>
            </w:pPr>
            <w:r>
              <w:rPr>
                <w:sz w:val="22"/>
                <w:szCs w:val="22"/>
              </w:rPr>
              <w:t xml:space="preserve">Xia Dynasty </w:t>
            </w:r>
          </w:p>
          <w:p w:rsidR="008E6B40" w:rsidRDefault="008E6B40" w:rsidP="008E6B40">
            <w:pPr>
              <w:widowControl w:val="0"/>
              <w:numPr>
                <w:ilvl w:val="1"/>
                <w:numId w:val="7"/>
              </w:numPr>
              <w:spacing w:line="276" w:lineRule="auto"/>
              <w:ind w:hanging="360"/>
              <w:contextualSpacing/>
              <w:rPr>
                <w:sz w:val="22"/>
                <w:szCs w:val="22"/>
              </w:rPr>
            </w:pPr>
            <w:r>
              <w:rPr>
                <w:sz w:val="22"/>
                <w:szCs w:val="22"/>
              </w:rPr>
              <w:t xml:space="preserve">Shang Dynasty </w:t>
            </w:r>
          </w:p>
          <w:p w:rsidR="008E6B40" w:rsidRDefault="008E6B40" w:rsidP="008E6B40">
            <w:pPr>
              <w:widowControl w:val="0"/>
              <w:numPr>
                <w:ilvl w:val="1"/>
                <w:numId w:val="7"/>
              </w:numPr>
              <w:spacing w:line="276" w:lineRule="auto"/>
              <w:ind w:hanging="360"/>
              <w:contextualSpacing/>
              <w:rPr>
                <w:sz w:val="22"/>
                <w:szCs w:val="22"/>
              </w:rPr>
            </w:pPr>
            <w:r>
              <w:rPr>
                <w:sz w:val="22"/>
                <w:szCs w:val="22"/>
              </w:rPr>
              <w:t>Zhou Dynasty.</w:t>
            </w:r>
          </w:p>
          <w:p w:rsidR="008E6B40" w:rsidRDefault="008E6B40" w:rsidP="008E6B40">
            <w:pPr>
              <w:widowControl w:val="0"/>
              <w:numPr>
                <w:ilvl w:val="1"/>
                <w:numId w:val="7"/>
              </w:numPr>
              <w:spacing w:line="276" w:lineRule="auto"/>
              <w:ind w:hanging="360"/>
              <w:contextualSpacing/>
              <w:rPr>
                <w:sz w:val="22"/>
                <w:szCs w:val="22"/>
              </w:rPr>
            </w:pPr>
            <w:r>
              <w:rPr>
                <w:sz w:val="22"/>
                <w:szCs w:val="22"/>
              </w:rPr>
              <w:lastRenderedPageBreak/>
              <w:t xml:space="preserve">Warring States period </w:t>
            </w:r>
          </w:p>
          <w:p w:rsidR="008E6B40" w:rsidRDefault="008E6B40" w:rsidP="008E6B40">
            <w:pPr>
              <w:widowControl w:val="0"/>
              <w:numPr>
                <w:ilvl w:val="0"/>
                <w:numId w:val="3"/>
              </w:numPr>
              <w:spacing w:line="276" w:lineRule="auto"/>
              <w:ind w:hanging="360"/>
              <w:contextualSpacing/>
              <w:rPr>
                <w:sz w:val="22"/>
                <w:szCs w:val="22"/>
              </w:rPr>
            </w:pPr>
            <w:r>
              <w:rPr>
                <w:sz w:val="22"/>
                <w:szCs w:val="22"/>
              </w:rPr>
              <w:t>the following details:</w:t>
            </w:r>
          </w:p>
          <w:p w:rsidR="008E6B40" w:rsidRDefault="008E6B40" w:rsidP="008E6B40">
            <w:pPr>
              <w:widowControl w:val="0"/>
              <w:numPr>
                <w:ilvl w:val="1"/>
                <w:numId w:val="7"/>
              </w:numPr>
              <w:spacing w:line="276" w:lineRule="auto"/>
              <w:ind w:hanging="360"/>
              <w:contextualSpacing/>
              <w:rPr>
                <w:sz w:val="22"/>
                <w:szCs w:val="22"/>
              </w:rPr>
            </w:pPr>
            <w:r>
              <w:rPr>
                <w:sz w:val="22"/>
                <w:szCs w:val="22"/>
              </w:rPr>
              <w:t>key personalities in each time period (</w:t>
            </w:r>
            <w:proofErr w:type="spellStart"/>
            <w:r>
              <w:rPr>
                <w:sz w:val="22"/>
                <w:szCs w:val="22"/>
              </w:rPr>
              <w:t>eg</w:t>
            </w:r>
            <w:proofErr w:type="spellEnd"/>
            <w:r>
              <w:rPr>
                <w:sz w:val="22"/>
                <w:szCs w:val="22"/>
              </w:rPr>
              <w:t xml:space="preserve"> Confucius)</w:t>
            </w:r>
          </w:p>
          <w:p w:rsidR="008E6B40" w:rsidRDefault="008E6B40" w:rsidP="008E6B40">
            <w:pPr>
              <w:widowControl w:val="0"/>
              <w:numPr>
                <w:ilvl w:val="1"/>
                <w:numId w:val="7"/>
              </w:numPr>
              <w:spacing w:line="276" w:lineRule="auto"/>
              <w:ind w:hanging="360"/>
              <w:contextualSpacing/>
              <w:rPr>
                <w:sz w:val="22"/>
                <w:szCs w:val="22"/>
              </w:rPr>
            </w:pPr>
            <w:proofErr w:type="gramStart"/>
            <w:r>
              <w:rPr>
                <w:sz w:val="22"/>
                <w:szCs w:val="22"/>
              </w:rPr>
              <w:t>key</w:t>
            </w:r>
            <w:proofErr w:type="gramEnd"/>
            <w:r>
              <w:rPr>
                <w:sz w:val="22"/>
                <w:szCs w:val="22"/>
              </w:rPr>
              <w:t xml:space="preserve"> events (</w:t>
            </w:r>
            <w:proofErr w:type="spellStart"/>
            <w:r>
              <w:rPr>
                <w:sz w:val="22"/>
                <w:szCs w:val="22"/>
              </w:rPr>
              <w:t>eg</w:t>
            </w:r>
            <w:proofErr w:type="spellEnd"/>
            <w:r>
              <w:rPr>
                <w:sz w:val="22"/>
                <w:szCs w:val="22"/>
              </w:rPr>
              <w:t xml:space="preserve"> battle of </w:t>
            </w:r>
            <w:proofErr w:type="spellStart"/>
            <w:r>
              <w:rPr>
                <w:sz w:val="22"/>
                <w:szCs w:val="22"/>
              </w:rPr>
              <w:t>Muye</w:t>
            </w:r>
            <w:proofErr w:type="spellEnd"/>
            <w:r>
              <w:rPr>
                <w:sz w:val="22"/>
                <w:szCs w:val="22"/>
              </w:rPr>
              <w:t xml:space="preserve"> 1046 BC).</w:t>
            </w:r>
          </w:p>
          <w:p w:rsidR="008E6B40" w:rsidRDefault="008E6B40" w:rsidP="008E6B40">
            <w:pPr>
              <w:widowControl w:val="0"/>
              <w:numPr>
                <w:ilvl w:val="0"/>
                <w:numId w:val="7"/>
              </w:numPr>
              <w:spacing w:line="276" w:lineRule="auto"/>
              <w:ind w:hanging="360"/>
              <w:contextualSpacing/>
              <w:rPr>
                <w:sz w:val="22"/>
                <w:szCs w:val="22"/>
              </w:rPr>
            </w:pPr>
            <w:r>
              <w:rPr>
                <w:sz w:val="22"/>
                <w:szCs w:val="22"/>
              </w:rPr>
              <w:t>Students work collaboratively on producing a report which details early Chinese contact with surrounding societies. Each group researches a different society and presents their findings to the class.</w:t>
            </w:r>
          </w:p>
          <w:p w:rsidR="008E6B40" w:rsidRDefault="008E6B40" w:rsidP="008E6B40">
            <w:pPr>
              <w:spacing w:line="276" w:lineRule="auto"/>
              <w:rPr>
                <w:sz w:val="22"/>
                <w:szCs w:val="22"/>
              </w:rPr>
            </w:pPr>
          </w:p>
          <w:p w:rsidR="008E6B40" w:rsidRPr="00C75344" w:rsidRDefault="008E6B40" w:rsidP="008E6B40">
            <w:pPr>
              <w:spacing w:line="276" w:lineRule="auto"/>
              <w:rPr>
                <w:b/>
                <w:i/>
                <w:sz w:val="22"/>
                <w:szCs w:val="22"/>
              </w:rPr>
            </w:pPr>
            <w:r w:rsidRPr="00C75344">
              <w:rPr>
                <w:b/>
                <w:i/>
                <w:sz w:val="22"/>
                <w:szCs w:val="22"/>
              </w:rPr>
              <w:t>Life Skills</w:t>
            </w:r>
          </w:p>
          <w:p w:rsidR="008E6B40" w:rsidRPr="00C75344" w:rsidRDefault="008E6B40" w:rsidP="008E6B40">
            <w:pPr>
              <w:widowControl w:val="0"/>
              <w:numPr>
                <w:ilvl w:val="0"/>
                <w:numId w:val="8"/>
              </w:numPr>
              <w:spacing w:line="276" w:lineRule="auto"/>
              <w:ind w:left="389" w:hanging="389"/>
              <w:contextualSpacing/>
              <w:rPr>
                <w:i/>
                <w:sz w:val="22"/>
                <w:szCs w:val="22"/>
              </w:rPr>
            </w:pPr>
            <w:r w:rsidRPr="00C75344">
              <w:rPr>
                <w:i/>
                <w:sz w:val="22"/>
                <w:szCs w:val="22"/>
              </w:rPr>
              <w:t xml:space="preserve">Students read about dynasties in ancient China and identify one distinguishing feature of each of the dynasties listed. </w:t>
            </w:r>
            <w:hyperlink r:id="rId21" w:history="1">
              <w:r w:rsidRPr="00C75344">
                <w:rPr>
                  <w:rStyle w:val="Hyperlink"/>
                  <w:i/>
                  <w:sz w:val="22"/>
                  <w:szCs w:val="22"/>
                </w:rPr>
                <w:t>www.ducksters.com/history/china/dynasties.php</w:t>
              </w:r>
            </w:hyperlink>
          </w:p>
          <w:p w:rsidR="008E6B40" w:rsidRPr="00C75344" w:rsidRDefault="008E6B40" w:rsidP="008E6B40">
            <w:pPr>
              <w:widowControl w:val="0"/>
              <w:numPr>
                <w:ilvl w:val="0"/>
                <w:numId w:val="8"/>
              </w:numPr>
              <w:spacing w:line="276" w:lineRule="auto"/>
              <w:ind w:left="389" w:hanging="389"/>
              <w:contextualSpacing/>
              <w:rPr>
                <w:i/>
                <w:sz w:val="22"/>
                <w:szCs w:val="22"/>
              </w:rPr>
            </w:pPr>
            <w:r w:rsidRPr="00C75344">
              <w:rPr>
                <w:i/>
                <w:sz w:val="22"/>
                <w:szCs w:val="22"/>
              </w:rPr>
              <w:t xml:space="preserve">Students use the resources below to plot the dynasties on a timeline. </w:t>
            </w:r>
            <w:hyperlink r:id="rId22" w:history="1">
              <w:r w:rsidRPr="00C75344">
                <w:rPr>
                  <w:rStyle w:val="Hyperlink"/>
                  <w:i/>
                  <w:sz w:val="22"/>
                  <w:szCs w:val="22"/>
                </w:rPr>
                <w:t>www.tes.com/teaching-resource/timeline-of-ancient-china-6256792</w:t>
              </w:r>
            </w:hyperlink>
          </w:p>
          <w:p w:rsidR="008E6B40" w:rsidRPr="008E6B40" w:rsidRDefault="008E6B40" w:rsidP="008E6B40">
            <w:pPr>
              <w:widowControl w:val="0"/>
              <w:numPr>
                <w:ilvl w:val="0"/>
                <w:numId w:val="8"/>
              </w:numPr>
              <w:spacing w:line="276" w:lineRule="auto"/>
              <w:ind w:left="389" w:hanging="389"/>
              <w:contextualSpacing/>
              <w:rPr>
                <w:sz w:val="22"/>
                <w:szCs w:val="22"/>
              </w:rPr>
            </w:pPr>
            <w:r w:rsidRPr="00C75344">
              <w:rPr>
                <w:i/>
                <w:sz w:val="22"/>
                <w:szCs w:val="22"/>
              </w:rPr>
              <w:t>Using the information provided in the above resource, students complete a PMI table or T-chart to identify the positive and negative impacts of each dynasty.</w:t>
            </w:r>
          </w:p>
        </w:tc>
        <w:tc>
          <w:tcPr>
            <w:tcW w:w="3508" w:type="dxa"/>
          </w:tcPr>
          <w:p w:rsidR="008E6B40" w:rsidRDefault="008E6B40" w:rsidP="00766391">
            <w:pPr>
              <w:rPr>
                <w:b/>
                <w:sz w:val="22"/>
                <w:szCs w:val="22"/>
              </w:rPr>
            </w:pPr>
          </w:p>
          <w:p w:rsidR="008E6B40" w:rsidRDefault="008E6B40" w:rsidP="00766391">
            <w:pPr>
              <w:rPr>
                <w:sz w:val="22"/>
                <w:szCs w:val="22"/>
              </w:rPr>
            </w:pPr>
            <w:r>
              <w:rPr>
                <w:b/>
                <w:sz w:val="22"/>
                <w:szCs w:val="22"/>
              </w:rPr>
              <w:t>Structured</w:t>
            </w:r>
          </w:p>
          <w:p w:rsidR="008E6B40" w:rsidRDefault="008E6B40" w:rsidP="00766391">
            <w:pPr>
              <w:rPr>
                <w:sz w:val="22"/>
                <w:szCs w:val="22"/>
              </w:rPr>
            </w:pPr>
            <w:r>
              <w:rPr>
                <w:sz w:val="22"/>
                <w:szCs w:val="22"/>
              </w:rPr>
              <w:t xml:space="preserve">As noted in the lesson, students can use a visual learning tool to structure their responses. Additionally, a planned series of questions to help students think about the issue can be provided. </w:t>
            </w:r>
          </w:p>
          <w:p w:rsidR="008E6B40" w:rsidRDefault="008E6B40" w:rsidP="00766391">
            <w:pPr>
              <w:rPr>
                <w:sz w:val="22"/>
                <w:szCs w:val="22"/>
              </w:rPr>
            </w:pPr>
          </w:p>
          <w:p w:rsidR="008E6B40" w:rsidRDefault="008E6B40" w:rsidP="00766391">
            <w:pPr>
              <w:rPr>
                <w:sz w:val="22"/>
                <w:szCs w:val="22"/>
              </w:rPr>
            </w:pPr>
            <w:r>
              <w:rPr>
                <w:b/>
                <w:sz w:val="22"/>
                <w:szCs w:val="22"/>
              </w:rPr>
              <w:t>Structured</w:t>
            </w:r>
          </w:p>
          <w:p w:rsidR="008E6B40" w:rsidRDefault="008E6B40" w:rsidP="00766391">
            <w:pPr>
              <w:rPr>
                <w:sz w:val="22"/>
                <w:szCs w:val="22"/>
              </w:rPr>
            </w:pPr>
            <w:r>
              <w:rPr>
                <w:sz w:val="22"/>
                <w:szCs w:val="22"/>
              </w:rPr>
              <w:t>A scaffold and key resources for the research task can be provided for students to direct their research.</w:t>
            </w:r>
          </w:p>
          <w:p w:rsidR="008E6B40" w:rsidRDefault="008E6B40" w:rsidP="00766391">
            <w:pPr>
              <w:rPr>
                <w:sz w:val="22"/>
                <w:szCs w:val="22"/>
              </w:rPr>
            </w:pPr>
          </w:p>
          <w:p w:rsidR="008E6B40" w:rsidRDefault="008E6B40" w:rsidP="00766391">
            <w:pPr>
              <w:rPr>
                <w:sz w:val="22"/>
                <w:szCs w:val="22"/>
              </w:rPr>
            </w:pPr>
            <w:r>
              <w:rPr>
                <w:b/>
                <w:sz w:val="22"/>
                <w:szCs w:val="22"/>
              </w:rPr>
              <w:t>Extension</w:t>
            </w:r>
          </w:p>
          <w:p w:rsidR="008E6B40" w:rsidRDefault="008E6B40" w:rsidP="00766391">
            <w:pPr>
              <w:rPr>
                <w:sz w:val="22"/>
                <w:szCs w:val="22"/>
              </w:rPr>
            </w:pPr>
            <w:r>
              <w:rPr>
                <w:sz w:val="22"/>
                <w:szCs w:val="22"/>
              </w:rPr>
              <w:t xml:space="preserve">Students form groups and conduct research into a selected period on the timeline, presenting their findings to the class. </w:t>
            </w:r>
          </w:p>
        </w:tc>
      </w:tr>
      <w:tr w:rsidR="008E6B40" w:rsidRPr="004A5505" w:rsidTr="001E0970">
        <w:tc>
          <w:tcPr>
            <w:tcW w:w="4431" w:type="dxa"/>
          </w:tcPr>
          <w:p w:rsidR="008E6B40" w:rsidRDefault="008E6B40" w:rsidP="00766391">
            <w:pPr>
              <w:rPr>
                <w:b/>
                <w:sz w:val="22"/>
                <w:szCs w:val="22"/>
              </w:rPr>
            </w:pPr>
            <w:r>
              <w:rPr>
                <w:b/>
                <w:sz w:val="22"/>
                <w:szCs w:val="22"/>
              </w:rPr>
              <w:lastRenderedPageBreak/>
              <w:t>Focus of study</w:t>
            </w:r>
          </w:p>
          <w:p w:rsidR="008E6B40" w:rsidRDefault="008E6B40" w:rsidP="008E6B40">
            <w:pPr>
              <w:widowControl w:val="0"/>
              <w:numPr>
                <w:ilvl w:val="0"/>
                <w:numId w:val="1"/>
              </w:numPr>
              <w:ind w:left="360" w:hanging="360"/>
              <w:contextualSpacing/>
              <w:rPr>
                <w:sz w:val="22"/>
                <w:szCs w:val="22"/>
              </w:rPr>
            </w:pPr>
            <w:r>
              <w:rPr>
                <w:sz w:val="22"/>
                <w:szCs w:val="22"/>
              </w:rPr>
              <w:t>Establishment of Qin power, including:</w:t>
            </w:r>
          </w:p>
          <w:p w:rsidR="008E6B40" w:rsidRDefault="008E6B40" w:rsidP="008E6B40">
            <w:pPr>
              <w:widowControl w:val="0"/>
              <w:numPr>
                <w:ilvl w:val="1"/>
                <w:numId w:val="9"/>
              </w:numPr>
              <w:ind w:left="720" w:hanging="360"/>
              <w:contextualSpacing/>
              <w:rPr>
                <w:sz w:val="22"/>
                <w:szCs w:val="22"/>
              </w:rPr>
            </w:pPr>
            <w:r>
              <w:rPr>
                <w:sz w:val="22"/>
                <w:szCs w:val="22"/>
              </w:rPr>
              <w:t xml:space="preserve">reasons for the success of the Qin: unification of the Warring States </w:t>
            </w:r>
            <w:r>
              <w:rPr>
                <w:noProof/>
                <w:lang w:eastAsia="en-AU"/>
              </w:rPr>
              <w:drawing>
                <wp:inline distT="0" distB="0" distL="0" distR="0" wp14:anchorId="3BE3CE06" wp14:editId="2D63A1DC">
                  <wp:extent cx="97790" cy="100330"/>
                  <wp:effectExtent l="0" t="0" r="0" b="0"/>
                  <wp:docPr id="1402" name="image29.png"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29.png" title="Asia and Australia’s engagement with Asia icon"/>
                          <pic:cNvPicPr preferRelativeResize="0"/>
                        </pic:nvPicPr>
                        <pic:blipFill>
                          <a:blip r:embed="rId19"/>
                          <a:srcRect/>
                          <a:stretch>
                            <a:fillRect/>
                          </a:stretch>
                        </pic:blipFill>
                        <pic:spPr>
                          <a:xfrm>
                            <a:off x="0" y="0"/>
                            <a:ext cx="97790" cy="100330"/>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62453B0E" wp14:editId="14F76287">
                  <wp:extent cx="104775" cy="104775"/>
                  <wp:effectExtent l="0" t="0" r="0" b="0"/>
                  <wp:docPr id="1404" name="image30.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0.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rsidR="008E6B40" w:rsidRDefault="008E6B40" w:rsidP="008E6B40">
            <w:pPr>
              <w:widowControl w:val="0"/>
              <w:numPr>
                <w:ilvl w:val="1"/>
                <w:numId w:val="9"/>
              </w:numPr>
              <w:ind w:left="720" w:hanging="360"/>
              <w:contextualSpacing/>
              <w:rPr>
                <w:sz w:val="22"/>
                <w:szCs w:val="22"/>
              </w:rPr>
            </w:pPr>
            <w:r>
              <w:rPr>
                <w:sz w:val="22"/>
                <w:szCs w:val="22"/>
              </w:rPr>
              <w:t xml:space="preserve">creation of the position of emperor: nature and basis of power (ACHAH109, ACHAH110) </w:t>
            </w:r>
            <w:r>
              <w:rPr>
                <w:noProof/>
                <w:lang w:eastAsia="en-AU"/>
              </w:rPr>
              <w:drawing>
                <wp:inline distT="0" distB="0" distL="0" distR="0" wp14:anchorId="718B91BB" wp14:editId="1262B816">
                  <wp:extent cx="97790" cy="100330"/>
                  <wp:effectExtent l="0" t="0" r="0" b="0"/>
                  <wp:docPr id="1405" name="image31.png"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31.png" title="Asia and Australia’s engagement with Asia icon"/>
                          <pic:cNvPicPr preferRelativeResize="0"/>
                        </pic:nvPicPr>
                        <pic:blipFill>
                          <a:blip r:embed="rId19"/>
                          <a:srcRect/>
                          <a:stretch>
                            <a:fillRect/>
                          </a:stretch>
                        </pic:blipFill>
                        <pic:spPr>
                          <a:xfrm>
                            <a:off x="0" y="0"/>
                            <a:ext cx="97790" cy="100330"/>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703CCEEC" wp14:editId="67DB3702">
                  <wp:extent cx="104775" cy="104775"/>
                  <wp:effectExtent l="0" t="0" r="0" b="0"/>
                  <wp:docPr id="1406" name="image32.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2.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rsidR="008E6B40" w:rsidRDefault="008E6B40" w:rsidP="008E6B40">
            <w:pPr>
              <w:widowControl w:val="0"/>
              <w:numPr>
                <w:ilvl w:val="1"/>
                <w:numId w:val="9"/>
              </w:numPr>
              <w:ind w:left="720" w:hanging="360"/>
              <w:contextualSpacing/>
              <w:rPr>
                <w:sz w:val="22"/>
                <w:szCs w:val="22"/>
              </w:rPr>
            </w:pPr>
            <w:r>
              <w:rPr>
                <w:sz w:val="22"/>
                <w:szCs w:val="22"/>
              </w:rPr>
              <w:t xml:space="preserve">reforms of the Qin: political, cultural and legal </w:t>
            </w:r>
            <w:r>
              <w:rPr>
                <w:noProof/>
                <w:lang w:eastAsia="en-AU"/>
              </w:rPr>
              <w:drawing>
                <wp:inline distT="0" distB="0" distL="0" distR="0" wp14:anchorId="5FDA2A8E" wp14:editId="4F9F79D4">
                  <wp:extent cx="97790" cy="100330"/>
                  <wp:effectExtent l="0" t="0" r="0" b="0"/>
                  <wp:docPr id="1407" name="image06.png"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06.png" title="Asia and Australia’s engagement with Asia icon"/>
                          <pic:cNvPicPr preferRelativeResize="0"/>
                        </pic:nvPicPr>
                        <pic:blipFill>
                          <a:blip r:embed="rId19"/>
                          <a:srcRect/>
                          <a:stretch>
                            <a:fillRect/>
                          </a:stretch>
                        </pic:blipFill>
                        <pic:spPr>
                          <a:xfrm>
                            <a:off x="0" y="0"/>
                            <a:ext cx="97790" cy="100330"/>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3411979A" wp14:editId="21F1C3C4">
                  <wp:extent cx="123825" cy="104775"/>
                  <wp:effectExtent l="0" t="0" r="0" b="0"/>
                  <wp:docPr id="81" name="image07.png" title="Ethical understanding icon"/>
                  <wp:cNvGraphicFramePr/>
                  <a:graphic xmlns:a="http://schemas.openxmlformats.org/drawingml/2006/main">
                    <a:graphicData uri="http://schemas.openxmlformats.org/drawingml/2006/picture">
                      <pic:pic xmlns:pic="http://schemas.openxmlformats.org/drawingml/2006/picture">
                        <pic:nvPicPr>
                          <pic:cNvPr id="0" name="image07.png" title="Ethical understand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52F0015B" wp14:editId="5C70E104">
                  <wp:extent cx="104775" cy="104775"/>
                  <wp:effectExtent l="0" t="0" r="0" b="0"/>
                  <wp:docPr id="84" name="image10.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0.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717531F0" wp14:editId="3809BC13">
                  <wp:extent cx="104775" cy="104775"/>
                  <wp:effectExtent l="0" t="0" r="0" b="0"/>
                  <wp:docPr id="147" name="image11.png" title="Civics and citizenship icon"/>
                  <wp:cNvGraphicFramePr/>
                  <a:graphic xmlns:a="http://schemas.openxmlformats.org/drawingml/2006/main">
                    <a:graphicData uri="http://schemas.openxmlformats.org/drawingml/2006/picture">
                      <pic:pic xmlns:pic="http://schemas.openxmlformats.org/drawingml/2006/picture">
                        <pic:nvPicPr>
                          <pic:cNvPr id="0" name="image11.png" title="Civics and citizenship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rsidR="008E6B40" w:rsidRDefault="008E6B40" w:rsidP="008E6B40">
            <w:pPr>
              <w:widowControl w:val="0"/>
              <w:numPr>
                <w:ilvl w:val="1"/>
                <w:numId w:val="9"/>
              </w:numPr>
              <w:ind w:left="720" w:hanging="360"/>
              <w:contextualSpacing/>
              <w:rPr>
                <w:sz w:val="22"/>
                <w:szCs w:val="22"/>
              </w:rPr>
            </w:pPr>
            <w:r>
              <w:rPr>
                <w:sz w:val="22"/>
                <w:szCs w:val="22"/>
              </w:rPr>
              <w:t xml:space="preserve">role and contribution of Li Si </w:t>
            </w:r>
            <w:r>
              <w:rPr>
                <w:noProof/>
                <w:lang w:eastAsia="en-AU"/>
              </w:rPr>
              <w:drawing>
                <wp:inline distT="0" distB="0" distL="0" distR="0" wp14:anchorId="6880F05A" wp14:editId="3591A987">
                  <wp:extent cx="97790" cy="100330"/>
                  <wp:effectExtent l="0" t="0" r="0" b="0"/>
                  <wp:docPr id="148" name="image12.png"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12.png" title="Asia and Australia’s engagement with Asia icon"/>
                          <pic:cNvPicPr preferRelativeResize="0"/>
                        </pic:nvPicPr>
                        <pic:blipFill>
                          <a:blip r:embed="rId19"/>
                          <a:srcRect/>
                          <a:stretch>
                            <a:fillRect/>
                          </a:stretch>
                        </pic:blipFill>
                        <pic:spPr>
                          <a:xfrm>
                            <a:off x="0" y="0"/>
                            <a:ext cx="97790" cy="100330"/>
                          </a:xfrm>
                          <a:prstGeom prst="rect">
                            <a:avLst/>
                          </a:prstGeom>
                          <a:ln/>
                        </pic:spPr>
                      </pic:pic>
                    </a:graphicData>
                  </a:graphic>
                </wp:inline>
              </w:drawing>
            </w:r>
          </w:p>
          <w:p w:rsidR="008E6B40" w:rsidRDefault="008E6B40" w:rsidP="008E6B40">
            <w:pPr>
              <w:widowControl w:val="0"/>
              <w:numPr>
                <w:ilvl w:val="1"/>
                <w:numId w:val="9"/>
              </w:numPr>
              <w:ind w:left="720" w:hanging="360"/>
              <w:contextualSpacing/>
              <w:rPr>
                <w:sz w:val="22"/>
                <w:szCs w:val="22"/>
              </w:rPr>
            </w:pPr>
            <w:r>
              <w:rPr>
                <w:sz w:val="22"/>
                <w:szCs w:val="22"/>
              </w:rPr>
              <w:t xml:space="preserve">problems of succession and decline of imperial power </w:t>
            </w:r>
            <w:r>
              <w:rPr>
                <w:noProof/>
                <w:lang w:eastAsia="en-AU"/>
              </w:rPr>
              <w:drawing>
                <wp:inline distT="0" distB="0" distL="0" distR="0" wp14:anchorId="30216B0C" wp14:editId="0D147E62">
                  <wp:extent cx="97790" cy="100330"/>
                  <wp:effectExtent l="0" t="0" r="0" b="0"/>
                  <wp:docPr id="149" name="image13.png"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13.png" title="Asia and Australia’s engagement with Asia icon"/>
                          <pic:cNvPicPr preferRelativeResize="0"/>
                        </pic:nvPicPr>
                        <pic:blipFill>
                          <a:blip r:embed="rId19"/>
                          <a:srcRect/>
                          <a:stretch>
                            <a:fillRect/>
                          </a:stretch>
                        </pic:blipFill>
                        <pic:spPr>
                          <a:xfrm>
                            <a:off x="0" y="0"/>
                            <a:ext cx="97790" cy="100330"/>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664132F7" wp14:editId="6E4D24DD">
                  <wp:extent cx="123825" cy="104775"/>
                  <wp:effectExtent l="0" t="0" r="0" b="0"/>
                  <wp:docPr id="150" name="image15.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5.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208C2B26" wp14:editId="3C6003D5">
                  <wp:extent cx="104775" cy="104775"/>
                  <wp:effectExtent l="0" t="0" r="0" b="0"/>
                  <wp:docPr id="151" name="image16.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6.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rsidR="008E6B40" w:rsidRDefault="008E6B40" w:rsidP="00766391">
            <w:pPr>
              <w:rPr>
                <w:sz w:val="22"/>
                <w:szCs w:val="22"/>
              </w:rPr>
            </w:pPr>
          </w:p>
          <w:p w:rsidR="008E6B40" w:rsidRDefault="008E6B40" w:rsidP="008E6B40">
            <w:pPr>
              <w:widowControl w:val="0"/>
              <w:numPr>
                <w:ilvl w:val="0"/>
                <w:numId w:val="1"/>
              </w:numPr>
              <w:ind w:left="360" w:hanging="360"/>
              <w:contextualSpacing/>
              <w:rPr>
                <w:sz w:val="22"/>
                <w:szCs w:val="22"/>
              </w:rPr>
            </w:pPr>
            <w:r>
              <w:rPr>
                <w:sz w:val="22"/>
                <w:szCs w:val="22"/>
              </w:rPr>
              <w:t xml:space="preserve">explain the meaning and value of sources for an historical inquiry (ACHAH007, ACHAH009) </w:t>
            </w:r>
            <w:r w:rsidRPr="00A320F2">
              <w:rPr>
                <w:noProof/>
                <w:sz w:val="22"/>
                <w:szCs w:val="22"/>
                <w:lang w:eastAsia="en-AU"/>
              </w:rPr>
              <w:drawing>
                <wp:inline distT="114300" distB="114300" distL="114300" distR="114300" wp14:anchorId="4A7FD09B" wp14:editId="24729610">
                  <wp:extent cx="123825" cy="104775"/>
                  <wp:effectExtent l="0" t="0" r="0" b="0"/>
                  <wp:docPr id="1409" name="image17.png" title="Ethical understanding icon"/>
                  <wp:cNvGraphicFramePr/>
                  <a:graphic xmlns:a="http://schemas.openxmlformats.org/drawingml/2006/main">
                    <a:graphicData uri="http://schemas.openxmlformats.org/drawingml/2006/picture">
                      <pic:pic xmlns:pic="http://schemas.openxmlformats.org/drawingml/2006/picture">
                        <pic:nvPicPr>
                          <pic:cNvPr id="0" name="image17.png" title="Ethical understand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Pr>
                <w:sz w:val="22"/>
                <w:szCs w:val="22"/>
              </w:rPr>
              <w:t xml:space="preserve"> </w:t>
            </w:r>
            <w:r w:rsidRPr="00A320F2">
              <w:rPr>
                <w:noProof/>
                <w:sz w:val="22"/>
                <w:szCs w:val="22"/>
                <w:lang w:eastAsia="en-AU"/>
              </w:rPr>
              <w:drawing>
                <wp:inline distT="114300" distB="114300" distL="114300" distR="114300" wp14:anchorId="5AF3AFCA" wp14:editId="51ABB944">
                  <wp:extent cx="133350" cy="104775"/>
                  <wp:effectExtent l="0" t="0" r="0" b="0"/>
                  <wp:docPr id="1410" name="image20.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2"/>
                <w:szCs w:val="22"/>
              </w:rPr>
              <w:t xml:space="preserve"> </w:t>
            </w:r>
            <w:r w:rsidRPr="00A320F2">
              <w:rPr>
                <w:noProof/>
                <w:sz w:val="22"/>
                <w:szCs w:val="22"/>
                <w:lang w:eastAsia="en-AU"/>
              </w:rPr>
              <w:drawing>
                <wp:inline distT="114300" distB="114300" distL="114300" distR="114300" wp14:anchorId="43EF3A39" wp14:editId="4B99725A">
                  <wp:extent cx="133350" cy="104775"/>
                  <wp:effectExtent l="0" t="0" r="0" b="0"/>
                  <wp:docPr id="1411" name="image50.png" title="Literacy icon"/>
                  <wp:cNvGraphicFramePr/>
                  <a:graphic xmlns:a="http://schemas.openxmlformats.org/drawingml/2006/main">
                    <a:graphicData uri="http://schemas.openxmlformats.org/drawingml/2006/picture">
                      <pic:pic xmlns:pic="http://schemas.openxmlformats.org/drawingml/2006/picture">
                        <pic:nvPicPr>
                          <pic:cNvPr id="0" name="image50.png"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Pr>
                <w:sz w:val="22"/>
                <w:szCs w:val="22"/>
              </w:rPr>
              <w:t xml:space="preserve"> </w:t>
            </w:r>
          </w:p>
          <w:p w:rsidR="008E6B40" w:rsidRDefault="008E6B40" w:rsidP="008E6B40">
            <w:pPr>
              <w:widowControl w:val="0"/>
              <w:numPr>
                <w:ilvl w:val="0"/>
                <w:numId w:val="1"/>
              </w:numPr>
              <w:ind w:left="360" w:hanging="360"/>
              <w:contextualSpacing/>
              <w:rPr>
                <w:sz w:val="22"/>
                <w:szCs w:val="22"/>
              </w:rPr>
            </w:pPr>
            <w:r>
              <w:rPr>
                <w:sz w:val="22"/>
                <w:szCs w:val="22"/>
              </w:rPr>
              <w:t xml:space="preserve">analyse sources to identify and account for the different perspectives of individuals and groups in the past </w:t>
            </w:r>
            <w:r>
              <w:rPr>
                <w:sz w:val="22"/>
                <w:szCs w:val="22"/>
              </w:rPr>
              <w:lastRenderedPageBreak/>
              <w:t xml:space="preserve">(ACHAH010) </w:t>
            </w:r>
            <w:r w:rsidRPr="00A320F2">
              <w:rPr>
                <w:noProof/>
                <w:sz w:val="22"/>
                <w:szCs w:val="22"/>
                <w:lang w:eastAsia="en-AU"/>
              </w:rPr>
              <w:drawing>
                <wp:inline distT="114300" distB="114300" distL="114300" distR="114300" wp14:anchorId="58C4B1C6" wp14:editId="0CE4D2EC">
                  <wp:extent cx="123825" cy="104775"/>
                  <wp:effectExtent l="0" t="0" r="0" b="0"/>
                  <wp:docPr id="1412" name="image51.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1.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Pr>
                <w:sz w:val="22"/>
                <w:szCs w:val="22"/>
              </w:rPr>
              <w:t xml:space="preserve"> </w:t>
            </w:r>
            <w:r w:rsidRPr="00A320F2">
              <w:rPr>
                <w:noProof/>
                <w:sz w:val="22"/>
                <w:szCs w:val="22"/>
                <w:lang w:eastAsia="en-AU"/>
              </w:rPr>
              <w:drawing>
                <wp:inline distT="114300" distB="114300" distL="114300" distR="114300" wp14:anchorId="417C60FB" wp14:editId="5BA14E54">
                  <wp:extent cx="133350" cy="104775"/>
                  <wp:effectExtent l="0" t="0" r="0" b="0"/>
                  <wp:docPr id="1413" name="image52.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2.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2"/>
                <w:szCs w:val="22"/>
              </w:rPr>
              <w:t xml:space="preserve"> </w:t>
            </w:r>
            <w:r w:rsidRPr="00A320F2">
              <w:rPr>
                <w:noProof/>
                <w:sz w:val="22"/>
                <w:szCs w:val="22"/>
                <w:lang w:eastAsia="en-AU"/>
              </w:rPr>
              <w:drawing>
                <wp:inline distT="114300" distB="114300" distL="114300" distR="114300" wp14:anchorId="5646E1DA" wp14:editId="78535344">
                  <wp:extent cx="104775" cy="104775"/>
                  <wp:effectExtent l="0" t="0" r="0" b="0"/>
                  <wp:docPr id="1414" name="image53.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53.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Pr>
                <w:sz w:val="22"/>
                <w:szCs w:val="22"/>
              </w:rPr>
              <w:t xml:space="preserve"> </w:t>
            </w:r>
            <w:r w:rsidRPr="00A320F2">
              <w:rPr>
                <w:noProof/>
                <w:sz w:val="22"/>
                <w:szCs w:val="22"/>
                <w:lang w:eastAsia="en-AU"/>
              </w:rPr>
              <w:drawing>
                <wp:inline distT="114300" distB="114300" distL="114300" distR="114300" wp14:anchorId="2FAE4733" wp14:editId="4BEE2DCB">
                  <wp:extent cx="133350" cy="104775"/>
                  <wp:effectExtent l="0" t="0" r="0" b="0"/>
                  <wp:docPr id="1415" name="image54.png" title="Literacy icon"/>
                  <wp:cNvGraphicFramePr/>
                  <a:graphic xmlns:a="http://schemas.openxmlformats.org/drawingml/2006/main">
                    <a:graphicData uri="http://schemas.openxmlformats.org/drawingml/2006/picture">
                      <pic:pic xmlns:pic="http://schemas.openxmlformats.org/drawingml/2006/picture">
                        <pic:nvPicPr>
                          <pic:cNvPr id="0" name="image54.png"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Pr>
                <w:sz w:val="22"/>
                <w:szCs w:val="22"/>
              </w:rPr>
              <w:t xml:space="preserve"> </w:t>
            </w:r>
            <w:r w:rsidRPr="00A320F2">
              <w:rPr>
                <w:noProof/>
                <w:sz w:val="22"/>
                <w:szCs w:val="22"/>
                <w:lang w:eastAsia="en-AU"/>
              </w:rPr>
              <w:drawing>
                <wp:inline distT="114300" distB="114300" distL="114300" distR="114300" wp14:anchorId="0B5F9C6A" wp14:editId="6E0055E9">
                  <wp:extent cx="95250" cy="104775"/>
                  <wp:effectExtent l="0" t="0" r="0" b="0"/>
                  <wp:docPr id="1416" name="image59.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9.png" title="Personal and social capability icon"/>
                          <pic:cNvPicPr preferRelativeResize="0"/>
                        </pic:nvPicPr>
                        <pic:blipFill>
                          <a:blip r:embed="rId15"/>
                          <a:srcRect/>
                          <a:stretch>
                            <a:fillRect/>
                          </a:stretch>
                        </pic:blipFill>
                        <pic:spPr>
                          <a:xfrm>
                            <a:off x="0" y="0"/>
                            <a:ext cx="95250" cy="104775"/>
                          </a:xfrm>
                          <a:prstGeom prst="rect">
                            <a:avLst/>
                          </a:prstGeom>
                          <a:ln/>
                        </pic:spPr>
                      </pic:pic>
                    </a:graphicData>
                  </a:graphic>
                </wp:inline>
              </w:drawing>
            </w:r>
            <w:r>
              <w:rPr>
                <w:sz w:val="22"/>
                <w:szCs w:val="22"/>
              </w:rPr>
              <w:t xml:space="preserve"> </w:t>
            </w:r>
            <w:r w:rsidRPr="00A320F2">
              <w:rPr>
                <w:noProof/>
                <w:sz w:val="22"/>
                <w:szCs w:val="22"/>
                <w:lang w:eastAsia="en-AU"/>
              </w:rPr>
              <w:drawing>
                <wp:inline distT="114300" distB="114300" distL="114300" distR="114300" wp14:anchorId="1DECCFD2" wp14:editId="20ED6EA7">
                  <wp:extent cx="66675" cy="104775"/>
                  <wp:effectExtent l="0" t="0" r="0" b="0"/>
                  <wp:docPr id="1417" name="image60.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60.png" title="Difference and diversity icon"/>
                          <pic:cNvPicPr preferRelativeResize="0"/>
                        </pic:nvPicPr>
                        <pic:blipFill>
                          <a:blip r:embed="rId16"/>
                          <a:srcRect/>
                          <a:stretch>
                            <a:fillRect/>
                          </a:stretch>
                        </pic:blipFill>
                        <pic:spPr>
                          <a:xfrm>
                            <a:off x="0" y="0"/>
                            <a:ext cx="66675" cy="104775"/>
                          </a:xfrm>
                          <a:prstGeom prst="rect">
                            <a:avLst/>
                          </a:prstGeom>
                          <a:ln/>
                        </pic:spPr>
                      </pic:pic>
                    </a:graphicData>
                  </a:graphic>
                </wp:inline>
              </w:drawing>
            </w:r>
          </w:p>
          <w:p w:rsidR="008E6B40" w:rsidRPr="002A0098" w:rsidRDefault="008E6B40" w:rsidP="008E6B40">
            <w:pPr>
              <w:widowControl w:val="0"/>
              <w:numPr>
                <w:ilvl w:val="0"/>
                <w:numId w:val="1"/>
              </w:numPr>
              <w:ind w:left="360" w:hanging="360"/>
              <w:contextualSpacing/>
              <w:rPr>
                <w:sz w:val="22"/>
                <w:szCs w:val="22"/>
              </w:rPr>
            </w:pPr>
            <w:r w:rsidRPr="002A0098">
              <w:rPr>
                <w:sz w:val="22"/>
                <w:szCs w:val="22"/>
              </w:rPr>
              <w:t>analyse and evaluate contested</w:t>
            </w:r>
          </w:p>
          <w:p w:rsidR="008E6B40" w:rsidRDefault="008E6B40" w:rsidP="00766391">
            <w:pPr>
              <w:ind w:left="360"/>
              <w:rPr>
                <w:sz w:val="22"/>
                <w:szCs w:val="22"/>
              </w:rPr>
            </w:pPr>
            <w:r>
              <w:rPr>
                <w:sz w:val="22"/>
                <w:szCs w:val="22"/>
              </w:rPr>
              <w:t xml:space="preserve">interpretations and representations of the past (ACHAH011, ACHAH012) </w:t>
            </w:r>
            <w:r w:rsidRPr="00A320F2">
              <w:rPr>
                <w:noProof/>
                <w:sz w:val="22"/>
                <w:szCs w:val="22"/>
                <w:lang w:eastAsia="en-AU"/>
              </w:rPr>
              <w:drawing>
                <wp:inline distT="114300" distB="114300" distL="114300" distR="114300" wp14:anchorId="4FBABB75" wp14:editId="49B65996">
                  <wp:extent cx="123825" cy="104775"/>
                  <wp:effectExtent l="0" t="0" r="0" b="0"/>
                  <wp:docPr id="152" name="image61.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1.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Pr>
                <w:sz w:val="22"/>
                <w:szCs w:val="22"/>
              </w:rPr>
              <w:t xml:space="preserve"> </w:t>
            </w:r>
            <w:r w:rsidRPr="00A320F2">
              <w:rPr>
                <w:noProof/>
                <w:sz w:val="22"/>
                <w:szCs w:val="22"/>
                <w:lang w:eastAsia="en-AU"/>
              </w:rPr>
              <w:drawing>
                <wp:inline distT="114300" distB="114300" distL="114300" distR="114300" wp14:anchorId="7397A069" wp14:editId="1AF1E2F1">
                  <wp:extent cx="133350" cy="104775"/>
                  <wp:effectExtent l="0" t="0" r="0" b="0"/>
                  <wp:docPr id="153" name="image62.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2.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2"/>
                <w:szCs w:val="22"/>
              </w:rPr>
              <w:t xml:space="preserve"> </w:t>
            </w:r>
            <w:r w:rsidRPr="00A320F2">
              <w:rPr>
                <w:noProof/>
                <w:sz w:val="22"/>
                <w:szCs w:val="22"/>
                <w:lang w:eastAsia="en-AU"/>
              </w:rPr>
              <w:drawing>
                <wp:inline distT="114300" distB="114300" distL="114300" distR="114300" wp14:anchorId="4C9C08B3" wp14:editId="19068A01">
                  <wp:extent cx="104775" cy="104775"/>
                  <wp:effectExtent l="0" t="0" r="0" b="0"/>
                  <wp:docPr id="154" name="image63.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3.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Pr>
                <w:sz w:val="22"/>
                <w:szCs w:val="22"/>
              </w:rPr>
              <w:t xml:space="preserve"> </w:t>
            </w:r>
            <w:r w:rsidRPr="00A320F2">
              <w:rPr>
                <w:noProof/>
                <w:sz w:val="22"/>
                <w:szCs w:val="22"/>
                <w:lang w:eastAsia="en-AU"/>
              </w:rPr>
              <w:drawing>
                <wp:inline distT="114300" distB="114300" distL="114300" distR="114300" wp14:anchorId="2AE90D13" wp14:editId="49A75B08">
                  <wp:extent cx="133350" cy="104775"/>
                  <wp:effectExtent l="0" t="0" r="0" b="0"/>
                  <wp:docPr id="155" name="image49.png" title="Literacy icon"/>
                  <wp:cNvGraphicFramePr/>
                  <a:graphic xmlns:a="http://schemas.openxmlformats.org/drawingml/2006/main">
                    <a:graphicData uri="http://schemas.openxmlformats.org/drawingml/2006/picture">
                      <pic:pic xmlns:pic="http://schemas.openxmlformats.org/drawingml/2006/picture">
                        <pic:nvPicPr>
                          <pic:cNvPr id="0" name="image49.png"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Pr>
                <w:sz w:val="22"/>
                <w:szCs w:val="22"/>
              </w:rPr>
              <w:t xml:space="preserve"> </w:t>
            </w:r>
            <w:r w:rsidRPr="00A320F2">
              <w:rPr>
                <w:noProof/>
                <w:sz w:val="22"/>
                <w:szCs w:val="22"/>
                <w:lang w:eastAsia="en-AU"/>
              </w:rPr>
              <w:drawing>
                <wp:inline distT="114300" distB="114300" distL="114300" distR="114300" wp14:anchorId="345C2689" wp14:editId="4E3F2D6F">
                  <wp:extent cx="66675" cy="104775"/>
                  <wp:effectExtent l="0" t="0" r="0" b="0"/>
                  <wp:docPr id="156" name="image37.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7.png" title="Difference and diversity icon"/>
                          <pic:cNvPicPr preferRelativeResize="0"/>
                        </pic:nvPicPr>
                        <pic:blipFill>
                          <a:blip r:embed="rId16"/>
                          <a:srcRect/>
                          <a:stretch>
                            <a:fillRect/>
                          </a:stretch>
                        </pic:blipFill>
                        <pic:spPr>
                          <a:xfrm>
                            <a:off x="0" y="0"/>
                            <a:ext cx="66675" cy="104775"/>
                          </a:xfrm>
                          <a:prstGeom prst="rect">
                            <a:avLst/>
                          </a:prstGeom>
                          <a:ln/>
                        </pic:spPr>
                      </pic:pic>
                    </a:graphicData>
                  </a:graphic>
                </wp:inline>
              </w:drawing>
            </w:r>
          </w:p>
          <w:p w:rsidR="008E6B40" w:rsidRDefault="008E6B40" w:rsidP="008E6B40">
            <w:pPr>
              <w:widowControl w:val="0"/>
              <w:numPr>
                <w:ilvl w:val="0"/>
                <w:numId w:val="1"/>
              </w:numPr>
              <w:ind w:left="360" w:hanging="360"/>
              <w:contextualSpacing/>
              <w:rPr>
                <w:sz w:val="22"/>
                <w:szCs w:val="22"/>
              </w:rPr>
            </w:pPr>
            <w:r>
              <w:rPr>
                <w:sz w:val="22"/>
                <w:szCs w:val="22"/>
              </w:rPr>
              <w:t xml:space="preserve">develop texts, particularly historical accounts and arguments, supported by relevant evidence from sources (ACHAH013) </w:t>
            </w:r>
            <w:r w:rsidRPr="00A320F2">
              <w:rPr>
                <w:noProof/>
                <w:sz w:val="22"/>
                <w:szCs w:val="22"/>
                <w:lang w:eastAsia="en-AU"/>
              </w:rPr>
              <w:drawing>
                <wp:inline distT="114300" distB="114300" distL="114300" distR="114300" wp14:anchorId="68BEE918" wp14:editId="7F011B87">
                  <wp:extent cx="123825" cy="104775"/>
                  <wp:effectExtent l="0" t="0" r="0" b="0"/>
                  <wp:docPr id="157" name="image39.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9.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Pr>
                <w:sz w:val="22"/>
                <w:szCs w:val="22"/>
              </w:rPr>
              <w:t xml:space="preserve"> </w:t>
            </w:r>
            <w:r w:rsidRPr="00A320F2">
              <w:rPr>
                <w:noProof/>
                <w:sz w:val="22"/>
                <w:szCs w:val="22"/>
                <w:lang w:eastAsia="en-AU"/>
              </w:rPr>
              <w:drawing>
                <wp:inline distT="114300" distB="114300" distL="114300" distR="114300" wp14:anchorId="6889F3C4" wp14:editId="0F598B6F">
                  <wp:extent cx="133350" cy="104775"/>
                  <wp:effectExtent l="0" t="0" r="0" b="0"/>
                  <wp:docPr id="158" name="image40.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40.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2"/>
                <w:szCs w:val="22"/>
              </w:rPr>
              <w:t xml:space="preserve"> </w:t>
            </w:r>
            <w:r w:rsidRPr="00A320F2">
              <w:rPr>
                <w:noProof/>
                <w:sz w:val="22"/>
                <w:szCs w:val="22"/>
                <w:lang w:eastAsia="en-AU"/>
              </w:rPr>
              <w:drawing>
                <wp:inline distT="114300" distB="114300" distL="114300" distR="114300" wp14:anchorId="7946E402" wp14:editId="2FA613E5">
                  <wp:extent cx="133350" cy="104775"/>
                  <wp:effectExtent l="0" t="0" r="0" b="0"/>
                  <wp:docPr id="159" name="image41.png" title="Literacy icon"/>
                  <wp:cNvGraphicFramePr/>
                  <a:graphic xmlns:a="http://schemas.openxmlformats.org/drawingml/2006/main">
                    <a:graphicData uri="http://schemas.openxmlformats.org/drawingml/2006/picture">
                      <pic:pic xmlns:pic="http://schemas.openxmlformats.org/drawingml/2006/picture">
                        <pic:nvPicPr>
                          <pic:cNvPr id="0" name="image41.png"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Pr>
                <w:sz w:val="22"/>
                <w:szCs w:val="22"/>
              </w:rPr>
              <w:t xml:space="preserve"> </w:t>
            </w:r>
            <w:r w:rsidRPr="00A320F2">
              <w:rPr>
                <w:noProof/>
                <w:sz w:val="22"/>
                <w:szCs w:val="22"/>
                <w:lang w:eastAsia="en-AU"/>
              </w:rPr>
              <w:drawing>
                <wp:inline distT="114300" distB="114300" distL="114300" distR="114300" wp14:anchorId="1155F2B7" wp14:editId="294D04A3">
                  <wp:extent cx="66675" cy="104775"/>
                  <wp:effectExtent l="0" t="0" r="0" b="0"/>
                  <wp:docPr id="1408" name="image43.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43.png" title="Difference and diversity icon"/>
                          <pic:cNvPicPr preferRelativeResize="0"/>
                        </pic:nvPicPr>
                        <pic:blipFill>
                          <a:blip r:embed="rId16"/>
                          <a:srcRect/>
                          <a:stretch>
                            <a:fillRect/>
                          </a:stretch>
                        </pic:blipFill>
                        <pic:spPr>
                          <a:xfrm>
                            <a:off x="0" y="0"/>
                            <a:ext cx="66675" cy="104775"/>
                          </a:xfrm>
                          <a:prstGeom prst="rect">
                            <a:avLst/>
                          </a:prstGeom>
                          <a:ln/>
                        </pic:spPr>
                      </pic:pic>
                    </a:graphicData>
                  </a:graphic>
                </wp:inline>
              </w:drawing>
            </w:r>
          </w:p>
          <w:p w:rsidR="008E6B40" w:rsidRDefault="008E6B40" w:rsidP="008E6B40">
            <w:pPr>
              <w:widowControl w:val="0"/>
              <w:contextualSpacing/>
              <w:rPr>
                <w:sz w:val="22"/>
                <w:szCs w:val="22"/>
              </w:rPr>
            </w:pPr>
          </w:p>
          <w:p w:rsidR="008E6B40" w:rsidRPr="00C75344" w:rsidRDefault="008E6B40" w:rsidP="008E6B40">
            <w:pPr>
              <w:rPr>
                <w:b/>
                <w:i/>
                <w:sz w:val="22"/>
                <w:szCs w:val="22"/>
              </w:rPr>
            </w:pPr>
            <w:r w:rsidRPr="00C75344">
              <w:rPr>
                <w:b/>
                <w:i/>
                <w:sz w:val="22"/>
                <w:szCs w:val="22"/>
              </w:rPr>
              <w:t>Life Skills</w:t>
            </w:r>
          </w:p>
          <w:p w:rsidR="008E6B40" w:rsidRPr="00C75344" w:rsidRDefault="008E6B40" w:rsidP="008E6B40">
            <w:pPr>
              <w:rPr>
                <w:i/>
                <w:sz w:val="22"/>
                <w:szCs w:val="22"/>
              </w:rPr>
            </w:pPr>
            <w:r w:rsidRPr="00C75344">
              <w:rPr>
                <w:i/>
                <w:sz w:val="22"/>
                <w:szCs w:val="22"/>
              </w:rPr>
              <w:t>Students:</w:t>
            </w:r>
          </w:p>
          <w:p w:rsidR="008E6B40" w:rsidRPr="00C75344" w:rsidRDefault="008E6B40" w:rsidP="008E6B40">
            <w:pPr>
              <w:widowControl w:val="0"/>
              <w:numPr>
                <w:ilvl w:val="0"/>
                <w:numId w:val="1"/>
              </w:numPr>
              <w:ind w:left="360" w:hanging="360"/>
              <w:contextualSpacing/>
              <w:rPr>
                <w:i/>
                <w:sz w:val="22"/>
                <w:szCs w:val="22"/>
              </w:rPr>
            </w:pPr>
            <w:r w:rsidRPr="00C75344">
              <w:rPr>
                <w:i/>
                <w:sz w:val="22"/>
                <w:szCs w:val="22"/>
              </w:rPr>
              <w:t>explore significant individuals, for example:</w:t>
            </w:r>
          </w:p>
          <w:p w:rsidR="008E6B40" w:rsidRPr="00C75344" w:rsidRDefault="008E6B40" w:rsidP="008E6B40">
            <w:pPr>
              <w:numPr>
                <w:ilvl w:val="1"/>
                <w:numId w:val="15"/>
              </w:numPr>
              <w:spacing w:line="276" w:lineRule="auto"/>
              <w:ind w:left="720" w:hanging="360"/>
              <w:contextualSpacing/>
              <w:rPr>
                <w:i/>
                <w:sz w:val="22"/>
                <w:szCs w:val="22"/>
              </w:rPr>
            </w:pPr>
            <w:r w:rsidRPr="00C75344">
              <w:rPr>
                <w:i/>
                <w:sz w:val="22"/>
                <w:szCs w:val="22"/>
              </w:rPr>
              <w:t xml:space="preserve">key achievements </w:t>
            </w:r>
            <w:r w:rsidRPr="00C75344">
              <w:rPr>
                <w:i/>
                <w:noProof/>
                <w:lang w:eastAsia="en-AU"/>
              </w:rPr>
              <w:drawing>
                <wp:inline distT="114300" distB="114300" distL="114300" distR="114300" wp14:anchorId="0AB7B6DD" wp14:editId="44EEE100">
                  <wp:extent cx="66675" cy="104775"/>
                  <wp:effectExtent l="0" t="0" r="0" b="0"/>
                  <wp:docPr id="1418" name="image115.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15.png" title="Difference and diversity icon"/>
                          <pic:cNvPicPr preferRelativeResize="0"/>
                        </pic:nvPicPr>
                        <pic:blipFill>
                          <a:blip r:embed="rId16"/>
                          <a:srcRect/>
                          <a:stretch>
                            <a:fillRect/>
                          </a:stretch>
                        </pic:blipFill>
                        <pic:spPr>
                          <a:xfrm>
                            <a:off x="0" y="0"/>
                            <a:ext cx="66675" cy="104775"/>
                          </a:xfrm>
                          <a:prstGeom prst="rect">
                            <a:avLst/>
                          </a:prstGeom>
                          <a:ln/>
                        </pic:spPr>
                      </pic:pic>
                    </a:graphicData>
                  </a:graphic>
                </wp:inline>
              </w:drawing>
            </w:r>
          </w:p>
          <w:p w:rsidR="008E6B40" w:rsidRPr="00C75344" w:rsidRDefault="008E6B40" w:rsidP="008E6B40">
            <w:pPr>
              <w:numPr>
                <w:ilvl w:val="1"/>
                <w:numId w:val="15"/>
              </w:numPr>
              <w:spacing w:line="276" w:lineRule="auto"/>
              <w:ind w:left="720" w:hanging="360"/>
              <w:contextualSpacing/>
              <w:rPr>
                <w:i/>
                <w:sz w:val="22"/>
                <w:szCs w:val="22"/>
              </w:rPr>
            </w:pPr>
            <w:r w:rsidRPr="00C75344">
              <w:rPr>
                <w:i/>
                <w:sz w:val="22"/>
                <w:szCs w:val="22"/>
              </w:rPr>
              <w:t xml:space="preserve">impact on the historical period </w:t>
            </w:r>
            <w:r w:rsidRPr="00C75344">
              <w:rPr>
                <w:i/>
                <w:noProof/>
                <w:lang w:eastAsia="en-AU"/>
              </w:rPr>
              <w:drawing>
                <wp:inline distT="114300" distB="114300" distL="114300" distR="114300" wp14:anchorId="1B3A96FE" wp14:editId="31BF4785">
                  <wp:extent cx="104775" cy="104775"/>
                  <wp:effectExtent l="0" t="0" r="0" b="0"/>
                  <wp:docPr id="1419" name="image107.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07.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sidRPr="00C75344">
              <w:rPr>
                <w:i/>
                <w:sz w:val="22"/>
                <w:szCs w:val="22"/>
              </w:rPr>
              <w:t xml:space="preserve"> </w:t>
            </w:r>
            <w:r w:rsidRPr="00C75344">
              <w:rPr>
                <w:i/>
                <w:noProof/>
                <w:lang w:eastAsia="en-AU"/>
              </w:rPr>
              <w:drawing>
                <wp:inline distT="114300" distB="114300" distL="114300" distR="114300" wp14:anchorId="12278A78" wp14:editId="11F7C635">
                  <wp:extent cx="95250" cy="104775"/>
                  <wp:effectExtent l="0" t="0" r="0" b="0"/>
                  <wp:docPr id="1420" name="image94.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94.png" title="Personal and social capability icon"/>
                          <pic:cNvPicPr preferRelativeResize="0"/>
                        </pic:nvPicPr>
                        <pic:blipFill>
                          <a:blip r:embed="rId15"/>
                          <a:srcRect/>
                          <a:stretch>
                            <a:fillRect/>
                          </a:stretch>
                        </pic:blipFill>
                        <pic:spPr>
                          <a:xfrm>
                            <a:off x="0" y="0"/>
                            <a:ext cx="95250" cy="104775"/>
                          </a:xfrm>
                          <a:prstGeom prst="rect">
                            <a:avLst/>
                          </a:prstGeom>
                          <a:ln/>
                        </pic:spPr>
                      </pic:pic>
                    </a:graphicData>
                  </a:graphic>
                </wp:inline>
              </w:drawing>
            </w:r>
            <w:r w:rsidRPr="00C75344">
              <w:rPr>
                <w:i/>
                <w:sz w:val="22"/>
                <w:szCs w:val="22"/>
              </w:rPr>
              <w:t xml:space="preserve"> </w:t>
            </w:r>
            <w:r w:rsidRPr="00C75344">
              <w:rPr>
                <w:i/>
                <w:noProof/>
                <w:lang w:eastAsia="en-AU"/>
              </w:rPr>
              <w:drawing>
                <wp:inline distT="114300" distB="114300" distL="114300" distR="114300" wp14:anchorId="697BA3F6" wp14:editId="474E03DC">
                  <wp:extent cx="66675" cy="104775"/>
                  <wp:effectExtent l="0" t="0" r="0" b="0"/>
                  <wp:docPr id="1421" name="image89.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89.png" title="Difference and diversity icon"/>
                          <pic:cNvPicPr preferRelativeResize="0"/>
                        </pic:nvPicPr>
                        <pic:blipFill>
                          <a:blip r:embed="rId16"/>
                          <a:srcRect/>
                          <a:stretch>
                            <a:fillRect/>
                          </a:stretch>
                        </pic:blipFill>
                        <pic:spPr>
                          <a:xfrm>
                            <a:off x="0" y="0"/>
                            <a:ext cx="66675" cy="104775"/>
                          </a:xfrm>
                          <a:prstGeom prst="rect">
                            <a:avLst/>
                          </a:prstGeom>
                          <a:ln/>
                        </pic:spPr>
                      </pic:pic>
                    </a:graphicData>
                  </a:graphic>
                </wp:inline>
              </w:drawing>
            </w:r>
          </w:p>
          <w:p w:rsidR="008E6B40" w:rsidRPr="00C75344" w:rsidRDefault="008E6B40" w:rsidP="008E6B40">
            <w:pPr>
              <w:numPr>
                <w:ilvl w:val="1"/>
                <w:numId w:val="15"/>
              </w:numPr>
              <w:spacing w:line="276" w:lineRule="auto"/>
              <w:ind w:left="720" w:hanging="360"/>
              <w:contextualSpacing/>
              <w:rPr>
                <w:i/>
                <w:sz w:val="22"/>
                <w:szCs w:val="22"/>
              </w:rPr>
            </w:pPr>
            <w:r w:rsidRPr="00C75344">
              <w:rPr>
                <w:i/>
                <w:sz w:val="22"/>
                <w:szCs w:val="22"/>
              </w:rPr>
              <w:t xml:space="preserve">legacy </w:t>
            </w:r>
            <w:r w:rsidRPr="00C75344">
              <w:rPr>
                <w:i/>
                <w:noProof/>
                <w:lang w:eastAsia="en-AU"/>
              </w:rPr>
              <w:drawing>
                <wp:inline distT="114300" distB="114300" distL="114300" distR="114300" wp14:anchorId="16F6F38E" wp14:editId="1AEA3FE4">
                  <wp:extent cx="104775" cy="104775"/>
                  <wp:effectExtent l="0" t="0" r="0" b="0"/>
                  <wp:docPr id="1422" name="image106.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06.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sidRPr="00C75344">
              <w:rPr>
                <w:i/>
                <w:sz w:val="22"/>
                <w:szCs w:val="22"/>
              </w:rPr>
              <w:t xml:space="preserve"> </w:t>
            </w:r>
            <w:r w:rsidRPr="00C75344">
              <w:rPr>
                <w:i/>
                <w:noProof/>
                <w:lang w:eastAsia="en-AU"/>
              </w:rPr>
              <w:drawing>
                <wp:inline distT="114300" distB="114300" distL="114300" distR="114300" wp14:anchorId="27A1D53D" wp14:editId="067E3C9C">
                  <wp:extent cx="95250" cy="104775"/>
                  <wp:effectExtent l="0" t="0" r="0" b="0"/>
                  <wp:docPr id="1423" name="image104.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04.png" title="Personal and social capability icon"/>
                          <pic:cNvPicPr preferRelativeResize="0"/>
                        </pic:nvPicPr>
                        <pic:blipFill>
                          <a:blip r:embed="rId15"/>
                          <a:srcRect/>
                          <a:stretch>
                            <a:fillRect/>
                          </a:stretch>
                        </pic:blipFill>
                        <pic:spPr>
                          <a:xfrm>
                            <a:off x="0" y="0"/>
                            <a:ext cx="95250" cy="104775"/>
                          </a:xfrm>
                          <a:prstGeom prst="rect">
                            <a:avLst/>
                          </a:prstGeom>
                          <a:ln/>
                        </pic:spPr>
                      </pic:pic>
                    </a:graphicData>
                  </a:graphic>
                </wp:inline>
              </w:drawing>
            </w:r>
            <w:r w:rsidRPr="00C75344">
              <w:rPr>
                <w:i/>
                <w:sz w:val="22"/>
                <w:szCs w:val="22"/>
              </w:rPr>
              <w:t xml:space="preserve"> </w:t>
            </w:r>
          </w:p>
          <w:p w:rsidR="008E6B40" w:rsidRPr="00C75344" w:rsidRDefault="008E6B40" w:rsidP="008E6B40">
            <w:pPr>
              <w:widowControl w:val="0"/>
              <w:numPr>
                <w:ilvl w:val="0"/>
                <w:numId w:val="1"/>
              </w:numPr>
              <w:ind w:left="360" w:hanging="360"/>
              <w:contextualSpacing/>
              <w:rPr>
                <w:i/>
                <w:sz w:val="22"/>
                <w:szCs w:val="22"/>
              </w:rPr>
            </w:pPr>
            <w:r w:rsidRPr="00C75344">
              <w:rPr>
                <w:i/>
                <w:sz w:val="22"/>
                <w:szCs w:val="22"/>
              </w:rPr>
              <w:t>explore significant events, for example:</w:t>
            </w:r>
          </w:p>
          <w:p w:rsidR="008E6B40" w:rsidRPr="00C75344" w:rsidRDefault="008E6B40" w:rsidP="008E6B40">
            <w:pPr>
              <w:numPr>
                <w:ilvl w:val="1"/>
                <w:numId w:val="14"/>
              </w:numPr>
              <w:spacing w:line="276" w:lineRule="auto"/>
              <w:ind w:left="720" w:hanging="360"/>
              <w:contextualSpacing/>
              <w:rPr>
                <w:i/>
                <w:sz w:val="22"/>
                <w:szCs w:val="22"/>
              </w:rPr>
            </w:pPr>
            <w:r w:rsidRPr="00C75344">
              <w:rPr>
                <w:i/>
                <w:sz w:val="22"/>
                <w:szCs w:val="22"/>
              </w:rPr>
              <w:t>features of the events</w:t>
            </w:r>
          </w:p>
          <w:p w:rsidR="008E6B40" w:rsidRPr="00C75344" w:rsidRDefault="008E6B40" w:rsidP="008E6B40">
            <w:pPr>
              <w:numPr>
                <w:ilvl w:val="1"/>
                <w:numId w:val="14"/>
              </w:numPr>
              <w:spacing w:line="276" w:lineRule="auto"/>
              <w:ind w:left="720" w:hanging="360"/>
              <w:contextualSpacing/>
              <w:rPr>
                <w:i/>
                <w:sz w:val="22"/>
                <w:szCs w:val="22"/>
              </w:rPr>
            </w:pPr>
            <w:r w:rsidRPr="00C75344">
              <w:rPr>
                <w:i/>
                <w:sz w:val="22"/>
                <w:szCs w:val="22"/>
              </w:rPr>
              <w:t>impact of the events</w:t>
            </w:r>
          </w:p>
          <w:p w:rsidR="008E6B40" w:rsidRPr="00C75344" w:rsidRDefault="008E6B40" w:rsidP="008E6B40">
            <w:pPr>
              <w:widowControl w:val="0"/>
              <w:numPr>
                <w:ilvl w:val="0"/>
                <w:numId w:val="1"/>
              </w:numPr>
              <w:ind w:left="360" w:hanging="360"/>
              <w:contextualSpacing/>
              <w:rPr>
                <w:i/>
                <w:sz w:val="22"/>
                <w:szCs w:val="22"/>
              </w:rPr>
            </w:pPr>
            <w:r w:rsidRPr="00C75344">
              <w:rPr>
                <w:i/>
                <w:sz w:val="22"/>
                <w:szCs w:val="22"/>
              </w:rPr>
              <w:t>explore significant developments, for example:</w:t>
            </w:r>
          </w:p>
          <w:p w:rsidR="008E6B40" w:rsidRPr="00C75344" w:rsidRDefault="008E6B40" w:rsidP="008E6B40">
            <w:pPr>
              <w:numPr>
                <w:ilvl w:val="1"/>
                <w:numId w:val="14"/>
              </w:numPr>
              <w:spacing w:line="276" w:lineRule="auto"/>
              <w:ind w:left="720" w:hanging="360"/>
              <w:contextualSpacing/>
              <w:rPr>
                <w:i/>
                <w:sz w:val="22"/>
                <w:szCs w:val="22"/>
              </w:rPr>
            </w:pPr>
            <w:r w:rsidRPr="00C75344">
              <w:rPr>
                <w:i/>
                <w:sz w:val="22"/>
                <w:szCs w:val="22"/>
              </w:rPr>
              <w:t xml:space="preserve">political policies </w:t>
            </w:r>
            <w:r w:rsidRPr="00C75344">
              <w:rPr>
                <w:i/>
                <w:noProof/>
                <w:lang w:eastAsia="en-AU"/>
              </w:rPr>
              <w:drawing>
                <wp:inline distT="114300" distB="114300" distL="114300" distR="114300" wp14:anchorId="33E7F009" wp14:editId="63F0480F">
                  <wp:extent cx="123825" cy="104775"/>
                  <wp:effectExtent l="0" t="0" r="0" b="0"/>
                  <wp:docPr id="1424" name="image34.png" title="Ethical understanding icon"/>
                  <wp:cNvGraphicFramePr/>
                  <a:graphic xmlns:a="http://schemas.openxmlformats.org/drawingml/2006/main">
                    <a:graphicData uri="http://schemas.openxmlformats.org/drawingml/2006/picture">
                      <pic:pic xmlns:pic="http://schemas.openxmlformats.org/drawingml/2006/picture">
                        <pic:nvPicPr>
                          <pic:cNvPr id="0" name="image34.png" title="Ethical understand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C75344">
              <w:rPr>
                <w:i/>
                <w:sz w:val="22"/>
                <w:szCs w:val="22"/>
              </w:rPr>
              <w:t xml:space="preserve"> </w:t>
            </w:r>
            <w:r w:rsidRPr="00C75344">
              <w:rPr>
                <w:i/>
                <w:noProof/>
                <w:lang w:eastAsia="en-AU"/>
              </w:rPr>
              <w:drawing>
                <wp:inline distT="114300" distB="114300" distL="114300" distR="114300" wp14:anchorId="14094989" wp14:editId="4356B754">
                  <wp:extent cx="104775" cy="104775"/>
                  <wp:effectExtent l="0" t="0" r="0" b="0"/>
                  <wp:docPr id="1425" name="image102.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02.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rsidR="008E6B40" w:rsidRPr="00C75344" w:rsidRDefault="008E6B40" w:rsidP="008E6B40">
            <w:pPr>
              <w:numPr>
                <w:ilvl w:val="1"/>
                <w:numId w:val="14"/>
              </w:numPr>
              <w:spacing w:line="276" w:lineRule="auto"/>
              <w:ind w:left="720" w:hanging="360"/>
              <w:contextualSpacing/>
              <w:rPr>
                <w:i/>
                <w:sz w:val="22"/>
                <w:szCs w:val="22"/>
              </w:rPr>
            </w:pPr>
            <w:r w:rsidRPr="00C75344">
              <w:rPr>
                <w:i/>
                <w:sz w:val="22"/>
                <w:szCs w:val="22"/>
              </w:rPr>
              <w:t xml:space="preserve">religion and power </w:t>
            </w:r>
            <w:r w:rsidRPr="00C75344">
              <w:rPr>
                <w:i/>
                <w:noProof/>
                <w:lang w:eastAsia="en-AU"/>
              </w:rPr>
              <w:drawing>
                <wp:inline distT="114300" distB="114300" distL="114300" distR="114300" wp14:anchorId="70C3F1F2" wp14:editId="2825C85A">
                  <wp:extent cx="123825" cy="104775"/>
                  <wp:effectExtent l="0" t="0" r="0" b="0"/>
                  <wp:docPr id="1426" name="image48.png" title="Ethical understanding icon"/>
                  <wp:cNvGraphicFramePr/>
                  <a:graphic xmlns:a="http://schemas.openxmlformats.org/drawingml/2006/main">
                    <a:graphicData uri="http://schemas.openxmlformats.org/drawingml/2006/picture">
                      <pic:pic xmlns:pic="http://schemas.openxmlformats.org/drawingml/2006/picture">
                        <pic:nvPicPr>
                          <pic:cNvPr id="0" name="image48.png" title="Ethical understand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C75344">
              <w:rPr>
                <w:i/>
                <w:sz w:val="22"/>
                <w:szCs w:val="22"/>
              </w:rPr>
              <w:t xml:space="preserve"> </w:t>
            </w:r>
            <w:r w:rsidRPr="00C75344">
              <w:rPr>
                <w:i/>
                <w:noProof/>
                <w:lang w:eastAsia="en-AU"/>
              </w:rPr>
              <w:drawing>
                <wp:inline distT="114300" distB="114300" distL="114300" distR="114300" wp14:anchorId="4C83ECB3" wp14:editId="7C1C7E38">
                  <wp:extent cx="104775" cy="104775"/>
                  <wp:effectExtent l="0" t="0" r="0" b="0"/>
                  <wp:docPr id="1427" name="image113.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3.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rsidR="008E6B40" w:rsidRPr="00C75344" w:rsidRDefault="008E6B40" w:rsidP="008E6B40">
            <w:pPr>
              <w:numPr>
                <w:ilvl w:val="1"/>
                <w:numId w:val="14"/>
              </w:numPr>
              <w:spacing w:line="276" w:lineRule="auto"/>
              <w:ind w:left="720" w:hanging="360"/>
              <w:contextualSpacing/>
              <w:rPr>
                <w:b/>
                <w:i/>
                <w:sz w:val="22"/>
                <w:szCs w:val="22"/>
              </w:rPr>
            </w:pPr>
            <w:r w:rsidRPr="00C75344">
              <w:rPr>
                <w:i/>
                <w:sz w:val="22"/>
                <w:szCs w:val="22"/>
              </w:rPr>
              <w:t>royalty and leadership</w:t>
            </w:r>
            <w:r w:rsidRPr="00C75344">
              <w:rPr>
                <w:b/>
                <w:i/>
                <w:sz w:val="22"/>
                <w:szCs w:val="22"/>
              </w:rPr>
              <w:t xml:space="preserve"> </w:t>
            </w:r>
            <w:r w:rsidRPr="00C75344">
              <w:rPr>
                <w:i/>
                <w:noProof/>
                <w:lang w:eastAsia="en-AU"/>
              </w:rPr>
              <w:drawing>
                <wp:inline distT="114300" distB="114300" distL="114300" distR="114300" wp14:anchorId="6C231976" wp14:editId="1994AC18">
                  <wp:extent cx="104775" cy="104775"/>
                  <wp:effectExtent l="0" t="0" r="0" b="0"/>
                  <wp:docPr id="1428" name="image05.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05.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rsidR="008E6B40" w:rsidRPr="00C75344" w:rsidRDefault="008E6B40" w:rsidP="008E6B40">
            <w:pPr>
              <w:spacing w:line="276" w:lineRule="auto"/>
              <w:rPr>
                <w:b/>
                <w:i/>
                <w:sz w:val="22"/>
                <w:szCs w:val="22"/>
              </w:rPr>
            </w:pPr>
          </w:p>
          <w:p w:rsidR="008E6B40" w:rsidRPr="00C75344" w:rsidRDefault="008E6B40" w:rsidP="008E6B40">
            <w:pPr>
              <w:widowControl w:val="0"/>
              <w:numPr>
                <w:ilvl w:val="0"/>
                <w:numId w:val="1"/>
              </w:numPr>
              <w:ind w:left="360" w:hanging="360"/>
              <w:contextualSpacing/>
              <w:rPr>
                <w:i/>
                <w:sz w:val="22"/>
                <w:szCs w:val="22"/>
              </w:rPr>
            </w:pPr>
            <w:r w:rsidRPr="00C75344">
              <w:rPr>
                <w:i/>
                <w:sz w:val="22"/>
                <w:szCs w:val="22"/>
              </w:rPr>
              <w:t xml:space="preserve">identify historical ideas and representations </w:t>
            </w:r>
            <w:r w:rsidRPr="00C75344">
              <w:rPr>
                <w:i/>
                <w:noProof/>
                <w:sz w:val="22"/>
                <w:szCs w:val="22"/>
                <w:lang w:eastAsia="en-AU"/>
              </w:rPr>
              <w:drawing>
                <wp:inline distT="114300" distB="114300" distL="114300" distR="114300" wp14:anchorId="779AE1AB" wp14:editId="0BD04BDE">
                  <wp:extent cx="133350" cy="104775"/>
                  <wp:effectExtent l="0" t="0" r="0" b="9525"/>
                  <wp:docPr id="1429" name="image70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700.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C75344">
              <w:rPr>
                <w:i/>
                <w:sz w:val="22"/>
                <w:szCs w:val="22"/>
              </w:rPr>
              <w:t xml:space="preserve"> </w:t>
            </w:r>
            <w:r w:rsidRPr="00C75344">
              <w:rPr>
                <w:i/>
                <w:noProof/>
                <w:sz w:val="22"/>
                <w:szCs w:val="22"/>
                <w:lang w:eastAsia="en-AU"/>
              </w:rPr>
              <w:drawing>
                <wp:inline distT="114300" distB="114300" distL="114300" distR="114300" wp14:anchorId="50FB48F5" wp14:editId="532AB984">
                  <wp:extent cx="104775" cy="104775"/>
                  <wp:effectExtent l="0" t="0" r="9525" b="9525"/>
                  <wp:docPr id="1430" name="image39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94.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sidRPr="00C75344">
              <w:rPr>
                <w:i/>
                <w:sz w:val="22"/>
                <w:szCs w:val="22"/>
              </w:rPr>
              <w:t xml:space="preserve"> </w:t>
            </w:r>
            <w:r w:rsidRPr="00C75344">
              <w:rPr>
                <w:i/>
                <w:noProof/>
                <w:sz w:val="22"/>
                <w:szCs w:val="22"/>
                <w:lang w:eastAsia="en-AU"/>
              </w:rPr>
              <w:drawing>
                <wp:inline distT="114300" distB="114300" distL="114300" distR="114300" wp14:anchorId="291BE6FA" wp14:editId="2E78DF7C">
                  <wp:extent cx="66675" cy="104775"/>
                  <wp:effectExtent l="0" t="0" r="9525" b="9525"/>
                  <wp:docPr id="1431" name="image583.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583.png" title="Difference and diversity icon"/>
                          <pic:cNvPicPr preferRelativeResize="0"/>
                        </pic:nvPicPr>
                        <pic:blipFill>
                          <a:blip r:embed="rId16"/>
                          <a:srcRect/>
                          <a:stretch>
                            <a:fillRect/>
                          </a:stretch>
                        </pic:blipFill>
                        <pic:spPr>
                          <a:xfrm>
                            <a:off x="0" y="0"/>
                            <a:ext cx="66675" cy="104775"/>
                          </a:xfrm>
                          <a:prstGeom prst="rect">
                            <a:avLst/>
                          </a:prstGeom>
                          <a:ln/>
                        </pic:spPr>
                      </pic:pic>
                    </a:graphicData>
                  </a:graphic>
                </wp:inline>
              </w:drawing>
            </w:r>
          </w:p>
          <w:p w:rsidR="008E6B40" w:rsidRPr="00C75344" w:rsidRDefault="008E6B40" w:rsidP="008E6B40">
            <w:pPr>
              <w:widowControl w:val="0"/>
              <w:numPr>
                <w:ilvl w:val="0"/>
                <w:numId w:val="1"/>
              </w:numPr>
              <w:ind w:left="360" w:hanging="360"/>
              <w:contextualSpacing/>
              <w:rPr>
                <w:i/>
                <w:sz w:val="22"/>
                <w:szCs w:val="22"/>
              </w:rPr>
            </w:pPr>
            <w:r w:rsidRPr="00C75344">
              <w:rPr>
                <w:i/>
                <w:sz w:val="22"/>
                <w:szCs w:val="22"/>
              </w:rPr>
              <w:t xml:space="preserve">engage with relevant sources to investigate questions </w:t>
            </w:r>
            <w:r w:rsidRPr="00C75344">
              <w:rPr>
                <w:i/>
                <w:noProof/>
                <w:sz w:val="22"/>
                <w:szCs w:val="22"/>
                <w:lang w:eastAsia="en-AU"/>
              </w:rPr>
              <w:drawing>
                <wp:inline distT="114300" distB="114300" distL="114300" distR="114300" wp14:anchorId="6E2269A4" wp14:editId="393BB15D">
                  <wp:extent cx="133350" cy="104775"/>
                  <wp:effectExtent l="0" t="0" r="0" b="9525"/>
                  <wp:docPr id="1432"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C75344">
              <w:rPr>
                <w:i/>
                <w:sz w:val="22"/>
                <w:szCs w:val="22"/>
              </w:rPr>
              <w:t xml:space="preserve"> </w:t>
            </w:r>
            <w:r w:rsidRPr="00C75344">
              <w:rPr>
                <w:i/>
                <w:noProof/>
                <w:sz w:val="22"/>
                <w:szCs w:val="22"/>
                <w:lang w:eastAsia="en-AU"/>
              </w:rPr>
              <w:drawing>
                <wp:inline distT="114300" distB="114300" distL="114300" distR="114300" wp14:anchorId="42100F22" wp14:editId="7D2156BA">
                  <wp:extent cx="133350" cy="104775"/>
                  <wp:effectExtent l="0" t="0" r="0" b="9525"/>
                  <wp:docPr id="1433"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8E6B40" w:rsidRPr="00C75344" w:rsidRDefault="008E6B40" w:rsidP="008E6B40">
            <w:pPr>
              <w:widowControl w:val="0"/>
              <w:numPr>
                <w:ilvl w:val="0"/>
                <w:numId w:val="1"/>
              </w:numPr>
              <w:ind w:left="360" w:hanging="360"/>
              <w:contextualSpacing/>
              <w:rPr>
                <w:i/>
                <w:sz w:val="22"/>
                <w:szCs w:val="22"/>
              </w:rPr>
            </w:pPr>
            <w:r w:rsidRPr="00C75344">
              <w:rPr>
                <w:i/>
                <w:sz w:val="22"/>
                <w:szCs w:val="22"/>
              </w:rPr>
              <w:t xml:space="preserve">use historical terms and concepts appropriately </w:t>
            </w:r>
            <w:r w:rsidRPr="00C75344">
              <w:rPr>
                <w:i/>
                <w:noProof/>
                <w:sz w:val="22"/>
                <w:szCs w:val="22"/>
                <w:lang w:eastAsia="en-AU"/>
              </w:rPr>
              <w:drawing>
                <wp:inline distT="114300" distB="114300" distL="114300" distR="114300" wp14:anchorId="03091370" wp14:editId="0E3B5887">
                  <wp:extent cx="123825" cy="104775"/>
                  <wp:effectExtent l="0" t="0" r="9525" b="9525"/>
                  <wp:docPr id="1434" name="image37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72.png" title="Ethical understand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C75344">
              <w:rPr>
                <w:i/>
                <w:sz w:val="22"/>
                <w:szCs w:val="22"/>
              </w:rPr>
              <w:t xml:space="preserve"> </w:t>
            </w:r>
            <w:r w:rsidRPr="00C75344">
              <w:rPr>
                <w:i/>
                <w:noProof/>
                <w:sz w:val="22"/>
                <w:szCs w:val="22"/>
                <w:lang w:eastAsia="en-AU"/>
              </w:rPr>
              <w:drawing>
                <wp:inline distT="114300" distB="114300" distL="114300" distR="114300" wp14:anchorId="15BFE64D" wp14:editId="7DF2C560">
                  <wp:extent cx="104775" cy="104775"/>
                  <wp:effectExtent l="0" t="0" r="9525" b="9525"/>
                  <wp:docPr id="1435" name="image13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37.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sidRPr="00C75344">
              <w:rPr>
                <w:i/>
                <w:sz w:val="22"/>
                <w:szCs w:val="22"/>
              </w:rPr>
              <w:t xml:space="preserve"> </w:t>
            </w:r>
            <w:r w:rsidRPr="00C75344">
              <w:rPr>
                <w:i/>
                <w:noProof/>
                <w:sz w:val="22"/>
                <w:szCs w:val="22"/>
                <w:lang w:eastAsia="en-AU"/>
              </w:rPr>
              <w:drawing>
                <wp:inline distT="114300" distB="114300" distL="114300" distR="114300" wp14:anchorId="658AF6EC" wp14:editId="1F2FB01A">
                  <wp:extent cx="133350" cy="104775"/>
                  <wp:effectExtent l="0" t="0" r="0" b="9525"/>
                  <wp:docPr id="1436"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Pr="00C75344">
              <w:rPr>
                <w:i/>
                <w:sz w:val="22"/>
                <w:szCs w:val="22"/>
              </w:rPr>
              <w:t xml:space="preserve"> </w:t>
            </w:r>
            <w:r w:rsidRPr="00C75344">
              <w:rPr>
                <w:i/>
                <w:noProof/>
                <w:sz w:val="22"/>
                <w:szCs w:val="22"/>
                <w:lang w:eastAsia="en-AU"/>
              </w:rPr>
              <w:drawing>
                <wp:inline distT="114300" distB="114300" distL="114300" distR="114300" wp14:anchorId="03838C4C" wp14:editId="68A9F196">
                  <wp:extent cx="66675" cy="104775"/>
                  <wp:effectExtent l="0" t="0" r="9525" b="9525"/>
                  <wp:docPr id="1437" name="image36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62.png" title="Difference and diversity icon"/>
                          <pic:cNvPicPr preferRelativeResize="0"/>
                        </pic:nvPicPr>
                        <pic:blipFill>
                          <a:blip r:embed="rId16"/>
                          <a:srcRect/>
                          <a:stretch>
                            <a:fillRect/>
                          </a:stretch>
                        </pic:blipFill>
                        <pic:spPr>
                          <a:xfrm>
                            <a:off x="0" y="0"/>
                            <a:ext cx="66675" cy="104775"/>
                          </a:xfrm>
                          <a:prstGeom prst="rect">
                            <a:avLst/>
                          </a:prstGeom>
                          <a:ln/>
                        </pic:spPr>
                      </pic:pic>
                    </a:graphicData>
                  </a:graphic>
                </wp:inline>
              </w:drawing>
            </w:r>
          </w:p>
          <w:p w:rsidR="008E6B40" w:rsidRPr="00C75344" w:rsidRDefault="008E6B40" w:rsidP="008E6B40">
            <w:pPr>
              <w:widowControl w:val="0"/>
              <w:numPr>
                <w:ilvl w:val="0"/>
                <w:numId w:val="1"/>
              </w:numPr>
              <w:ind w:left="360" w:hanging="360"/>
              <w:contextualSpacing/>
              <w:rPr>
                <w:i/>
                <w:sz w:val="22"/>
                <w:szCs w:val="22"/>
              </w:rPr>
            </w:pPr>
            <w:r w:rsidRPr="00C75344">
              <w:rPr>
                <w:i/>
                <w:sz w:val="22"/>
                <w:szCs w:val="22"/>
              </w:rPr>
              <w:t>select and use a range of methods to communicate about the ancient past</w:t>
            </w:r>
          </w:p>
          <w:p w:rsidR="008E6B40" w:rsidRPr="008E6B40" w:rsidRDefault="00F300DF" w:rsidP="008E6B40">
            <w:pPr>
              <w:widowControl w:val="0"/>
              <w:numPr>
                <w:ilvl w:val="0"/>
                <w:numId w:val="1"/>
              </w:numPr>
              <w:ind w:left="360" w:hanging="360"/>
              <w:contextualSpacing/>
              <w:rPr>
                <w:sz w:val="22"/>
                <w:szCs w:val="22"/>
              </w:rPr>
            </w:pPr>
            <w:r>
              <w:rPr>
                <w:i/>
                <w:sz w:val="22"/>
                <w:szCs w:val="22"/>
              </w:rPr>
              <w:t>demonstrate</w:t>
            </w:r>
            <w:r w:rsidR="008E6B40" w:rsidRPr="00C75344">
              <w:rPr>
                <w:i/>
                <w:sz w:val="22"/>
                <w:szCs w:val="22"/>
              </w:rPr>
              <w:t xml:space="preserve"> an understanding of historical features, people, ideas, movements, events and developments</w:t>
            </w:r>
          </w:p>
        </w:tc>
        <w:tc>
          <w:tcPr>
            <w:tcW w:w="7461" w:type="dxa"/>
          </w:tcPr>
          <w:p w:rsidR="008E6B40" w:rsidRDefault="008E6B40" w:rsidP="008E6B40">
            <w:pPr>
              <w:widowControl w:val="0"/>
              <w:numPr>
                <w:ilvl w:val="0"/>
                <w:numId w:val="7"/>
              </w:numPr>
              <w:spacing w:line="276" w:lineRule="auto"/>
              <w:ind w:hanging="360"/>
              <w:contextualSpacing/>
              <w:rPr>
                <w:sz w:val="22"/>
                <w:szCs w:val="22"/>
              </w:rPr>
            </w:pPr>
            <w:r>
              <w:rPr>
                <w:sz w:val="22"/>
                <w:szCs w:val="22"/>
              </w:rPr>
              <w:lastRenderedPageBreak/>
              <w:t>Students research the state of Qin and design a report which includes information on:</w:t>
            </w:r>
          </w:p>
          <w:p w:rsidR="008E6B40" w:rsidRDefault="008E6B40" w:rsidP="008E6B40">
            <w:pPr>
              <w:widowControl w:val="0"/>
              <w:numPr>
                <w:ilvl w:val="0"/>
                <w:numId w:val="10"/>
              </w:numPr>
              <w:spacing w:line="276" w:lineRule="auto"/>
              <w:ind w:hanging="360"/>
              <w:contextualSpacing/>
              <w:rPr>
                <w:sz w:val="22"/>
                <w:szCs w:val="22"/>
              </w:rPr>
            </w:pPr>
            <w:r>
              <w:rPr>
                <w:sz w:val="22"/>
                <w:szCs w:val="22"/>
              </w:rPr>
              <w:t xml:space="preserve">the history of the Qin up until the warring states period </w:t>
            </w:r>
          </w:p>
          <w:p w:rsidR="008E6B40" w:rsidRDefault="008E6B40" w:rsidP="008E6B40">
            <w:pPr>
              <w:widowControl w:val="0"/>
              <w:numPr>
                <w:ilvl w:val="0"/>
                <w:numId w:val="10"/>
              </w:numPr>
              <w:spacing w:line="276" w:lineRule="auto"/>
              <w:ind w:hanging="360"/>
              <w:contextualSpacing/>
              <w:rPr>
                <w:sz w:val="22"/>
                <w:szCs w:val="22"/>
              </w:rPr>
            </w:pPr>
            <w:r>
              <w:rPr>
                <w:sz w:val="22"/>
                <w:szCs w:val="22"/>
              </w:rPr>
              <w:t xml:space="preserve">the role and impact of Legalism in the Qin state </w:t>
            </w:r>
          </w:p>
          <w:p w:rsidR="008E6B40" w:rsidRPr="0053739A" w:rsidRDefault="008E6B40" w:rsidP="008E6B40">
            <w:pPr>
              <w:widowControl w:val="0"/>
              <w:numPr>
                <w:ilvl w:val="0"/>
                <w:numId w:val="10"/>
              </w:numPr>
              <w:spacing w:line="276" w:lineRule="auto"/>
              <w:ind w:hanging="360"/>
              <w:contextualSpacing/>
              <w:rPr>
                <w:sz w:val="22"/>
                <w:szCs w:val="22"/>
              </w:rPr>
            </w:pPr>
            <w:proofErr w:type="gramStart"/>
            <w:r>
              <w:rPr>
                <w:sz w:val="22"/>
                <w:szCs w:val="22"/>
              </w:rPr>
              <w:t>an</w:t>
            </w:r>
            <w:proofErr w:type="gramEnd"/>
            <w:r>
              <w:rPr>
                <w:sz w:val="22"/>
                <w:szCs w:val="22"/>
              </w:rPr>
              <w:t xml:space="preserve"> overview of the conquest of the Warring States. </w:t>
            </w:r>
          </w:p>
          <w:p w:rsidR="008E6B40" w:rsidRDefault="008E6B40" w:rsidP="008E6B40">
            <w:pPr>
              <w:widowControl w:val="0"/>
              <w:numPr>
                <w:ilvl w:val="0"/>
                <w:numId w:val="7"/>
              </w:numPr>
              <w:spacing w:line="276" w:lineRule="auto"/>
              <w:ind w:hanging="360"/>
              <w:contextualSpacing/>
              <w:rPr>
                <w:sz w:val="22"/>
                <w:szCs w:val="22"/>
              </w:rPr>
            </w:pPr>
            <w:r>
              <w:rPr>
                <w:sz w:val="22"/>
                <w:szCs w:val="22"/>
              </w:rPr>
              <w:t xml:space="preserve">Students are provided with a stimulus (video/reading/source sheet </w:t>
            </w:r>
            <w:proofErr w:type="spellStart"/>
            <w:r>
              <w:rPr>
                <w:sz w:val="22"/>
                <w:szCs w:val="22"/>
              </w:rPr>
              <w:t>etc</w:t>
            </w:r>
            <w:proofErr w:type="spellEnd"/>
            <w:r>
              <w:rPr>
                <w:sz w:val="22"/>
                <w:szCs w:val="22"/>
              </w:rPr>
              <w:t xml:space="preserve">) and collaboratively discuss the reasons for the success of the Qin. Students take notes on the discussion to identify core issues, and practise making a judgment based on evidence. </w:t>
            </w:r>
          </w:p>
          <w:p w:rsidR="008E6B40" w:rsidRDefault="008E6B40" w:rsidP="00766391">
            <w:pPr>
              <w:rPr>
                <w:sz w:val="22"/>
                <w:szCs w:val="22"/>
              </w:rPr>
            </w:pPr>
          </w:p>
          <w:p w:rsidR="008E6B40" w:rsidRPr="00C75344" w:rsidRDefault="008E6B40" w:rsidP="00766391">
            <w:pPr>
              <w:spacing w:line="276" w:lineRule="auto"/>
              <w:ind w:left="389" w:hanging="389"/>
              <w:rPr>
                <w:b/>
                <w:i/>
                <w:sz w:val="22"/>
                <w:szCs w:val="22"/>
              </w:rPr>
            </w:pPr>
            <w:r w:rsidRPr="00C75344">
              <w:rPr>
                <w:b/>
                <w:i/>
                <w:sz w:val="22"/>
                <w:szCs w:val="22"/>
              </w:rPr>
              <w:t>Life Skills</w:t>
            </w:r>
          </w:p>
          <w:p w:rsidR="008E6B40" w:rsidRPr="00C75344" w:rsidRDefault="008E6B40" w:rsidP="008E6B40">
            <w:pPr>
              <w:widowControl w:val="0"/>
              <w:numPr>
                <w:ilvl w:val="0"/>
                <w:numId w:val="11"/>
              </w:numPr>
              <w:spacing w:line="276" w:lineRule="auto"/>
              <w:ind w:left="389" w:hanging="389"/>
              <w:contextualSpacing/>
              <w:rPr>
                <w:i/>
                <w:sz w:val="22"/>
                <w:szCs w:val="22"/>
              </w:rPr>
            </w:pPr>
            <w:r w:rsidRPr="00C75344">
              <w:rPr>
                <w:i/>
                <w:sz w:val="22"/>
                <w:szCs w:val="22"/>
              </w:rPr>
              <w:t>Students explore the Qin dynasty and create a multimedia presentation illustrating:</w:t>
            </w:r>
          </w:p>
          <w:p w:rsidR="008E6B40" w:rsidRPr="00C75344" w:rsidRDefault="008E6B40" w:rsidP="008E6B40">
            <w:pPr>
              <w:widowControl w:val="0"/>
              <w:numPr>
                <w:ilvl w:val="0"/>
                <w:numId w:val="10"/>
              </w:numPr>
              <w:spacing w:line="276" w:lineRule="auto"/>
              <w:ind w:left="389" w:firstLine="0"/>
              <w:contextualSpacing/>
              <w:rPr>
                <w:i/>
                <w:sz w:val="22"/>
                <w:szCs w:val="22"/>
              </w:rPr>
            </w:pPr>
            <w:r w:rsidRPr="00C75344">
              <w:rPr>
                <w:i/>
                <w:sz w:val="22"/>
                <w:szCs w:val="22"/>
              </w:rPr>
              <w:t>when the Qin dynasty was in power</w:t>
            </w:r>
          </w:p>
          <w:p w:rsidR="008E6B40" w:rsidRPr="00C75344" w:rsidRDefault="008E6B40" w:rsidP="008E6B40">
            <w:pPr>
              <w:widowControl w:val="0"/>
              <w:numPr>
                <w:ilvl w:val="0"/>
                <w:numId w:val="10"/>
              </w:numPr>
              <w:spacing w:line="276" w:lineRule="auto"/>
              <w:ind w:left="389" w:firstLine="0"/>
              <w:contextualSpacing/>
              <w:rPr>
                <w:i/>
                <w:sz w:val="22"/>
                <w:szCs w:val="22"/>
              </w:rPr>
            </w:pPr>
            <w:r w:rsidRPr="00C75344">
              <w:rPr>
                <w:i/>
                <w:sz w:val="22"/>
                <w:szCs w:val="22"/>
              </w:rPr>
              <w:t>who the first emperor was</w:t>
            </w:r>
          </w:p>
          <w:p w:rsidR="008E6B40" w:rsidRPr="00C75344" w:rsidRDefault="008E6B40" w:rsidP="008E6B40">
            <w:pPr>
              <w:widowControl w:val="0"/>
              <w:numPr>
                <w:ilvl w:val="0"/>
                <w:numId w:val="10"/>
              </w:numPr>
              <w:spacing w:line="276" w:lineRule="auto"/>
              <w:ind w:left="389" w:firstLine="0"/>
              <w:contextualSpacing/>
              <w:rPr>
                <w:i/>
                <w:sz w:val="22"/>
                <w:szCs w:val="22"/>
              </w:rPr>
            </w:pPr>
            <w:proofErr w:type="gramStart"/>
            <w:r w:rsidRPr="00C75344">
              <w:rPr>
                <w:i/>
                <w:sz w:val="22"/>
                <w:szCs w:val="22"/>
              </w:rPr>
              <w:t>major</w:t>
            </w:r>
            <w:proofErr w:type="gramEnd"/>
            <w:r w:rsidRPr="00C75344">
              <w:rPr>
                <w:i/>
                <w:sz w:val="22"/>
                <w:szCs w:val="22"/>
              </w:rPr>
              <w:t xml:space="preserve"> events that occurred under the rule of the Qin dynasty.</w:t>
            </w:r>
          </w:p>
          <w:p w:rsidR="008E6B40" w:rsidRPr="00C75344" w:rsidRDefault="008E6B40" w:rsidP="008E6B40">
            <w:pPr>
              <w:widowControl w:val="0"/>
              <w:numPr>
                <w:ilvl w:val="0"/>
                <w:numId w:val="11"/>
              </w:numPr>
              <w:spacing w:line="276" w:lineRule="auto"/>
              <w:ind w:left="389" w:hanging="389"/>
              <w:contextualSpacing/>
              <w:rPr>
                <w:i/>
                <w:sz w:val="22"/>
                <w:szCs w:val="22"/>
              </w:rPr>
            </w:pPr>
            <w:r w:rsidRPr="00C75344">
              <w:rPr>
                <w:i/>
                <w:sz w:val="22"/>
                <w:szCs w:val="22"/>
              </w:rPr>
              <w:t>The following resources may be useful references for students:</w:t>
            </w:r>
          </w:p>
          <w:p w:rsidR="008E6B40" w:rsidRPr="00C75344" w:rsidRDefault="002C3D21" w:rsidP="00766391">
            <w:pPr>
              <w:spacing w:line="276" w:lineRule="auto"/>
              <w:ind w:left="389"/>
              <w:rPr>
                <w:i/>
                <w:sz w:val="22"/>
                <w:szCs w:val="22"/>
              </w:rPr>
            </w:pPr>
            <w:hyperlink r:id="rId24" w:history="1">
              <w:r w:rsidR="008E6B40" w:rsidRPr="00C75344">
                <w:rPr>
                  <w:rStyle w:val="Hyperlink"/>
                  <w:i/>
                  <w:sz w:val="22"/>
                  <w:szCs w:val="22"/>
                </w:rPr>
                <w:t>http://www.historyforkids.net/dynasties-of-ancient-china.html</w:t>
              </w:r>
            </w:hyperlink>
            <w:r w:rsidR="008E6B40" w:rsidRPr="00C75344">
              <w:rPr>
                <w:i/>
                <w:sz w:val="22"/>
                <w:szCs w:val="22"/>
              </w:rPr>
              <w:t xml:space="preserve"> </w:t>
            </w:r>
            <w:hyperlink r:id="rId25" w:history="1">
              <w:r w:rsidR="008E6B40" w:rsidRPr="00C75344">
                <w:rPr>
                  <w:rStyle w:val="Hyperlink"/>
                  <w:i/>
                  <w:sz w:val="22"/>
                  <w:szCs w:val="22"/>
                </w:rPr>
                <w:t>http://china.mrdonn.org/qin.html</w:t>
              </w:r>
            </w:hyperlink>
            <w:r w:rsidR="008E6B40" w:rsidRPr="00C75344">
              <w:rPr>
                <w:i/>
                <w:sz w:val="22"/>
                <w:szCs w:val="22"/>
              </w:rPr>
              <w:t xml:space="preserve"> </w:t>
            </w:r>
          </w:p>
          <w:p w:rsidR="008E6B40" w:rsidRPr="00C75344" w:rsidRDefault="008E6B40" w:rsidP="008E6B40">
            <w:pPr>
              <w:widowControl w:val="0"/>
              <w:numPr>
                <w:ilvl w:val="0"/>
                <w:numId w:val="11"/>
              </w:numPr>
              <w:spacing w:line="276" w:lineRule="auto"/>
              <w:ind w:left="389" w:hanging="389"/>
              <w:contextualSpacing/>
              <w:rPr>
                <w:i/>
                <w:sz w:val="22"/>
                <w:szCs w:val="22"/>
              </w:rPr>
            </w:pPr>
            <w:r w:rsidRPr="00C75344">
              <w:rPr>
                <w:i/>
                <w:sz w:val="22"/>
                <w:szCs w:val="22"/>
              </w:rPr>
              <w:t xml:space="preserve">Provide students with the source of the dynastic cycle found at </w:t>
            </w:r>
            <w:hyperlink r:id="rId26" w:history="1">
              <w:r w:rsidRPr="00C75344">
                <w:rPr>
                  <w:rStyle w:val="Hyperlink"/>
                  <w:i/>
                  <w:sz w:val="22"/>
                  <w:szCs w:val="22"/>
                </w:rPr>
                <w:t>https://www.tes.com/teaching-resource/timeline-of-ancient-china-6256792</w:t>
              </w:r>
            </w:hyperlink>
            <w:r w:rsidRPr="00C75344">
              <w:rPr>
                <w:i/>
                <w:sz w:val="22"/>
                <w:szCs w:val="22"/>
              </w:rPr>
              <w:t>. Students consider how the Qin Dynasty fits this model.</w:t>
            </w:r>
          </w:p>
          <w:p w:rsidR="008E6B40" w:rsidRDefault="008E6B40" w:rsidP="008E6B40">
            <w:pPr>
              <w:widowControl w:val="0"/>
              <w:spacing w:line="276" w:lineRule="auto"/>
              <w:contextualSpacing/>
              <w:rPr>
                <w:sz w:val="22"/>
                <w:szCs w:val="22"/>
              </w:rPr>
            </w:pPr>
          </w:p>
          <w:p w:rsidR="008E6B40" w:rsidRDefault="008E6B40" w:rsidP="008E6B40">
            <w:pPr>
              <w:widowControl w:val="0"/>
              <w:numPr>
                <w:ilvl w:val="0"/>
                <w:numId w:val="7"/>
              </w:numPr>
              <w:spacing w:line="276" w:lineRule="auto"/>
              <w:ind w:hanging="360"/>
              <w:contextualSpacing/>
              <w:rPr>
                <w:sz w:val="22"/>
                <w:szCs w:val="22"/>
              </w:rPr>
            </w:pPr>
            <w:r>
              <w:rPr>
                <w:sz w:val="22"/>
                <w:szCs w:val="22"/>
              </w:rPr>
              <w:t xml:space="preserve">Students watch the documentary, </w:t>
            </w:r>
            <w:r>
              <w:rPr>
                <w:i/>
                <w:sz w:val="22"/>
                <w:szCs w:val="22"/>
              </w:rPr>
              <w:t>The First Emperor</w:t>
            </w:r>
            <w:r>
              <w:rPr>
                <w:sz w:val="22"/>
                <w:szCs w:val="22"/>
              </w:rPr>
              <w:t>, and take notes on:</w:t>
            </w:r>
          </w:p>
          <w:p w:rsidR="008E6B40" w:rsidRDefault="008E6B40" w:rsidP="008E6B40">
            <w:pPr>
              <w:widowControl w:val="0"/>
              <w:numPr>
                <w:ilvl w:val="0"/>
                <w:numId w:val="12"/>
              </w:numPr>
              <w:spacing w:line="276" w:lineRule="auto"/>
              <w:ind w:hanging="360"/>
              <w:contextualSpacing/>
              <w:rPr>
                <w:sz w:val="22"/>
                <w:szCs w:val="22"/>
              </w:rPr>
            </w:pPr>
            <w:r>
              <w:rPr>
                <w:sz w:val="22"/>
                <w:szCs w:val="22"/>
              </w:rPr>
              <w:t>conquest of the Warring States</w:t>
            </w:r>
          </w:p>
          <w:p w:rsidR="008E6B40" w:rsidRDefault="008E6B40" w:rsidP="008E6B40">
            <w:pPr>
              <w:widowControl w:val="0"/>
              <w:numPr>
                <w:ilvl w:val="0"/>
                <w:numId w:val="12"/>
              </w:numPr>
              <w:spacing w:line="276" w:lineRule="auto"/>
              <w:ind w:hanging="360"/>
              <w:contextualSpacing/>
              <w:rPr>
                <w:sz w:val="22"/>
                <w:szCs w:val="22"/>
              </w:rPr>
            </w:pPr>
            <w:r>
              <w:rPr>
                <w:sz w:val="22"/>
                <w:szCs w:val="22"/>
              </w:rPr>
              <w:t>creation of the position of emperor</w:t>
            </w:r>
          </w:p>
          <w:p w:rsidR="008E6B40" w:rsidRDefault="008E6B40" w:rsidP="008E6B40">
            <w:pPr>
              <w:widowControl w:val="0"/>
              <w:numPr>
                <w:ilvl w:val="0"/>
                <w:numId w:val="12"/>
              </w:numPr>
              <w:spacing w:line="276" w:lineRule="auto"/>
              <w:ind w:hanging="360"/>
              <w:contextualSpacing/>
              <w:rPr>
                <w:sz w:val="22"/>
                <w:szCs w:val="22"/>
              </w:rPr>
            </w:pPr>
            <w:r>
              <w:rPr>
                <w:sz w:val="22"/>
                <w:szCs w:val="22"/>
              </w:rPr>
              <w:t xml:space="preserve">reforms of the Qin </w:t>
            </w:r>
          </w:p>
          <w:p w:rsidR="008E6B40" w:rsidRDefault="008E6B40" w:rsidP="008E6B40">
            <w:pPr>
              <w:widowControl w:val="0"/>
              <w:numPr>
                <w:ilvl w:val="0"/>
                <w:numId w:val="12"/>
              </w:numPr>
              <w:spacing w:line="276" w:lineRule="auto"/>
              <w:ind w:hanging="360"/>
              <w:contextualSpacing/>
              <w:rPr>
                <w:sz w:val="22"/>
                <w:szCs w:val="22"/>
              </w:rPr>
            </w:pPr>
            <w:proofErr w:type="gramStart"/>
            <w:r>
              <w:rPr>
                <w:sz w:val="22"/>
                <w:szCs w:val="22"/>
              </w:rPr>
              <w:t>role</w:t>
            </w:r>
            <w:proofErr w:type="gramEnd"/>
            <w:r>
              <w:rPr>
                <w:sz w:val="22"/>
                <w:szCs w:val="22"/>
              </w:rPr>
              <w:t xml:space="preserve"> of Li Si.</w:t>
            </w:r>
          </w:p>
          <w:p w:rsidR="008E6B40" w:rsidRDefault="008E6B40" w:rsidP="008E6B40">
            <w:pPr>
              <w:widowControl w:val="0"/>
              <w:numPr>
                <w:ilvl w:val="0"/>
                <w:numId w:val="7"/>
              </w:numPr>
              <w:spacing w:line="276" w:lineRule="auto"/>
              <w:ind w:hanging="360"/>
              <w:contextualSpacing/>
              <w:rPr>
                <w:sz w:val="22"/>
                <w:szCs w:val="22"/>
              </w:rPr>
            </w:pPr>
            <w:r>
              <w:rPr>
                <w:sz w:val="22"/>
                <w:szCs w:val="22"/>
              </w:rPr>
              <w:t>Students conduct an investigation into the position of the emperor. As part of their investigation, students explore:</w:t>
            </w:r>
          </w:p>
          <w:p w:rsidR="008E6B40" w:rsidRDefault="008E6B40" w:rsidP="008E6B40">
            <w:pPr>
              <w:widowControl w:val="0"/>
              <w:numPr>
                <w:ilvl w:val="0"/>
                <w:numId w:val="13"/>
              </w:numPr>
              <w:spacing w:line="276" w:lineRule="auto"/>
              <w:ind w:hanging="360"/>
              <w:contextualSpacing/>
              <w:rPr>
                <w:sz w:val="22"/>
                <w:szCs w:val="22"/>
              </w:rPr>
            </w:pPr>
            <w:r>
              <w:rPr>
                <w:sz w:val="22"/>
                <w:szCs w:val="22"/>
              </w:rPr>
              <w:t xml:space="preserve">the titles and symbolism of the position </w:t>
            </w:r>
          </w:p>
          <w:p w:rsidR="008E6B40" w:rsidRDefault="008E6B40" w:rsidP="008E6B40">
            <w:pPr>
              <w:widowControl w:val="0"/>
              <w:numPr>
                <w:ilvl w:val="0"/>
                <w:numId w:val="13"/>
              </w:numPr>
              <w:spacing w:line="276" w:lineRule="auto"/>
              <w:ind w:hanging="360"/>
              <w:contextualSpacing/>
              <w:rPr>
                <w:sz w:val="22"/>
                <w:szCs w:val="22"/>
              </w:rPr>
            </w:pPr>
            <w:r>
              <w:rPr>
                <w:sz w:val="22"/>
                <w:szCs w:val="22"/>
              </w:rPr>
              <w:t xml:space="preserve">the concept of the Mandate of Heaven: history and adaptation </w:t>
            </w:r>
          </w:p>
          <w:p w:rsidR="008E6B40" w:rsidRDefault="008E6B40" w:rsidP="008E6B40">
            <w:pPr>
              <w:widowControl w:val="0"/>
              <w:numPr>
                <w:ilvl w:val="0"/>
                <w:numId w:val="13"/>
              </w:numPr>
              <w:spacing w:line="276" w:lineRule="auto"/>
              <w:ind w:hanging="360"/>
              <w:contextualSpacing/>
              <w:rPr>
                <w:sz w:val="22"/>
                <w:szCs w:val="22"/>
              </w:rPr>
            </w:pPr>
            <w:r>
              <w:rPr>
                <w:sz w:val="22"/>
                <w:szCs w:val="22"/>
              </w:rPr>
              <w:t xml:space="preserve">role of the emperor under the Qin – administrative/legal/military/religious functions </w:t>
            </w:r>
          </w:p>
          <w:p w:rsidR="008E6B40" w:rsidRDefault="008E6B40" w:rsidP="008E6B40">
            <w:pPr>
              <w:widowControl w:val="0"/>
              <w:numPr>
                <w:ilvl w:val="0"/>
                <w:numId w:val="13"/>
              </w:numPr>
              <w:spacing w:line="276" w:lineRule="auto"/>
              <w:ind w:hanging="360"/>
              <w:contextualSpacing/>
              <w:rPr>
                <w:sz w:val="22"/>
                <w:szCs w:val="22"/>
              </w:rPr>
            </w:pPr>
            <w:proofErr w:type="gramStart"/>
            <w:r>
              <w:rPr>
                <w:sz w:val="22"/>
                <w:szCs w:val="22"/>
              </w:rPr>
              <w:t>legalism</w:t>
            </w:r>
            <w:proofErr w:type="gramEnd"/>
            <w:r>
              <w:rPr>
                <w:sz w:val="22"/>
                <w:szCs w:val="22"/>
              </w:rPr>
              <w:t xml:space="preserve"> and the emperor.  </w:t>
            </w:r>
          </w:p>
          <w:p w:rsidR="008E6B40" w:rsidRPr="002A0098" w:rsidRDefault="008E6B40" w:rsidP="008E6B40">
            <w:pPr>
              <w:widowControl w:val="0"/>
              <w:numPr>
                <w:ilvl w:val="0"/>
                <w:numId w:val="7"/>
              </w:numPr>
              <w:spacing w:line="276" w:lineRule="auto"/>
              <w:ind w:hanging="360"/>
              <w:contextualSpacing/>
              <w:rPr>
                <w:sz w:val="22"/>
                <w:szCs w:val="22"/>
              </w:rPr>
            </w:pPr>
            <w:r>
              <w:rPr>
                <w:sz w:val="22"/>
                <w:szCs w:val="22"/>
              </w:rPr>
              <w:t xml:space="preserve">Students are provided with a source sheet of articles (ancient and modern) concerning the above issues, to assist them in their investigation. They then present their findings in a form chosen by them (poster/presentation/report </w:t>
            </w:r>
            <w:proofErr w:type="spellStart"/>
            <w:r>
              <w:rPr>
                <w:sz w:val="22"/>
                <w:szCs w:val="22"/>
              </w:rPr>
              <w:t>etc</w:t>
            </w:r>
            <w:proofErr w:type="spellEnd"/>
            <w:r>
              <w:rPr>
                <w:sz w:val="22"/>
                <w:szCs w:val="22"/>
              </w:rPr>
              <w:t>).</w:t>
            </w:r>
          </w:p>
          <w:p w:rsidR="008E6B40" w:rsidRDefault="008E6B40" w:rsidP="008E6B40">
            <w:pPr>
              <w:widowControl w:val="0"/>
              <w:spacing w:line="276" w:lineRule="auto"/>
              <w:contextualSpacing/>
              <w:rPr>
                <w:sz w:val="22"/>
                <w:szCs w:val="22"/>
              </w:rPr>
            </w:pPr>
          </w:p>
          <w:p w:rsidR="008E6B40" w:rsidRPr="00C75344" w:rsidRDefault="008E6B40" w:rsidP="008E6B40">
            <w:pPr>
              <w:spacing w:line="276" w:lineRule="auto"/>
              <w:ind w:left="389" w:hanging="389"/>
              <w:rPr>
                <w:b/>
                <w:i/>
                <w:sz w:val="22"/>
                <w:szCs w:val="22"/>
              </w:rPr>
            </w:pPr>
            <w:r w:rsidRPr="00C75344">
              <w:rPr>
                <w:b/>
                <w:i/>
                <w:sz w:val="22"/>
                <w:szCs w:val="22"/>
              </w:rPr>
              <w:t>Life Skills</w:t>
            </w:r>
          </w:p>
          <w:p w:rsidR="008E6B40" w:rsidRPr="00C75344" w:rsidRDefault="008E6B40" w:rsidP="008E6B40">
            <w:pPr>
              <w:widowControl w:val="0"/>
              <w:numPr>
                <w:ilvl w:val="0"/>
                <w:numId w:val="11"/>
              </w:numPr>
              <w:spacing w:line="276" w:lineRule="auto"/>
              <w:ind w:left="389" w:hanging="389"/>
              <w:contextualSpacing/>
              <w:rPr>
                <w:i/>
                <w:sz w:val="22"/>
                <w:szCs w:val="22"/>
              </w:rPr>
            </w:pPr>
            <w:r w:rsidRPr="00C75344">
              <w:rPr>
                <w:i/>
                <w:sz w:val="22"/>
                <w:szCs w:val="22"/>
              </w:rPr>
              <w:t xml:space="preserve">Students watch the documentary, </w:t>
            </w:r>
            <w:r w:rsidRPr="00C75344">
              <w:rPr>
                <w:sz w:val="22"/>
                <w:szCs w:val="22"/>
              </w:rPr>
              <w:t>The First Emperor</w:t>
            </w:r>
            <w:r w:rsidRPr="00C75344">
              <w:rPr>
                <w:i/>
                <w:sz w:val="22"/>
                <w:szCs w:val="22"/>
              </w:rPr>
              <w:t xml:space="preserve">. </w:t>
            </w:r>
          </w:p>
          <w:p w:rsidR="008E6B40" w:rsidRPr="00C75344" w:rsidRDefault="008E6B40" w:rsidP="008E6B40">
            <w:pPr>
              <w:widowControl w:val="0"/>
              <w:numPr>
                <w:ilvl w:val="0"/>
                <w:numId w:val="11"/>
              </w:numPr>
              <w:spacing w:line="276" w:lineRule="auto"/>
              <w:ind w:left="389" w:hanging="389"/>
              <w:contextualSpacing/>
              <w:rPr>
                <w:i/>
                <w:sz w:val="22"/>
                <w:szCs w:val="22"/>
              </w:rPr>
            </w:pPr>
            <w:r w:rsidRPr="00C75344">
              <w:rPr>
                <w:i/>
                <w:sz w:val="22"/>
                <w:szCs w:val="22"/>
              </w:rPr>
              <w:t xml:space="preserve">Students create a visual representation of the hierarchy in Ancient Chinese society and include the position of the emperor. </w:t>
            </w:r>
          </w:p>
          <w:p w:rsidR="008E6B40" w:rsidRPr="00C75344" w:rsidRDefault="008E6B40" w:rsidP="008E6B40">
            <w:pPr>
              <w:widowControl w:val="0"/>
              <w:numPr>
                <w:ilvl w:val="0"/>
                <w:numId w:val="11"/>
              </w:numPr>
              <w:spacing w:line="276" w:lineRule="auto"/>
              <w:ind w:left="389" w:hanging="389"/>
              <w:contextualSpacing/>
              <w:rPr>
                <w:i/>
                <w:sz w:val="22"/>
                <w:szCs w:val="22"/>
              </w:rPr>
            </w:pPr>
            <w:r w:rsidRPr="00C75344">
              <w:rPr>
                <w:i/>
                <w:sz w:val="22"/>
                <w:szCs w:val="22"/>
              </w:rPr>
              <w:t xml:space="preserve">Students list the roles and responsibilities of the emperor. </w:t>
            </w:r>
          </w:p>
          <w:p w:rsidR="008E6B40" w:rsidRPr="00C75344" w:rsidRDefault="008E6B40" w:rsidP="008E6B40">
            <w:pPr>
              <w:widowControl w:val="0"/>
              <w:numPr>
                <w:ilvl w:val="0"/>
                <w:numId w:val="11"/>
              </w:numPr>
              <w:spacing w:line="276" w:lineRule="auto"/>
              <w:ind w:left="389" w:hanging="389"/>
              <w:contextualSpacing/>
              <w:rPr>
                <w:i/>
                <w:sz w:val="22"/>
                <w:szCs w:val="22"/>
              </w:rPr>
            </w:pPr>
            <w:r w:rsidRPr="00C75344">
              <w:rPr>
                <w:i/>
                <w:sz w:val="22"/>
                <w:szCs w:val="22"/>
              </w:rPr>
              <w:t>Students explore the rule of Emperor Qin and create a visual depiction of his life and rule. The following resources may be useful references:</w:t>
            </w:r>
          </w:p>
          <w:p w:rsidR="008E6B40" w:rsidRPr="00C75344" w:rsidRDefault="002C3D21" w:rsidP="008E6B40">
            <w:pPr>
              <w:spacing w:line="276" w:lineRule="auto"/>
              <w:ind w:left="389"/>
              <w:rPr>
                <w:rStyle w:val="Hyperlink"/>
                <w:i/>
                <w:color w:val="000000"/>
                <w:sz w:val="22"/>
                <w:szCs w:val="22"/>
              </w:rPr>
            </w:pPr>
            <w:hyperlink r:id="rId27" w:history="1">
              <w:r w:rsidR="008E6B40" w:rsidRPr="00C75344">
                <w:rPr>
                  <w:rStyle w:val="Hyperlink"/>
                  <w:i/>
                  <w:sz w:val="22"/>
                  <w:szCs w:val="22"/>
                </w:rPr>
                <w:t>www.ducksters.com/history/china/emperor_qin_shi_huang.php</w:t>
              </w:r>
            </w:hyperlink>
          </w:p>
          <w:p w:rsidR="008E6B40" w:rsidRPr="00C75344" w:rsidRDefault="002C3D21" w:rsidP="008E6B40">
            <w:pPr>
              <w:spacing w:line="276" w:lineRule="auto"/>
              <w:ind w:left="389"/>
              <w:rPr>
                <w:i/>
                <w:sz w:val="22"/>
                <w:szCs w:val="22"/>
              </w:rPr>
            </w:pPr>
            <w:hyperlink r:id="rId28" w:history="1">
              <w:r w:rsidR="008E6B40" w:rsidRPr="00C75344">
                <w:rPr>
                  <w:rStyle w:val="Hyperlink"/>
                  <w:i/>
                  <w:sz w:val="22"/>
                  <w:szCs w:val="22"/>
                </w:rPr>
                <w:t>http://china.mrdonn.org/qin.html</w:t>
              </w:r>
            </w:hyperlink>
            <w:r w:rsidR="008E6B40" w:rsidRPr="00C75344">
              <w:rPr>
                <w:i/>
                <w:sz w:val="22"/>
                <w:szCs w:val="22"/>
              </w:rPr>
              <w:t xml:space="preserve"> </w:t>
            </w:r>
          </w:p>
          <w:p w:rsidR="008E6B40" w:rsidRPr="00C75344" w:rsidRDefault="008E6B40" w:rsidP="008E6B40">
            <w:pPr>
              <w:widowControl w:val="0"/>
              <w:numPr>
                <w:ilvl w:val="0"/>
                <w:numId w:val="11"/>
              </w:numPr>
              <w:spacing w:line="276" w:lineRule="auto"/>
              <w:ind w:left="389" w:hanging="389"/>
              <w:contextualSpacing/>
              <w:rPr>
                <w:i/>
                <w:sz w:val="22"/>
                <w:szCs w:val="22"/>
              </w:rPr>
            </w:pPr>
            <w:r w:rsidRPr="00C75344">
              <w:rPr>
                <w:i/>
                <w:sz w:val="22"/>
                <w:szCs w:val="22"/>
              </w:rPr>
              <w:t xml:space="preserve">Students list the three components of the Mandate of Heaven and </w:t>
            </w:r>
            <w:r w:rsidRPr="00C75344">
              <w:rPr>
                <w:i/>
                <w:sz w:val="22"/>
                <w:szCs w:val="22"/>
              </w:rPr>
              <w:lastRenderedPageBreak/>
              <w:t>describe what these might be in contemporary society.</w:t>
            </w:r>
          </w:p>
          <w:p w:rsidR="008E6B40" w:rsidRDefault="008E6B40" w:rsidP="008E6B40">
            <w:pPr>
              <w:widowControl w:val="0"/>
              <w:spacing w:line="276" w:lineRule="auto"/>
              <w:contextualSpacing/>
              <w:rPr>
                <w:sz w:val="22"/>
                <w:szCs w:val="22"/>
              </w:rPr>
            </w:pPr>
          </w:p>
          <w:p w:rsidR="008E6B40" w:rsidRDefault="008E6B40" w:rsidP="008E6B40">
            <w:pPr>
              <w:widowControl w:val="0"/>
              <w:numPr>
                <w:ilvl w:val="0"/>
                <w:numId w:val="7"/>
              </w:numPr>
              <w:spacing w:line="276" w:lineRule="auto"/>
              <w:ind w:hanging="360"/>
              <w:contextualSpacing/>
              <w:rPr>
                <w:sz w:val="22"/>
                <w:szCs w:val="22"/>
              </w:rPr>
            </w:pPr>
            <w:r>
              <w:rPr>
                <w:sz w:val="22"/>
                <w:szCs w:val="22"/>
              </w:rPr>
              <w:t xml:space="preserve">Students conduct research to construct a mind map of the various reforms of the emperor/Qin government, including:  </w:t>
            </w:r>
          </w:p>
          <w:p w:rsidR="008E6B40" w:rsidRDefault="008E6B40" w:rsidP="008E6B40">
            <w:pPr>
              <w:widowControl w:val="0"/>
              <w:numPr>
                <w:ilvl w:val="0"/>
                <w:numId w:val="16"/>
              </w:numPr>
              <w:spacing w:line="276" w:lineRule="auto"/>
              <w:ind w:hanging="360"/>
              <w:contextualSpacing/>
              <w:rPr>
                <w:sz w:val="22"/>
                <w:szCs w:val="22"/>
              </w:rPr>
            </w:pPr>
            <w:r>
              <w:rPr>
                <w:sz w:val="22"/>
                <w:szCs w:val="22"/>
              </w:rPr>
              <w:t xml:space="preserve">standardisations of Chinese society </w:t>
            </w:r>
          </w:p>
          <w:p w:rsidR="008E6B40" w:rsidRDefault="008E6B40" w:rsidP="008E6B40">
            <w:pPr>
              <w:widowControl w:val="0"/>
              <w:numPr>
                <w:ilvl w:val="0"/>
                <w:numId w:val="16"/>
              </w:numPr>
              <w:spacing w:line="276" w:lineRule="auto"/>
              <w:ind w:hanging="360"/>
              <w:contextualSpacing/>
              <w:rPr>
                <w:sz w:val="22"/>
                <w:szCs w:val="22"/>
              </w:rPr>
            </w:pPr>
            <w:r>
              <w:rPr>
                <w:sz w:val="22"/>
                <w:szCs w:val="22"/>
              </w:rPr>
              <w:t>organisation of an imperial bureaucracy based on merit not family</w:t>
            </w:r>
          </w:p>
          <w:p w:rsidR="008E6B40" w:rsidRDefault="008E6B40" w:rsidP="008E6B40">
            <w:pPr>
              <w:widowControl w:val="0"/>
              <w:numPr>
                <w:ilvl w:val="0"/>
                <w:numId w:val="16"/>
              </w:numPr>
              <w:spacing w:line="276" w:lineRule="auto"/>
              <w:ind w:hanging="360"/>
              <w:contextualSpacing/>
              <w:rPr>
                <w:sz w:val="22"/>
                <w:szCs w:val="22"/>
              </w:rPr>
            </w:pPr>
            <w:r>
              <w:rPr>
                <w:sz w:val="22"/>
                <w:szCs w:val="22"/>
              </w:rPr>
              <w:t>enforcement of legalism – persecution of other philosophies</w:t>
            </w:r>
          </w:p>
          <w:p w:rsidR="008E6B40" w:rsidRDefault="008E6B40" w:rsidP="008E6B40">
            <w:pPr>
              <w:widowControl w:val="0"/>
              <w:numPr>
                <w:ilvl w:val="0"/>
                <w:numId w:val="16"/>
              </w:numPr>
              <w:spacing w:line="276" w:lineRule="auto"/>
              <w:ind w:hanging="360"/>
              <w:contextualSpacing/>
              <w:rPr>
                <w:sz w:val="22"/>
                <w:szCs w:val="22"/>
              </w:rPr>
            </w:pPr>
            <w:r>
              <w:rPr>
                <w:sz w:val="22"/>
                <w:szCs w:val="22"/>
              </w:rPr>
              <w:t>development of the legal system – crime and punishment</w:t>
            </w:r>
          </w:p>
          <w:p w:rsidR="008E6B40" w:rsidRDefault="008E6B40" w:rsidP="008E6B40">
            <w:pPr>
              <w:widowControl w:val="0"/>
              <w:numPr>
                <w:ilvl w:val="0"/>
                <w:numId w:val="16"/>
              </w:numPr>
              <w:spacing w:line="276" w:lineRule="auto"/>
              <w:ind w:hanging="360"/>
              <w:contextualSpacing/>
              <w:rPr>
                <w:sz w:val="22"/>
                <w:szCs w:val="22"/>
              </w:rPr>
            </w:pPr>
            <w:r>
              <w:rPr>
                <w:sz w:val="22"/>
                <w:szCs w:val="22"/>
              </w:rPr>
              <w:t>reforms concerning education</w:t>
            </w:r>
          </w:p>
          <w:p w:rsidR="008E6B40" w:rsidRDefault="008E6B40" w:rsidP="008E6B40">
            <w:pPr>
              <w:widowControl w:val="0"/>
              <w:numPr>
                <w:ilvl w:val="0"/>
                <w:numId w:val="16"/>
              </w:numPr>
              <w:spacing w:line="276" w:lineRule="auto"/>
              <w:ind w:hanging="360"/>
              <w:contextualSpacing/>
              <w:rPr>
                <w:sz w:val="22"/>
                <w:szCs w:val="22"/>
              </w:rPr>
            </w:pPr>
            <w:r>
              <w:rPr>
                <w:sz w:val="22"/>
                <w:szCs w:val="22"/>
              </w:rPr>
              <w:t>changes to the military</w:t>
            </w:r>
          </w:p>
          <w:p w:rsidR="008E6B40" w:rsidRDefault="008E6B40" w:rsidP="008E6B40">
            <w:pPr>
              <w:widowControl w:val="0"/>
              <w:numPr>
                <w:ilvl w:val="0"/>
                <w:numId w:val="16"/>
              </w:numPr>
              <w:spacing w:line="276" w:lineRule="auto"/>
              <w:ind w:hanging="360"/>
              <w:contextualSpacing/>
              <w:rPr>
                <w:sz w:val="22"/>
                <w:szCs w:val="22"/>
              </w:rPr>
            </w:pPr>
            <w:proofErr w:type="gramStart"/>
            <w:r w:rsidRPr="008E6B40">
              <w:rPr>
                <w:sz w:val="22"/>
                <w:szCs w:val="22"/>
              </w:rPr>
              <w:t>changes</w:t>
            </w:r>
            <w:proofErr w:type="gramEnd"/>
            <w:r w:rsidRPr="008E6B40">
              <w:rPr>
                <w:sz w:val="22"/>
                <w:szCs w:val="22"/>
              </w:rPr>
              <w:t xml:space="preserve"> to the organisation of the empire.</w:t>
            </w:r>
          </w:p>
          <w:p w:rsidR="008E6B40" w:rsidRDefault="008E6B40" w:rsidP="008E6B40">
            <w:pPr>
              <w:widowControl w:val="0"/>
              <w:spacing w:line="276" w:lineRule="auto"/>
              <w:contextualSpacing/>
              <w:rPr>
                <w:sz w:val="22"/>
                <w:szCs w:val="22"/>
              </w:rPr>
            </w:pPr>
          </w:p>
          <w:p w:rsidR="008E6B40" w:rsidRPr="00C75344" w:rsidRDefault="008E6B40" w:rsidP="008E6B40">
            <w:pPr>
              <w:spacing w:line="276" w:lineRule="auto"/>
              <w:rPr>
                <w:b/>
                <w:i/>
                <w:sz w:val="22"/>
                <w:szCs w:val="22"/>
              </w:rPr>
            </w:pPr>
            <w:r w:rsidRPr="00C75344">
              <w:rPr>
                <w:b/>
                <w:i/>
                <w:sz w:val="22"/>
                <w:szCs w:val="22"/>
              </w:rPr>
              <w:t>Life Skills</w:t>
            </w:r>
          </w:p>
          <w:p w:rsidR="008E6B40" w:rsidRPr="00C75344" w:rsidRDefault="008E6B40" w:rsidP="008E6B40">
            <w:pPr>
              <w:widowControl w:val="0"/>
              <w:numPr>
                <w:ilvl w:val="0"/>
                <w:numId w:val="11"/>
              </w:numPr>
              <w:spacing w:line="276" w:lineRule="auto"/>
              <w:ind w:left="389" w:hanging="389"/>
              <w:contextualSpacing/>
              <w:rPr>
                <w:i/>
                <w:sz w:val="22"/>
                <w:szCs w:val="22"/>
              </w:rPr>
            </w:pPr>
            <w:r w:rsidRPr="00C75344">
              <w:rPr>
                <w:i/>
                <w:sz w:val="22"/>
                <w:szCs w:val="22"/>
              </w:rPr>
              <w:t>Students create a table illustrating the standardisations made under Emperor Qin. One column of the table should include the change and another column the modern-day equivalent. The table should include:</w:t>
            </w:r>
          </w:p>
          <w:p w:rsidR="008E6B40" w:rsidRPr="00C75344" w:rsidRDefault="008E6B40" w:rsidP="008E6B40">
            <w:pPr>
              <w:widowControl w:val="0"/>
              <w:numPr>
                <w:ilvl w:val="0"/>
                <w:numId w:val="16"/>
              </w:numPr>
              <w:spacing w:line="276" w:lineRule="auto"/>
              <w:ind w:hanging="360"/>
              <w:contextualSpacing/>
              <w:rPr>
                <w:i/>
                <w:sz w:val="22"/>
                <w:szCs w:val="22"/>
              </w:rPr>
            </w:pPr>
            <w:r w:rsidRPr="00C75344">
              <w:rPr>
                <w:i/>
                <w:sz w:val="22"/>
                <w:szCs w:val="22"/>
              </w:rPr>
              <w:t>organisation of territory</w:t>
            </w:r>
          </w:p>
          <w:p w:rsidR="008E6B40" w:rsidRPr="00C75344" w:rsidRDefault="008E6B40" w:rsidP="008E6B40">
            <w:pPr>
              <w:widowControl w:val="0"/>
              <w:numPr>
                <w:ilvl w:val="0"/>
                <w:numId w:val="16"/>
              </w:numPr>
              <w:spacing w:line="276" w:lineRule="auto"/>
              <w:ind w:hanging="360"/>
              <w:contextualSpacing/>
              <w:rPr>
                <w:i/>
                <w:sz w:val="22"/>
                <w:szCs w:val="22"/>
              </w:rPr>
            </w:pPr>
            <w:r w:rsidRPr="00C75344">
              <w:rPr>
                <w:i/>
                <w:sz w:val="22"/>
                <w:szCs w:val="22"/>
              </w:rPr>
              <w:t>organisation of government</w:t>
            </w:r>
          </w:p>
          <w:p w:rsidR="008E6B40" w:rsidRPr="00C75344" w:rsidRDefault="008E6B40" w:rsidP="008E6B40">
            <w:pPr>
              <w:widowControl w:val="0"/>
              <w:numPr>
                <w:ilvl w:val="0"/>
                <w:numId w:val="16"/>
              </w:numPr>
              <w:spacing w:line="276" w:lineRule="auto"/>
              <w:ind w:hanging="360"/>
              <w:contextualSpacing/>
              <w:rPr>
                <w:i/>
                <w:sz w:val="22"/>
                <w:szCs w:val="22"/>
              </w:rPr>
            </w:pPr>
            <w:r w:rsidRPr="00C75344">
              <w:rPr>
                <w:i/>
                <w:sz w:val="22"/>
                <w:szCs w:val="22"/>
              </w:rPr>
              <w:t>registration of population</w:t>
            </w:r>
          </w:p>
          <w:p w:rsidR="008E6B40" w:rsidRPr="00C75344" w:rsidRDefault="008E6B40" w:rsidP="008E6B40">
            <w:pPr>
              <w:widowControl w:val="0"/>
              <w:numPr>
                <w:ilvl w:val="0"/>
                <w:numId w:val="16"/>
              </w:numPr>
              <w:spacing w:line="276" w:lineRule="auto"/>
              <w:ind w:hanging="360"/>
              <w:contextualSpacing/>
              <w:rPr>
                <w:i/>
                <w:sz w:val="22"/>
                <w:szCs w:val="22"/>
              </w:rPr>
            </w:pPr>
            <w:r w:rsidRPr="00C75344">
              <w:rPr>
                <w:i/>
                <w:sz w:val="22"/>
                <w:szCs w:val="22"/>
              </w:rPr>
              <w:t>taxation</w:t>
            </w:r>
          </w:p>
          <w:p w:rsidR="008E6B40" w:rsidRPr="00C75344" w:rsidRDefault="008E6B40" w:rsidP="008E6B40">
            <w:pPr>
              <w:widowControl w:val="0"/>
              <w:numPr>
                <w:ilvl w:val="0"/>
                <w:numId w:val="16"/>
              </w:numPr>
              <w:spacing w:line="276" w:lineRule="auto"/>
              <w:ind w:hanging="360"/>
              <w:contextualSpacing/>
              <w:rPr>
                <w:i/>
                <w:sz w:val="22"/>
                <w:szCs w:val="22"/>
              </w:rPr>
            </w:pPr>
            <w:r w:rsidRPr="00C75344">
              <w:rPr>
                <w:i/>
                <w:sz w:val="22"/>
                <w:szCs w:val="22"/>
              </w:rPr>
              <w:t>crime reform</w:t>
            </w:r>
          </w:p>
          <w:p w:rsidR="008E6B40" w:rsidRPr="00C75344" w:rsidRDefault="008E6B40" w:rsidP="008E6B40">
            <w:pPr>
              <w:widowControl w:val="0"/>
              <w:numPr>
                <w:ilvl w:val="0"/>
                <w:numId w:val="16"/>
              </w:numPr>
              <w:spacing w:line="276" w:lineRule="auto"/>
              <w:ind w:hanging="360"/>
              <w:contextualSpacing/>
              <w:rPr>
                <w:i/>
                <w:sz w:val="22"/>
                <w:szCs w:val="22"/>
              </w:rPr>
            </w:pPr>
            <w:proofErr w:type="gramStart"/>
            <w:r w:rsidRPr="00C75344">
              <w:rPr>
                <w:i/>
                <w:sz w:val="22"/>
                <w:szCs w:val="22"/>
              </w:rPr>
              <w:t>money</w:t>
            </w:r>
            <w:proofErr w:type="gramEnd"/>
            <w:r w:rsidRPr="00C75344">
              <w:rPr>
                <w:i/>
                <w:sz w:val="22"/>
                <w:szCs w:val="22"/>
              </w:rPr>
              <w:t>.</w:t>
            </w:r>
          </w:p>
          <w:p w:rsidR="008E6B40" w:rsidRDefault="008E6B40" w:rsidP="008E6B40">
            <w:pPr>
              <w:widowControl w:val="0"/>
              <w:spacing w:line="276" w:lineRule="auto"/>
              <w:contextualSpacing/>
              <w:rPr>
                <w:sz w:val="22"/>
                <w:szCs w:val="22"/>
              </w:rPr>
            </w:pPr>
          </w:p>
          <w:p w:rsidR="008E6B40" w:rsidRDefault="008E6B40" w:rsidP="008E6B40">
            <w:pPr>
              <w:widowControl w:val="0"/>
              <w:numPr>
                <w:ilvl w:val="0"/>
                <w:numId w:val="7"/>
              </w:numPr>
              <w:spacing w:line="276" w:lineRule="auto"/>
              <w:ind w:left="389" w:hanging="389"/>
              <w:contextualSpacing/>
              <w:rPr>
                <w:sz w:val="22"/>
                <w:szCs w:val="22"/>
              </w:rPr>
            </w:pPr>
            <w:r>
              <w:rPr>
                <w:sz w:val="22"/>
                <w:szCs w:val="22"/>
              </w:rPr>
              <w:t>Students construct a personality profile on Li Si, noting issues such as:</w:t>
            </w:r>
          </w:p>
          <w:p w:rsidR="008E6B40" w:rsidRDefault="008E6B40" w:rsidP="008E6B40">
            <w:pPr>
              <w:widowControl w:val="0"/>
              <w:numPr>
                <w:ilvl w:val="0"/>
                <w:numId w:val="17"/>
              </w:numPr>
              <w:spacing w:line="276" w:lineRule="auto"/>
              <w:ind w:hanging="360"/>
              <w:contextualSpacing/>
              <w:rPr>
                <w:sz w:val="22"/>
                <w:szCs w:val="22"/>
              </w:rPr>
            </w:pPr>
            <w:r>
              <w:rPr>
                <w:sz w:val="22"/>
                <w:szCs w:val="22"/>
              </w:rPr>
              <w:t xml:space="preserve">early life and education </w:t>
            </w:r>
          </w:p>
          <w:p w:rsidR="008E6B40" w:rsidRDefault="008E6B40" w:rsidP="008E6B40">
            <w:pPr>
              <w:widowControl w:val="0"/>
              <w:numPr>
                <w:ilvl w:val="0"/>
                <w:numId w:val="17"/>
              </w:numPr>
              <w:spacing w:line="276" w:lineRule="auto"/>
              <w:ind w:hanging="360"/>
              <w:contextualSpacing/>
              <w:rPr>
                <w:sz w:val="22"/>
                <w:szCs w:val="22"/>
              </w:rPr>
            </w:pPr>
            <w:r>
              <w:rPr>
                <w:sz w:val="22"/>
                <w:szCs w:val="22"/>
              </w:rPr>
              <w:t>rise to power</w:t>
            </w:r>
          </w:p>
          <w:p w:rsidR="008E6B40" w:rsidRDefault="008E6B40" w:rsidP="008E6B40">
            <w:pPr>
              <w:widowControl w:val="0"/>
              <w:numPr>
                <w:ilvl w:val="0"/>
                <w:numId w:val="17"/>
              </w:numPr>
              <w:spacing w:line="276" w:lineRule="auto"/>
              <w:ind w:hanging="360"/>
              <w:contextualSpacing/>
              <w:rPr>
                <w:sz w:val="22"/>
                <w:szCs w:val="22"/>
              </w:rPr>
            </w:pPr>
            <w:r>
              <w:rPr>
                <w:sz w:val="22"/>
                <w:szCs w:val="22"/>
              </w:rPr>
              <w:t xml:space="preserve">adviser to the king </w:t>
            </w:r>
          </w:p>
          <w:p w:rsidR="008E6B40" w:rsidRDefault="008E6B40" w:rsidP="008E6B40">
            <w:pPr>
              <w:widowControl w:val="0"/>
              <w:numPr>
                <w:ilvl w:val="0"/>
                <w:numId w:val="17"/>
              </w:numPr>
              <w:spacing w:line="276" w:lineRule="auto"/>
              <w:ind w:hanging="360"/>
              <w:contextualSpacing/>
              <w:rPr>
                <w:sz w:val="22"/>
                <w:szCs w:val="22"/>
              </w:rPr>
            </w:pPr>
            <w:r>
              <w:rPr>
                <w:sz w:val="22"/>
                <w:szCs w:val="22"/>
              </w:rPr>
              <w:t xml:space="preserve">role in the implementation of legalism </w:t>
            </w:r>
          </w:p>
          <w:p w:rsidR="008E6B40" w:rsidRDefault="008E6B40" w:rsidP="008E6B40">
            <w:pPr>
              <w:widowControl w:val="0"/>
              <w:numPr>
                <w:ilvl w:val="0"/>
                <w:numId w:val="17"/>
              </w:numPr>
              <w:spacing w:line="276" w:lineRule="auto"/>
              <w:ind w:hanging="360"/>
              <w:contextualSpacing/>
              <w:rPr>
                <w:sz w:val="22"/>
                <w:szCs w:val="22"/>
              </w:rPr>
            </w:pPr>
            <w:proofErr w:type="gramStart"/>
            <w:r>
              <w:rPr>
                <w:sz w:val="22"/>
                <w:szCs w:val="22"/>
              </w:rPr>
              <w:t>contribution</w:t>
            </w:r>
            <w:proofErr w:type="gramEnd"/>
            <w:r>
              <w:rPr>
                <w:sz w:val="22"/>
                <w:szCs w:val="22"/>
              </w:rPr>
              <w:t xml:space="preserve"> towards the imperial system.</w:t>
            </w:r>
          </w:p>
          <w:p w:rsidR="008E6B40" w:rsidRDefault="008E6B40" w:rsidP="008E6B40">
            <w:pPr>
              <w:widowControl w:val="0"/>
              <w:spacing w:line="276" w:lineRule="auto"/>
              <w:contextualSpacing/>
              <w:rPr>
                <w:sz w:val="22"/>
                <w:szCs w:val="22"/>
              </w:rPr>
            </w:pPr>
            <w:r>
              <w:rPr>
                <w:sz w:val="22"/>
                <w:szCs w:val="22"/>
              </w:rPr>
              <w:t>Students may choose to design their profile on a mock social media platform.</w:t>
            </w:r>
          </w:p>
          <w:p w:rsidR="008E6B40" w:rsidRDefault="008E6B40" w:rsidP="008E6B40">
            <w:pPr>
              <w:widowControl w:val="0"/>
              <w:spacing w:line="276" w:lineRule="auto"/>
              <w:contextualSpacing/>
              <w:rPr>
                <w:sz w:val="22"/>
                <w:szCs w:val="22"/>
              </w:rPr>
            </w:pPr>
          </w:p>
          <w:p w:rsidR="00C75344" w:rsidRDefault="00C75344" w:rsidP="008E6B40">
            <w:pPr>
              <w:spacing w:line="276" w:lineRule="auto"/>
              <w:rPr>
                <w:b/>
                <w:sz w:val="22"/>
                <w:szCs w:val="22"/>
              </w:rPr>
            </w:pPr>
          </w:p>
          <w:p w:rsidR="008E6B40" w:rsidRPr="00C75344" w:rsidRDefault="008E6B40" w:rsidP="008E6B40">
            <w:pPr>
              <w:spacing w:line="276" w:lineRule="auto"/>
              <w:rPr>
                <w:b/>
                <w:i/>
                <w:sz w:val="22"/>
                <w:szCs w:val="22"/>
              </w:rPr>
            </w:pPr>
            <w:r w:rsidRPr="00C75344">
              <w:rPr>
                <w:b/>
                <w:i/>
                <w:sz w:val="22"/>
                <w:szCs w:val="22"/>
              </w:rPr>
              <w:lastRenderedPageBreak/>
              <w:t>Life Skills</w:t>
            </w:r>
          </w:p>
          <w:p w:rsidR="008E6B40" w:rsidRPr="00C75344" w:rsidRDefault="008E6B40" w:rsidP="008E6B40">
            <w:pPr>
              <w:widowControl w:val="0"/>
              <w:numPr>
                <w:ilvl w:val="0"/>
                <w:numId w:val="7"/>
              </w:numPr>
              <w:spacing w:line="276" w:lineRule="auto"/>
              <w:ind w:hanging="360"/>
              <w:contextualSpacing/>
              <w:rPr>
                <w:i/>
                <w:sz w:val="22"/>
                <w:szCs w:val="22"/>
              </w:rPr>
            </w:pPr>
            <w:r w:rsidRPr="00C75344">
              <w:rPr>
                <w:i/>
                <w:sz w:val="22"/>
                <w:szCs w:val="22"/>
              </w:rPr>
              <w:t>Provide students with sources relating to Lin Si. Students explore these sources to gain an understanding of his role as the advisor to the king.</w:t>
            </w:r>
          </w:p>
          <w:p w:rsidR="008E6B40" w:rsidRPr="008E6B40" w:rsidRDefault="008E6B40" w:rsidP="008E6B40">
            <w:pPr>
              <w:widowControl w:val="0"/>
              <w:numPr>
                <w:ilvl w:val="0"/>
                <w:numId w:val="7"/>
              </w:numPr>
              <w:spacing w:line="276" w:lineRule="auto"/>
              <w:ind w:hanging="360"/>
              <w:contextualSpacing/>
              <w:rPr>
                <w:sz w:val="22"/>
                <w:szCs w:val="22"/>
              </w:rPr>
            </w:pPr>
            <w:r w:rsidRPr="00C75344">
              <w:rPr>
                <w:i/>
                <w:sz w:val="22"/>
                <w:szCs w:val="22"/>
              </w:rPr>
              <w:t>Students complete a case study of the Emperor Qin’s burning of the books, under the advisement of Lin Si. Students develop a speech or visual representation explaining why books should not be destroyed and the impact of Emperor Qin’s actions.</w:t>
            </w:r>
          </w:p>
        </w:tc>
        <w:tc>
          <w:tcPr>
            <w:tcW w:w="3508" w:type="dxa"/>
          </w:tcPr>
          <w:p w:rsidR="00C75344" w:rsidRDefault="00C75344" w:rsidP="00C75344">
            <w:pPr>
              <w:rPr>
                <w:b/>
                <w:sz w:val="22"/>
                <w:szCs w:val="22"/>
              </w:rPr>
            </w:pPr>
            <w:r>
              <w:rPr>
                <w:b/>
                <w:sz w:val="22"/>
                <w:szCs w:val="22"/>
              </w:rPr>
              <w:lastRenderedPageBreak/>
              <w:t>Structured</w:t>
            </w:r>
          </w:p>
          <w:p w:rsidR="00C75344" w:rsidRDefault="00C75344" w:rsidP="00C75344">
            <w:pPr>
              <w:rPr>
                <w:sz w:val="22"/>
                <w:szCs w:val="22"/>
              </w:rPr>
            </w:pPr>
            <w:r>
              <w:rPr>
                <w:sz w:val="22"/>
                <w:szCs w:val="22"/>
              </w:rPr>
              <w:t xml:space="preserve">Students are provided with a scaffold for their research which includes explanations of the various concepts and directs them towards accessible resources. </w:t>
            </w:r>
          </w:p>
          <w:p w:rsidR="00C75344" w:rsidRDefault="00C75344" w:rsidP="00766391">
            <w:pPr>
              <w:rPr>
                <w:b/>
                <w:sz w:val="22"/>
                <w:szCs w:val="22"/>
              </w:rPr>
            </w:pPr>
          </w:p>
          <w:p w:rsidR="008E6B40" w:rsidRDefault="008E6B40" w:rsidP="00766391">
            <w:pPr>
              <w:rPr>
                <w:sz w:val="22"/>
                <w:szCs w:val="22"/>
              </w:rPr>
            </w:pPr>
            <w:r>
              <w:rPr>
                <w:b/>
                <w:sz w:val="22"/>
                <w:szCs w:val="22"/>
              </w:rPr>
              <w:t>Extension</w:t>
            </w:r>
          </w:p>
          <w:p w:rsidR="008E6B40" w:rsidRDefault="008E6B40" w:rsidP="00766391">
            <w:pPr>
              <w:rPr>
                <w:sz w:val="22"/>
                <w:szCs w:val="22"/>
              </w:rPr>
            </w:pPr>
            <w:r>
              <w:rPr>
                <w:sz w:val="22"/>
                <w:szCs w:val="22"/>
              </w:rPr>
              <w:t xml:space="preserve">Students begin to look into the historiographical arguments surrounding the success of the Qin noting views of authors such as Mark Edward Lewis, John Fairbank and </w:t>
            </w:r>
            <w:proofErr w:type="spellStart"/>
            <w:r>
              <w:rPr>
                <w:sz w:val="22"/>
                <w:szCs w:val="22"/>
              </w:rPr>
              <w:t>Sima</w:t>
            </w:r>
            <w:proofErr w:type="spellEnd"/>
            <w:r>
              <w:rPr>
                <w:sz w:val="22"/>
                <w:szCs w:val="22"/>
              </w:rPr>
              <w:t xml:space="preserve"> Qian. </w:t>
            </w:r>
          </w:p>
          <w:p w:rsidR="008E6B40" w:rsidRDefault="008E6B40" w:rsidP="00766391">
            <w:pPr>
              <w:rPr>
                <w:sz w:val="22"/>
                <w:szCs w:val="22"/>
              </w:rPr>
            </w:pPr>
          </w:p>
          <w:p w:rsidR="008E6B40" w:rsidRDefault="008E6B40" w:rsidP="00766391">
            <w:pPr>
              <w:rPr>
                <w:sz w:val="22"/>
                <w:szCs w:val="22"/>
              </w:rPr>
            </w:pPr>
          </w:p>
          <w:p w:rsidR="008E6B40" w:rsidRDefault="008E6B40" w:rsidP="00766391">
            <w:pPr>
              <w:rPr>
                <w:sz w:val="22"/>
                <w:szCs w:val="22"/>
              </w:rPr>
            </w:pPr>
          </w:p>
          <w:p w:rsidR="008E6B40" w:rsidRDefault="008E6B40" w:rsidP="00766391">
            <w:pPr>
              <w:rPr>
                <w:sz w:val="22"/>
                <w:szCs w:val="22"/>
              </w:rPr>
            </w:pPr>
          </w:p>
          <w:p w:rsidR="008E6B40" w:rsidRDefault="008E6B40" w:rsidP="00766391">
            <w:pPr>
              <w:rPr>
                <w:sz w:val="22"/>
                <w:szCs w:val="22"/>
              </w:rPr>
            </w:pPr>
          </w:p>
          <w:p w:rsidR="008E6B40" w:rsidRDefault="008E6B40" w:rsidP="00766391">
            <w:pPr>
              <w:rPr>
                <w:sz w:val="22"/>
                <w:szCs w:val="22"/>
              </w:rPr>
            </w:pPr>
          </w:p>
          <w:p w:rsidR="008E6B40" w:rsidRDefault="008E6B40" w:rsidP="00766391">
            <w:pPr>
              <w:rPr>
                <w:sz w:val="22"/>
                <w:szCs w:val="22"/>
              </w:rPr>
            </w:pPr>
          </w:p>
          <w:p w:rsidR="008E6B40" w:rsidRDefault="008E6B40" w:rsidP="00766391">
            <w:pPr>
              <w:rPr>
                <w:sz w:val="22"/>
                <w:szCs w:val="22"/>
              </w:rPr>
            </w:pPr>
          </w:p>
          <w:p w:rsidR="008E6B40" w:rsidRDefault="008E6B40" w:rsidP="00766391">
            <w:pPr>
              <w:rPr>
                <w:sz w:val="22"/>
                <w:szCs w:val="22"/>
              </w:rPr>
            </w:pPr>
          </w:p>
          <w:p w:rsidR="008E6B40" w:rsidRDefault="008E6B40" w:rsidP="00766391">
            <w:pPr>
              <w:rPr>
                <w:sz w:val="22"/>
                <w:szCs w:val="22"/>
              </w:rPr>
            </w:pPr>
          </w:p>
          <w:p w:rsidR="008E6B40" w:rsidRDefault="008E6B40" w:rsidP="00766391">
            <w:pPr>
              <w:rPr>
                <w:sz w:val="22"/>
                <w:szCs w:val="22"/>
              </w:rPr>
            </w:pPr>
          </w:p>
          <w:p w:rsidR="008E6B40" w:rsidRDefault="008E6B40" w:rsidP="00766391">
            <w:pPr>
              <w:rPr>
                <w:sz w:val="22"/>
                <w:szCs w:val="22"/>
              </w:rPr>
            </w:pPr>
          </w:p>
          <w:p w:rsidR="008E6B40" w:rsidRDefault="008E6B40" w:rsidP="00766391">
            <w:pPr>
              <w:rPr>
                <w:sz w:val="22"/>
                <w:szCs w:val="22"/>
              </w:rPr>
            </w:pPr>
          </w:p>
          <w:p w:rsidR="008E6B40" w:rsidRDefault="008E6B40" w:rsidP="008E6B40">
            <w:pPr>
              <w:rPr>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8E6B40" w:rsidRDefault="008E6B40" w:rsidP="008E6B40">
            <w:pPr>
              <w:rPr>
                <w:b/>
                <w:sz w:val="22"/>
                <w:szCs w:val="22"/>
              </w:rPr>
            </w:pPr>
            <w:r>
              <w:rPr>
                <w:b/>
                <w:sz w:val="22"/>
                <w:szCs w:val="22"/>
              </w:rPr>
              <w:t>Structured</w:t>
            </w:r>
          </w:p>
          <w:p w:rsidR="008E6B40" w:rsidRDefault="008E6B40" w:rsidP="008E6B40">
            <w:pPr>
              <w:rPr>
                <w:sz w:val="22"/>
                <w:szCs w:val="22"/>
              </w:rPr>
            </w:pPr>
            <w:r>
              <w:rPr>
                <w:sz w:val="22"/>
                <w:szCs w:val="22"/>
              </w:rPr>
              <w:t xml:space="preserve">Students are provided with a scaffold for their research which includes explanations of the various concepts and directs them towards accessible resources. </w:t>
            </w:r>
          </w:p>
          <w:p w:rsidR="008E6B40" w:rsidRDefault="008E6B40"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C75344" w:rsidRDefault="00C75344" w:rsidP="008E6B40">
            <w:pPr>
              <w:rPr>
                <w:b/>
                <w:sz w:val="22"/>
                <w:szCs w:val="22"/>
              </w:rPr>
            </w:pPr>
          </w:p>
          <w:p w:rsidR="008E6B40" w:rsidRDefault="008E6B40" w:rsidP="008E6B40">
            <w:pPr>
              <w:rPr>
                <w:sz w:val="22"/>
                <w:szCs w:val="22"/>
              </w:rPr>
            </w:pPr>
            <w:r>
              <w:rPr>
                <w:b/>
                <w:sz w:val="22"/>
                <w:szCs w:val="22"/>
              </w:rPr>
              <w:t>Extension</w:t>
            </w:r>
          </w:p>
          <w:p w:rsidR="008E6B40" w:rsidRPr="001D16C2" w:rsidRDefault="008E6B40" w:rsidP="008E6B40">
            <w:pPr>
              <w:rPr>
                <w:sz w:val="22"/>
                <w:szCs w:val="22"/>
              </w:rPr>
            </w:pPr>
            <w:r>
              <w:rPr>
                <w:sz w:val="22"/>
                <w:szCs w:val="22"/>
              </w:rPr>
              <w:t>Students examine the views of various authors regarding the character/assessment/legacy of Li Si according to a variety of different authors.</w:t>
            </w:r>
          </w:p>
        </w:tc>
      </w:tr>
      <w:tr w:rsidR="008E6B40" w:rsidRPr="004A5505" w:rsidTr="001E0970">
        <w:tc>
          <w:tcPr>
            <w:tcW w:w="4431" w:type="dxa"/>
          </w:tcPr>
          <w:p w:rsidR="008E6B40" w:rsidRDefault="008E6B40" w:rsidP="008E6B40">
            <w:pPr>
              <w:widowControl w:val="0"/>
              <w:numPr>
                <w:ilvl w:val="0"/>
                <w:numId w:val="1"/>
              </w:numPr>
              <w:ind w:left="360" w:hanging="360"/>
              <w:contextualSpacing/>
              <w:rPr>
                <w:sz w:val="22"/>
                <w:szCs w:val="22"/>
              </w:rPr>
            </w:pPr>
            <w:r>
              <w:rPr>
                <w:sz w:val="22"/>
                <w:szCs w:val="22"/>
              </w:rPr>
              <w:lastRenderedPageBreak/>
              <w:t>Fall of the Qin and establishment of the Han, including:</w:t>
            </w:r>
          </w:p>
          <w:p w:rsidR="008E6B40" w:rsidRDefault="008E6B40" w:rsidP="008E6B40">
            <w:pPr>
              <w:widowControl w:val="0"/>
              <w:numPr>
                <w:ilvl w:val="1"/>
                <w:numId w:val="9"/>
              </w:numPr>
              <w:ind w:left="720" w:hanging="360"/>
              <w:contextualSpacing/>
              <w:rPr>
                <w:sz w:val="22"/>
                <w:szCs w:val="22"/>
              </w:rPr>
            </w:pPr>
            <w:r>
              <w:rPr>
                <w:sz w:val="22"/>
                <w:szCs w:val="22"/>
              </w:rPr>
              <w:t xml:space="preserve">reasons for the fall of the Qin: unification of the Warring States </w:t>
            </w:r>
            <w:r>
              <w:rPr>
                <w:noProof/>
                <w:lang w:eastAsia="en-AU"/>
              </w:rPr>
              <w:drawing>
                <wp:inline distT="0" distB="0" distL="0" distR="0" wp14:anchorId="44B76E22" wp14:editId="4C08F0E2">
                  <wp:extent cx="97790" cy="100330"/>
                  <wp:effectExtent l="0" t="0" r="0" b="0"/>
                  <wp:docPr id="1" name="image44.png"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44.png" title="Asia and Australia’s engagement with Asia icon"/>
                          <pic:cNvPicPr preferRelativeResize="0"/>
                        </pic:nvPicPr>
                        <pic:blipFill>
                          <a:blip r:embed="rId19"/>
                          <a:srcRect/>
                          <a:stretch>
                            <a:fillRect/>
                          </a:stretch>
                        </pic:blipFill>
                        <pic:spPr>
                          <a:xfrm>
                            <a:off x="0" y="0"/>
                            <a:ext cx="97790" cy="100330"/>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0E0DE279" wp14:editId="45B603AA">
                  <wp:extent cx="123825" cy="104775"/>
                  <wp:effectExtent l="0" t="0" r="0" b="0"/>
                  <wp:docPr id="2" name="image45.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5.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72B76413" wp14:editId="00872C82">
                  <wp:extent cx="104775" cy="104775"/>
                  <wp:effectExtent l="0" t="0" r="0" b="0"/>
                  <wp:docPr id="3" name="image46.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6.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rsidR="008E6B40" w:rsidRDefault="008E6B40" w:rsidP="008E6B40">
            <w:pPr>
              <w:widowControl w:val="0"/>
              <w:numPr>
                <w:ilvl w:val="1"/>
                <w:numId w:val="9"/>
              </w:numPr>
              <w:ind w:left="720" w:hanging="360"/>
              <w:contextualSpacing/>
              <w:rPr>
                <w:sz w:val="22"/>
                <w:szCs w:val="22"/>
              </w:rPr>
            </w:pPr>
            <w:r>
              <w:rPr>
                <w:sz w:val="22"/>
                <w:szCs w:val="22"/>
              </w:rPr>
              <w:t xml:space="preserve">establishment of the Han: role and contribution of emperors from </w:t>
            </w:r>
            <w:proofErr w:type="spellStart"/>
            <w:r>
              <w:rPr>
                <w:sz w:val="22"/>
                <w:szCs w:val="22"/>
              </w:rPr>
              <w:t>Gaozo</w:t>
            </w:r>
            <w:proofErr w:type="spellEnd"/>
            <w:r>
              <w:rPr>
                <w:sz w:val="22"/>
                <w:szCs w:val="22"/>
              </w:rPr>
              <w:t xml:space="preserve"> to </w:t>
            </w:r>
            <w:proofErr w:type="spellStart"/>
            <w:r>
              <w:rPr>
                <w:sz w:val="22"/>
                <w:szCs w:val="22"/>
              </w:rPr>
              <w:t>Jingdi</w:t>
            </w:r>
            <w:proofErr w:type="spellEnd"/>
            <w:r>
              <w:rPr>
                <w:sz w:val="22"/>
                <w:szCs w:val="22"/>
              </w:rPr>
              <w:t xml:space="preserve"> </w:t>
            </w:r>
            <w:r>
              <w:rPr>
                <w:noProof/>
                <w:lang w:eastAsia="en-AU"/>
              </w:rPr>
              <w:drawing>
                <wp:inline distT="0" distB="0" distL="0" distR="0" wp14:anchorId="5CC33797" wp14:editId="483876D2">
                  <wp:extent cx="97790" cy="100330"/>
                  <wp:effectExtent l="0" t="0" r="0" b="0"/>
                  <wp:docPr id="4" name="image47.png"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47.png" title="Asia and Australia’s engagement with Asia icon"/>
                          <pic:cNvPicPr preferRelativeResize="0"/>
                        </pic:nvPicPr>
                        <pic:blipFill>
                          <a:blip r:embed="rId19"/>
                          <a:srcRect/>
                          <a:stretch>
                            <a:fillRect/>
                          </a:stretch>
                        </pic:blipFill>
                        <pic:spPr>
                          <a:xfrm>
                            <a:off x="0" y="0"/>
                            <a:ext cx="97790" cy="100330"/>
                          </a:xfrm>
                          <a:prstGeom prst="rect">
                            <a:avLst/>
                          </a:prstGeom>
                          <a:ln/>
                        </pic:spPr>
                      </pic:pic>
                    </a:graphicData>
                  </a:graphic>
                </wp:inline>
              </w:drawing>
            </w:r>
          </w:p>
          <w:p w:rsidR="008E6B40" w:rsidRDefault="008E6B40" w:rsidP="008E6B40">
            <w:pPr>
              <w:widowControl w:val="0"/>
              <w:numPr>
                <w:ilvl w:val="1"/>
                <w:numId w:val="9"/>
              </w:numPr>
              <w:ind w:left="720" w:hanging="360"/>
              <w:contextualSpacing/>
              <w:rPr>
                <w:sz w:val="22"/>
                <w:szCs w:val="22"/>
              </w:rPr>
            </w:pPr>
            <w:r>
              <w:rPr>
                <w:sz w:val="22"/>
                <w:szCs w:val="22"/>
              </w:rPr>
              <w:t xml:space="preserve">nature and role of Confucianism in the Han government </w:t>
            </w:r>
            <w:r>
              <w:rPr>
                <w:noProof/>
                <w:lang w:eastAsia="en-AU"/>
              </w:rPr>
              <w:drawing>
                <wp:inline distT="0" distB="0" distL="0" distR="0" wp14:anchorId="393328DC" wp14:editId="7AB36034">
                  <wp:extent cx="97790" cy="100330"/>
                  <wp:effectExtent l="0" t="0" r="0" b="0"/>
                  <wp:docPr id="5" name="image35.png"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35.png" title="Asia and Australia’s engagement with Asia icon"/>
                          <pic:cNvPicPr preferRelativeResize="0"/>
                        </pic:nvPicPr>
                        <pic:blipFill>
                          <a:blip r:embed="rId19"/>
                          <a:srcRect/>
                          <a:stretch>
                            <a:fillRect/>
                          </a:stretch>
                        </pic:blipFill>
                        <pic:spPr>
                          <a:xfrm>
                            <a:off x="0" y="0"/>
                            <a:ext cx="97790" cy="100330"/>
                          </a:xfrm>
                          <a:prstGeom prst="rect">
                            <a:avLst/>
                          </a:prstGeom>
                          <a:ln/>
                        </pic:spPr>
                      </pic:pic>
                    </a:graphicData>
                  </a:graphic>
                </wp:inline>
              </w:drawing>
            </w:r>
          </w:p>
          <w:p w:rsidR="008E6B40" w:rsidRDefault="008E6B40" w:rsidP="008E6B40">
            <w:pPr>
              <w:widowControl w:val="0"/>
              <w:numPr>
                <w:ilvl w:val="1"/>
                <w:numId w:val="9"/>
              </w:numPr>
              <w:ind w:left="720" w:hanging="360"/>
              <w:contextualSpacing/>
              <w:rPr>
                <w:sz w:val="22"/>
                <w:szCs w:val="22"/>
              </w:rPr>
            </w:pPr>
            <w:r>
              <w:rPr>
                <w:sz w:val="22"/>
                <w:szCs w:val="22"/>
              </w:rPr>
              <w:t xml:space="preserve">role of empress dowagers: Empress Lu </w:t>
            </w:r>
            <w:proofErr w:type="spellStart"/>
            <w:r>
              <w:rPr>
                <w:sz w:val="22"/>
                <w:szCs w:val="22"/>
              </w:rPr>
              <w:t>Zhi</w:t>
            </w:r>
            <w:proofErr w:type="spellEnd"/>
            <w:r>
              <w:rPr>
                <w:sz w:val="22"/>
                <w:szCs w:val="22"/>
              </w:rPr>
              <w:t xml:space="preserve">, Empress Dou </w:t>
            </w:r>
            <w:r>
              <w:rPr>
                <w:noProof/>
                <w:lang w:eastAsia="en-AU"/>
              </w:rPr>
              <w:drawing>
                <wp:inline distT="0" distB="0" distL="0" distR="0" wp14:anchorId="4E7E9464" wp14:editId="690F9093">
                  <wp:extent cx="97790" cy="100330"/>
                  <wp:effectExtent l="0" t="0" r="0" b="0"/>
                  <wp:docPr id="6" name="image36.png"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36.png" title="Asia and Australia’s engagement with Asia icon"/>
                          <pic:cNvPicPr preferRelativeResize="0"/>
                        </pic:nvPicPr>
                        <pic:blipFill>
                          <a:blip r:embed="rId19"/>
                          <a:srcRect/>
                          <a:stretch>
                            <a:fillRect/>
                          </a:stretch>
                        </pic:blipFill>
                        <pic:spPr>
                          <a:xfrm>
                            <a:off x="0" y="0"/>
                            <a:ext cx="97790" cy="100330"/>
                          </a:xfrm>
                          <a:prstGeom prst="rect">
                            <a:avLst/>
                          </a:prstGeom>
                          <a:ln/>
                        </pic:spPr>
                      </pic:pic>
                    </a:graphicData>
                  </a:graphic>
                </wp:inline>
              </w:drawing>
            </w:r>
            <w:r>
              <w:rPr>
                <w:sz w:val="22"/>
                <w:szCs w:val="22"/>
              </w:rPr>
              <w:t xml:space="preserve"> </w:t>
            </w:r>
          </w:p>
          <w:p w:rsidR="008E6B40" w:rsidRDefault="008E6B40" w:rsidP="008E6B40">
            <w:pPr>
              <w:widowControl w:val="0"/>
              <w:numPr>
                <w:ilvl w:val="1"/>
                <w:numId w:val="9"/>
              </w:numPr>
              <w:ind w:left="720" w:hanging="360"/>
              <w:contextualSpacing/>
              <w:rPr>
                <w:sz w:val="22"/>
                <w:szCs w:val="22"/>
              </w:rPr>
            </w:pPr>
            <w:r>
              <w:rPr>
                <w:sz w:val="22"/>
                <w:szCs w:val="22"/>
              </w:rPr>
              <w:t xml:space="preserve">reign of Emperor </w:t>
            </w:r>
            <w:proofErr w:type="spellStart"/>
            <w:r>
              <w:rPr>
                <w:sz w:val="22"/>
                <w:szCs w:val="22"/>
              </w:rPr>
              <w:t>Wudi</w:t>
            </w:r>
            <w:proofErr w:type="spellEnd"/>
            <w:r>
              <w:rPr>
                <w:sz w:val="22"/>
                <w:szCs w:val="22"/>
              </w:rPr>
              <w:t xml:space="preserve">: political and cultural reforms </w:t>
            </w:r>
            <w:r>
              <w:rPr>
                <w:noProof/>
                <w:lang w:eastAsia="en-AU"/>
              </w:rPr>
              <w:drawing>
                <wp:inline distT="0" distB="0" distL="0" distR="0" wp14:anchorId="152A45D9" wp14:editId="11C665A2">
                  <wp:extent cx="97790" cy="100330"/>
                  <wp:effectExtent l="0" t="0" r="0" b="0"/>
                  <wp:docPr id="7" name="image79.png"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79.png" title="Asia and Australia’s engagement with Asia icon"/>
                          <pic:cNvPicPr preferRelativeResize="0"/>
                        </pic:nvPicPr>
                        <pic:blipFill>
                          <a:blip r:embed="rId19"/>
                          <a:srcRect/>
                          <a:stretch>
                            <a:fillRect/>
                          </a:stretch>
                        </pic:blipFill>
                        <pic:spPr>
                          <a:xfrm>
                            <a:off x="0" y="0"/>
                            <a:ext cx="97790" cy="100330"/>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0335BC7D" wp14:editId="3F8CC992">
                  <wp:extent cx="104775" cy="104775"/>
                  <wp:effectExtent l="0" t="0" r="0" b="0"/>
                  <wp:docPr id="9" name="image80.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80.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171DCECB" wp14:editId="6D9309AD">
                  <wp:extent cx="104775" cy="104775"/>
                  <wp:effectExtent l="0" t="0" r="0" b="0"/>
                  <wp:docPr id="10" name="image81.png" title="Civics and citizenship icon"/>
                  <wp:cNvGraphicFramePr/>
                  <a:graphic xmlns:a="http://schemas.openxmlformats.org/drawingml/2006/main">
                    <a:graphicData uri="http://schemas.openxmlformats.org/drawingml/2006/picture">
                      <pic:pic xmlns:pic="http://schemas.openxmlformats.org/drawingml/2006/picture">
                        <pic:nvPicPr>
                          <pic:cNvPr id="0" name="image81.png" title="Civics and citizenship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rsidR="008E6B40" w:rsidRDefault="008E6B40" w:rsidP="008E6B40">
            <w:pPr>
              <w:rPr>
                <w:sz w:val="22"/>
                <w:szCs w:val="22"/>
              </w:rPr>
            </w:pPr>
          </w:p>
          <w:p w:rsidR="008E6B40" w:rsidRDefault="008E6B40" w:rsidP="008E6B40">
            <w:pPr>
              <w:widowControl w:val="0"/>
              <w:numPr>
                <w:ilvl w:val="0"/>
                <w:numId w:val="1"/>
              </w:numPr>
              <w:ind w:left="360" w:hanging="360"/>
              <w:contextualSpacing/>
              <w:rPr>
                <w:sz w:val="22"/>
                <w:szCs w:val="22"/>
              </w:rPr>
            </w:pPr>
            <w:r>
              <w:rPr>
                <w:sz w:val="22"/>
                <w:szCs w:val="22"/>
              </w:rPr>
              <w:t xml:space="preserve">use evidence from a range of sources to inform investigation and research (ACHAH005) </w:t>
            </w:r>
            <w:r w:rsidRPr="00A320F2">
              <w:rPr>
                <w:noProof/>
                <w:sz w:val="22"/>
                <w:szCs w:val="22"/>
                <w:lang w:eastAsia="en-AU"/>
              </w:rPr>
              <w:drawing>
                <wp:inline distT="114300" distB="114300" distL="114300" distR="114300" wp14:anchorId="3CE71A13" wp14:editId="08E017DB">
                  <wp:extent cx="133350" cy="104775"/>
                  <wp:effectExtent l="0" t="0" r="0" b="0"/>
                  <wp:docPr id="11" name="image82.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2.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2"/>
                <w:szCs w:val="22"/>
              </w:rPr>
              <w:t xml:space="preserve"> </w:t>
            </w:r>
            <w:r w:rsidRPr="00A320F2">
              <w:rPr>
                <w:noProof/>
                <w:sz w:val="22"/>
                <w:szCs w:val="22"/>
                <w:lang w:eastAsia="en-AU"/>
              </w:rPr>
              <w:drawing>
                <wp:inline distT="114300" distB="114300" distL="114300" distR="114300" wp14:anchorId="17FFF4F1" wp14:editId="516486DC">
                  <wp:extent cx="133350" cy="104775"/>
                  <wp:effectExtent l="0" t="0" r="0" b="0"/>
                  <wp:docPr id="12" name="image83.png" title="Literacy icon"/>
                  <wp:cNvGraphicFramePr/>
                  <a:graphic xmlns:a="http://schemas.openxmlformats.org/drawingml/2006/main">
                    <a:graphicData uri="http://schemas.openxmlformats.org/drawingml/2006/picture">
                      <pic:pic xmlns:pic="http://schemas.openxmlformats.org/drawingml/2006/picture">
                        <pic:nvPicPr>
                          <pic:cNvPr id="0" name="image83.png"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8E6B40" w:rsidRDefault="008E6B40" w:rsidP="008E6B40">
            <w:pPr>
              <w:widowControl w:val="0"/>
              <w:numPr>
                <w:ilvl w:val="0"/>
                <w:numId w:val="1"/>
              </w:numPr>
              <w:ind w:left="360" w:hanging="360"/>
              <w:contextualSpacing/>
              <w:rPr>
                <w:sz w:val="22"/>
                <w:szCs w:val="22"/>
              </w:rPr>
            </w:pPr>
            <w:r w:rsidRPr="008E6B40">
              <w:rPr>
                <w:sz w:val="22"/>
                <w:szCs w:val="22"/>
              </w:rPr>
              <w:t xml:space="preserve">communicate historical understanding, using historical knowledge, concepts and terms, in forms appropriate to purpose and audience (ACHAH014) </w:t>
            </w:r>
            <w:r w:rsidRPr="00A320F2">
              <w:rPr>
                <w:noProof/>
                <w:sz w:val="22"/>
                <w:szCs w:val="22"/>
                <w:lang w:eastAsia="en-AU"/>
              </w:rPr>
              <w:drawing>
                <wp:inline distT="114300" distB="114300" distL="114300" distR="114300" wp14:anchorId="18968070" wp14:editId="60CA0C59">
                  <wp:extent cx="123825" cy="104775"/>
                  <wp:effectExtent l="0" t="0" r="0" b="0"/>
                  <wp:docPr id="20" name="image84.png" title="Ethical understanding icon"/>
                  <wp:cNvGraphicFramePr/>
                  <a:graphic xmlns:a="http://schemas.openxmlformats.org/drawingml/2006/main">
                    <a:graphicData uri="http://schemas.openxmlformats.org/drawingml/2006/picture">
                      <pic:pic xmlns:pic="http://schemas.openxmlformats.org/drawingml/2006/picture">
                        <pic:nvPicPr>
                          <pic:cNvPr id="0" name="image84.png" title="Ethical understand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8E6B40">
              <w:rPr>
                <w:sz w:val="22"/>
                <w:szCs w:val="22"/>
              </w:rPr>
              <w:t xml:space="preserve"> </w:t>
            </w:r>
            <w:r w:rsidRPr="00A320F2">
              <w:rPr>
                <w:noProof/>
                <w:sz w:val="22"/>
                <w:szCs w:val="22"/>
                <w:lang w:eastAsia="en-AU"/>
              </w:rPr>
              <w:drawing>
                <wp:inline distT="114300" distB="114300" distL="114300" distR="114300" wp14:anchorId="42488CFF" wp14:editId="7455E43B">
                  <wp:extent cx="133350" cy="104775"/>
                  <wp:effectExtent l="0" t="0" r="0" b="0"/>
                  <wp:docPr id="21" name="image85.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5.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8E6B40">
              <w:rPr>
                <w:sz w:val="22"/>
                <w:szCs w:val="22"/>
              </w:rPr>
              <w:t xml:space="preserve"> </w:t>
            </w:r>
            <w:r w:rsidRPr="00A320F2">
              <w:rPr>
                <w:noProof/>
                <w:sz w:val="22"/>
                <w:szCs w:val="22"/>
                <w:lang w:eastAsia="en-AU"/>
              </w:rPr>
              <w:drawing>
                <wp:inline distT="114300" distB="114300" distL="114300" distR="114300" wp14:anchorId="1E21A438" wp14:editId="0BA5CAB2">
                  <wp:extent cx="104775" cy="104775"/>
                  <wp:effectExtent l="0" t="0" r="0" b="0"/>
                  <wp:docPr id="22" name="image86.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86.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sidRPr="008E6B40">
              <w:rPr>
                <w:sz w:val="22"/>
                <w:szCs w:val="22"/>
              </w:rPr>
              <w:t xml:space="preserve"> </w:t>
            </w:r>
            <w:r w:rsidRPr="00A320F2">
              <w:rPr>
                <w:noProof/>
                <w:sz w:val="22"/>
                <w:szCs w:val="22"/>
                <w:lang w:eastAsia="en-AU"/>
              </w:rPr>
              <w:drawing>
                <wp:inline distT="114300" distB="114300" distL="114300" distR="114300" wp14:anchorId="725DB3AD" wp14:editId="0FC2E9B7">
                  <wp:extent cx="133350" cy="104775"/>
                  <wp:effectExtent l="0" t="0" r="0" b="0"/>
                  <wp:docPr id="23" name="image76.png" title="Literacy icon"/>
                  <wp:cNvGraphicFramePr/>
                  <a:graphic xmlns:a="http://schemas.openxmlformats.org/drawingml/2006/main">
                    <a:graphicData uri="http://schemas.openxmlformats.org/drawingml/2006/picture">
                      <pic:pic xmlns:pic="http://schemas.openxmlformats.org/drawingml/2006/picture">
                        <pic:nvPicPr>
                          <pic:cNvPr id="0" name="image76.png"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Pr="008E6B40">
              <w:rPr>
                <w:sz w:val="22"/>
                <w:szCs w:val="22"/>
              </w:rPr>
              <w:t xml:space="preserve"> </w:t>
            </w:r>
            <w:r w:rsidRPr="00A320F2">
              <w:rPr>
                <w:noProof/>
                <w:sz w:val="22"/>
                <w:szCs w:val="22"/>
                <w:lang w:eastAsia="en-AU"/>
              </w:rPr>
              <w:drawing>
                <wp:inline distT="114300" distB="114300" distL="114300" distR="114300" wp14:anchorId="438CBA51" wp14:editId="08D48F0B">
                  <wp:extent cx="66675" cy="104775"/>
                  <wp:effectExtent l="0" t="0" r="0" b="0"/>
                  <wp:docPr id="25" name="image77.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77.png" title="Difference and diversity icon"/>
                          <pic:cNvPicPr preferRelativeResize="0"/>
                        </pic:nvPicPr>
                        <pic:blipFill>
                          <a:blip r:embed="rId16"/>
                          <a:srcRect/>
                          <a:stretch>
                            <a:fillRect/>
                          </a:stretch>
                        </pic:blipFill>
                        <pic:spPr>
                          <a:xfrm>
                            <a:off x="0" y="0"/>
                            <a:ext cx="66675" cy="104775"/>
                          </a:xfrm>
                          <a:prstGeom prst="rect">
                            <a:avLst/>
                          </a:prstGeom>
                          <a:ln/>
                        </pic:spPr>
                      </pic:pic>
                    </a:graphicData>
                  </a:graphic>
                </wp:inline>
              </w:drawing>
            </w:r>
          </w:p>
          <w:p w:rsidR="008E6B40" w:rsidRDefault="008E6B40" w:rsidP="008E6B40">
            <w:pPr>
              <w:widowControl w:val="0"/>
              <w:contextualSpacing/>
              <w:rPr>
                <w:sz w:val="22"/>
                <w:szCs w:val="22"/>
              </w:rPr>
            </w:pPr>
          </w:p>
          <w:p w:rsidR="008E6B40" w:rsidRPr="00D528E9" w:rsidRDefault="008E6B40" w:rsidP="008E6B40">
            <w:pPr>
              <w:rPr>
                <w:b/>
                <w:sz w:val="22"/>
                <w:szCs w:val="22"/>
              </w:rPr>
            </w:pPr>
            <w:r w:rsidRPr="00D528E9">
              <w:rPr>
                <w:b/>
                <w:sz w:val="22"/>
                <w:szCs w:val="22"/>
              </w:rPr>
              <w:t>Life Skills</w:t>
            </w:r>
          </w:p>
          <w:p w:rsidR="008E6B40" w:rsidRDefault="008E6B40" w:rsidP="008E6B40">
            <w:pPr>
              <w:rPr>
                <w:sz w:val="22"/>
                <w:szCs w:val="22"/>
              </w:rPr>
            </w:pPr>
            <w:r>
              <w:rPr>
                <w:sz w:val="22"/>
                <w:szCs w:val="22"/>
              </w:rPr>
              <w:t>Students:</w:t>
            </w:r>
          </w:p>
          <w:p w:rsidR="008E6B40" w:rsidRPr="00D528E9" w:rsidRDefault="008E6B40" w:rsidP="008E6B40">
            <w:pPr>
              <w:widowControl w:val="0"/>
              <w:numPr>
                <w:ilvl w:val="0"/>
                <w:numId w:val="1"/>
              </w:numPr>
              <w:ind w:left="360" w:hanging="360"/>
              <w:contextualSpacing/>
              <w:rPr>
                <w:sz w:val="22"/>
                <w:szCs w:val="22"/>
              </w:rPr>
            </w:pPr>
            <w:r w:rsidRPr="00D528E9">
              <w:rPr>
                <w:sz w:val="22"/>
                <w:szCs w:val="22"/>
              </w:rPr>
              <w:t>explore significant individuals, for example:</w:t>
            </w:r>
          </w:p>
          <w:p w:rsidR="008E6B40" w:rsidRPr="00D528E9" w:rsidRDefault="008E6B40" w:rsidP="008E6B40">
            <w:pPr>
              <w:numPr>
                <w:ilvl w:val="1"/>
                <w:numId w:val="22"/>
              </w:numPr>
              <w:spacing w:line="276" w:lineRule="auto"/>
              <w:ind w:left="720" w:hanging="360"/>
              <w:contextualSpacing/>
              <w:rPr>
                <w:sz w:val="22"/>
                <w:szCs w:val="22"/>
              </w:rPr>
            </w:pPr>
            <w:r w:rsidRPr="00D528E9">
              <w:rPr>
                <w:sz w:val="22"/>
                <w:szCs w:val="22"/>
              </w:rPr>
              <w:t xml:space="preserve">key achievements </w:t>
            </w:r>
            <w:r w:rsidRPr="00D528E9">
              <w:rPr>
                <w:noProof/>
                <w:lang w:eastAsia="en-AU"/>
              </w:rPr>
              <w:drawing>
                <wp:inline distT="114300" distB="114300" distL="114300" distR="114300" wp14:anchorId="5D8055C3" wp14:editId="1F66FF98">
                  <wp:extent cx="66675" cy="104775"/>
                  <wp:effectExtent l="0" t="0" r="0" b="0"/>
                  <wp:docPr id="85" name="image101.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01.png" title="Difference and diversity icon"/>
                          <pic:cNvPicPr preferRelativeResize="0"/>
                        </pic:nvPicPr>
                        <pic:blipFill>
                          <a:blip r:embed="rId16"/>
                          <a:srcRect/>
                          <a:stretch>
                            <a:fillRect/>
                          </a:stretch>
                        </pic:blipFill>
                        <pic:spPr>
                          <a:xfrm>
                            <a:off x="0" y="0"/>
                            <a:ext cx="66675" cy="104775"/>
                          </a:xfrm>
                          <a:prstGeom prst="rect">
                            <a:avLst/>
                          </a:prstGeom>
                          <a:ln/>
                        </pic:spPr>
                      </pic:pic>
                    </a:graphicData>
                  </a:graphic>
                </wp:inline>
              </w:drawing>
            </w:r>
          </w:p>
          <w:p w:rsidR="008E6B40" w:rsidRPr="00D528E9" w:rsidRDefault="008E6B40" w:rsidP="008E6B40">
            <w:pPr>
              <w:numPr>
                <w:ilvl w:val="1"/>
                <w:numId w:val="22"/>
              </w:numPr>
              <w:spacing w:line="276" w:lineRule="auto"/>
              <w:ind w:left="720" w:hanging="360"/>
              <w:contextualSpacing/>
              <w:rPr>
                <w:sz w:val="22"/>
                <w:szCs w:val="22"/>
              </w:rPr>
            </w:pPr>
            <w:r w:rsidRPr="00D528E9">
              <w:rPr>
                <w:sz w:val="22"/>
                <w:szCs w:val="22"/>
              </w:rPr>
              <w:t xml:space="preserve">impact on the historical period </w:t>
            </w:r>
            <w:r w:rsidRPr="00D528E9">
              <w:rPr>
                <w:noProof/>
                <w:lang w:eastAsia="en-AU"/>
              </w:rPr>
              <w:drawing>
                <wp:inline distT="114300" distB="114300" distL="114300" distR="114300" wp14:anchorId="4D683752" wp14:editId="321F1B1C">
                  <wp:extent cx="104775" cy="104775"/>
                  <wp:effectExtent l="0" t="0" r="0" b="0"/>
                  <wp:docPr id="101" name="image117.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7.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sidRPr="00D528E9">
              <w:rPr>
                <w:sz w:val="22"/>
                <w:szCs w:val="22"/>
              </w:rPr>
              <w:t xml:space="preserve"> </w:t>
            </w:r>
            <w:r w:rsidRPr="00D528E9">
              <w:rPr>
                <w:noProof/>
                <w:lang w:eastAsia="en-AU"/>
              </w:rPr>
              <w:drawing>
                <wp:inline distT="114300" distB="114300" distL="114300" distR="114300" wp14:anchorId="6E5FBE3C" wp14:editId="6A12056C">
                  <wp:extent cx="95250" cy="104775"/>
                  <wp:effectExtent l="0" t="0" r="0" b="0"/>
                  <wp:docPr id="93" name="image109.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09.png" title="Personal and social capability icon"/>
                          <pic:cNvPicPr preferRelativeResize="0"/>
                        </pic:nvPicPr>
                        <pic:blipFill>
                          <a:blip r:embed="rId15"/>
                          <a:srcRect/>
                          <a:stretch>
                            <a:fillRect/>
                          </a:stretch>
                        </pic:blipFill>
                        <pic:spPr>
                          <a:xfrm>
                            <a:off x="0" y="0"/>
                            <a:ext cx="95250" cy="104775"/>
                          </a:xfrm>
                          <a:prstGeom prst="rect">
                            <a:avLst/>
                          </a:prstGeom>
                          <a:ln/>
                        </pic:spPr>
                      </pic:pic>
                    </a:graphicData>
                  </a:graphic>
                </wp:inline>
              </w:drawing>
            </w:r>
            <w:r w:rsidRPr="00D528E9">
              <w:rPr>
                <w:sz w:val="22"/>
                <w:szCs w:val="22"/>
              </w:rPr>
              <w:t xml:space="preserve"> </w:t>
            </w:r>
            <w:r w:rsidRPr="00D528E9">
              <w:rPr>
                <w:noProof/>
                <w:lang w:eastAsia="en-AU"/>
              </w:rPr>
              <w:lastRenderedPageBreak/>
              <w:drawing>
                <wp:inline distT="114300" distB="114300" distL="114300" distR="114300" wp14:anchorId="5066E337" wp14:editId="16278CCD">
                  <wp:extent cx="66675" cy="104775"/>
                  <wp:effectExtent l="0" t="0" r="0" b="0"/>
                  <wp:docPr id="82" name="image98.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98.png" title="Difference and diversity icon"/>
                          <pic:cNvPicPr preferRelativeResize="0"/>
                        </pic:nvPicPr>
                        <pic:blipFill>
                          <a:blip r:embed="rId16"/>
                          <a:srcRect/>
                          <a:stretch>
                            <a:fillRect/>
                          </a:stretch>
                        </pic:blipFill>
                        <pic:spPr>
                          <a:xfrm>
                            <a:off x="0" y="0"/>
                            <a:ext cx="66675" cy="104775"/>
                          </a:xfrm>
                          <a:prstGeom prst="rect">
                            <a:avLst/>
                          </a:prstGeom>
                          <a:ln/>
                        </pic:spPr>
                      </pic:pic>
                    </a:graphicData>
                  </a:graphic>
                </wp:inline>
              </w:drawing>
            </w:r>
          </w:p>
          <w:p w:rsidR="008E6B40" w:rsidRPr="00D528E9" w:rsidRDefault="008E6B40" w:rsidP="008E6B40">
            <w:pPr>
              <w:numPr>
                <w:ilvl w:val="1"/>
                <w:numId w:val="22"/>
              </w:numPr>
              <w:spacing w:line="276" w:lineRule="auto"/>
              <w:ind w:left="720" w:hanging="360"/>
              <w:contextualSpacing/>
              <w:rPr>
                <w:sz w:val="22"/>
                <w:szCs w:val="22"/>
              </w:rPr>
            </w:pPr>
            <w:r w:rsidRPr="00D528E9">
              <w:rPr>
                <w:sz w:val="22"/>
                <w:szCs w:val="22"/>
              </w:rPr>
              <w:t xml:space="preserve">legacy </w:t>
            </w:r>
            <w:r w:rsidRPr="00D528E9">
              <w:rPr>
                <w:noProof/>
                <w:lang w:eastAsia="en-AU"/>
              </w:rPr>
              <w:drawing>
                <wp:inline distT="114300" distB="114300" distL="114300" distR="114300" wp14:anchorId="06514375" wp14:editId="76958EB5">
                  <wp:extent cx="104775" cy="104775"/>
                  <wp:effectExtent l="0" t="0" r="0" b="0"/>
                  <wp:docPr id="83" name="image99.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99.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sidRPr="00D528E9">
              <w:rPr>
                <w:sz w:val="22"/>
                <w:szCs w:val="22"/>
              </w:rPr>
              <w:t xml:space="preserve"> </w:t>
            </w:r>
            <w:r w:rsidRPr="00D528E9">
              <w:rPr>
                <w:noProof/>
                <w:lang w:eastAsia="en-AU"/>
              </w:rPr>
              <w:drawing>
                <wp:inline distT="114300" distB="114300" distL="114300" distR="114300" wp14:anchorId="6290A03A" wp14:editId="615FAF41">
                  <wp:extent cx="95250" cy="104775"/>
                  <wp:effectExtent l="0" t="0" r="0" b="0"/>
                  <wp:docPr id="95" name="image111.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1.png" title="Personal and social capability icon"/>
                          <pic:cNvPicPr preferRelativeResize="0"/>
                        </pic:nvPicPr>
                        <pic:blipFill>
                          <a:blip r:embed="rId15"/>
                          <a:srcRect/>
                          <a:stretch>
                            <a:fillRect/>
                          </a:stretch>
                        </pic:blipFill>
                        <pic:spPr>
                          <a:xfrm>
                            <a:off x="0" y="0"/>
                            <a:ext cx="95250" cy="104775"/>
                          </a:xfrm>
                          <a:prstGeom prst="rect">
                            <a:avLst/>
                          </a:prstGeom>
                          <a:ln/>
                        </pic:spPr>
                      </pic:pic>
                    </a:graphicData>
                  </a:graphic>
                </wp:inline>
              </w:drawing>
            </w:r>
          </w:p>
          <w:p w:rsidR="008E6B40" w:rsidRPr="00D528E9" w:rsidRDefault="008E6B40" w:rsidP="008E6B40">
            <w:pPr>
              <w:widowControl w:val="0"/>
              <w:numPr>
                <w:ilvl w:val="0"/>
                <w:numId w:val="1"/>
              </w:numPr>
              <w:ind w:left="360" w:hanging="360"/>
              <w:contextualSpacing/>
              <w:rPr>
                <w:sz w:val="22"/>
                <w:szCs w:val="22"/>
              </w:rPr>
            </w:pPr>
            <w:r w:rsidRPr="00D528E9">
              <w:rPr>
                <w:sz w:val="22"/>
                <w:szCs w:val="22"/>
              </w:rPr>
              <w:t>explore significant events, for example:</w:t>
            </w:r>
          </w:p>
          <w:p w:rsidR="008E6B40" w:rsidRPr="00D528E9" w:rsidRDefault="008E6B40" w:rsidP="008E6B40">
            <w:pPr>
              <w:numPr>
                <w:ilvl w:val="1"/>
                <w:numId w:val="21"/>
              </w:numPr>
              <w:spacing w:line="276" w:lineRule="auto"/>
              <w:ind w:left="720" w:hanging="360"/>
              <w:contextualSpacing/>
              <w:rPr>
                <w:sz w:val="22"/>
                <w:szCs w:val="22"/>
              </w:rPr>
            </w:pPr>
            <w:r w:rsidRPr="00D528E9">
              <w:rPr>
                <w:sz w:val="22"/>
                <w:szCs w:val="22"/>
              </w:rPr>
              <w:t>factors contributing to the events</w:t>
            </w:r>
          </w:p>
          <w:p w:rsidR="008E6B40" w:rsidRPr="00D528E9" w:rsidRDefault="008E6B40" w:rsidP="008E6B40">
            <w:pPr>
              <w:widowControl w:val="0"/>
              <w:numPr>
                <w:ilvl w:val="0"/>
                <w:numId w:val="1"/>
              </w:numPr>
              <w:ind w:left="360" w:hanging="360"/>
              <w:contextualSpacing/>
              <w:rPr>
                <w:sz w:val="22"/>
                <w:szCs w:val="22"/>
              </w:rPr>
            </w:pPr>
            <w:r w:rsidRPr="00D528E9">
              <w:rPr>
                <w:sz w:val="22"/>
                <w:szCs w:val="22"/>
              </w:rPr>
              <w:t>explore significant developments, for example:</w:t>
            </w:r>
          </w:p>
          <w:p w:rsidR="008E6B40" w:rsidRPr="00D528E9" w:rsidRDefault="008E6B40" w:rsidP="008E6B40">
            <w:pPr>
              <w:numPr>
                <w:ilvl w:val="1"/>
                <w:numId w:val="21"/>
              </w:numPr>
              <w:spacing w:line="276" w:lineRule="auto"/>
              <w:ind w:left="720" w:hanging="360"/>
              <w:contextualSpacing/>
              <w:rPr>
                <w:sz w:val="22"/>
                <w:szCs w:val="22"/>
              </w:rPr>
            </w:pPr>
            <w:r w:rsidRPr="00D528E9">
              <w:rPr>
                <w:sz w:val="22"/>
                <w:szCs w:val="22"/>
              </w:rPr>
              <w:t xml:space="preserve">political policies </w:t>
            </w:r>
            <w:r w:rsidRPr="00D528E9">
              <w:rPr>
                <w:noProof/>
                <w:lang w:eastAsia="en-AU"/>
              </w:rPr>
              <w:drawing>
                <wp:inline distT="114300" distB="114300" distL="114300" distR="114300" wp14:anchorId="2ED336D1" wp14:editId="77EAC078">
                  <wp:extent cx="123825" cy="104775"/>
                  <wp:effectExtent l="0" t="0" r="0" b="0"/>
                  <wp:docPr id="75" name="image91.png" title="Ethical understanding icon"/>
                  <wp:cNvGraphicFramePr/>
                  <a:graphic xmlns:a="http://schemas.openxmlformats.org/drawingml/2006/main">
                    <a:graphicData uri="http://schemas.openxmlformats.org/drawingml/2006/picture">
                      <pic:pic xmlns:pic="http://schemas.openxmlformats.org/drawingml/2006/picture">
                        <pic:nvPicPr>
                          <pic:cNvPr id="0" name="image91.png" title="Ethical understand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D528E9">
              <w:rPr>
                <w:sz w:val="22"/>
                <w:szCs w:val="22"/>
              </w:rPr>
              <w:t xml:space="preserve"> </w:t>
            </w:r>
            <w:r w:rsidRPr="00D528E9">
              <w:rPr>
                <w:noProof/>
                <w:lang w:eastAsia="en-AU"/>
              </w:rPr>
              <w:drawing>
                <wp:inline distT="114300" distB="114300" distL="114300" distR="114300" wp14:anchorId="03E6C5EA" wp14:editId="47436152">
                  <wp:extent cx="104775" cy="104775"/>
                  <wp:effectExtent l="0" t="0" r="0" b="0"/>
                  <wp:docPr id="24" name="image33.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3.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rsidR="008E6B40" w:rsidRPr="00D528E9" w:rsidRDefault="008E6B40" w:rsidP="008E6B40">
            <w:pPr>
              <w:numPr>
                <w:ilvl w:val="1"/>
                <w:numId w:val="21"/>
              </w:numPr>
              <w:spacing w:line="276" w:lineRule="auto"/>
              <w:ind w:left="720" w:hanging="360"/>
              <w:contextualSpacing/>
              <w:rPr>
                <w:sz w:val="22"/>
                <w:szCs w:val="22"/>
              </w:rPr>
            </w:pPr>
            <w:r w:rsidRPr="00D528E9">
              <w:rPr>
                <w:sz w:val="22"/>
                <w:szCs w:val="22"/>
              </w:rPr>
              <w:t xml:space="preserve">religion and power </w:t>
            </w:r>
            <w:r w:rsidRPr="00D528E9">
              <w:rPr>
                <w:noProof/>
                <w:lang w:eastAsia="en-AU"/>
              </w:rPr>
              <w:drawing>
                <wp:inline distT="114300" distB="114300" distL="114300" distR="114300" wp14:anchorId="7EF97348" wp14:editId="42C891F5">
                  <wp:extent cx="123825" cy="104775"/>
                  <wp:effectExtent l="0" t="0" r="0" b="0"/>
                  <wp:docPr id="8" name="image14.png" title="Ethical understanding icon"/>
                  <wp:cNvGraphicFramePr/>
                  <a:graphic xmlns:a="http://schemas.openxmlformats.org/drawingml/2006/main">
                    <a:graphicData uri="http://schemas.openxmlformats.org/drawingml/2006/picture">
                      <pic:pic xmlns:pic="http://schemas.openxmlformats.org/drawingml/2006/picture">
                        <pic:nvPicPr>
                          <pic:cNvPr id="0" name="image14.png" title="Ethical understand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D528E9">
              <w:rPr>
                <w:sz w:val="22"/>
                <w:szCs w:val="22"/>
              </w:rPr>
              <w:t xml:space="preserve"> </w:t>
            </w:r>
            <w:r w:rsidRPr="00D528E9">
              <w:rPr>
                <w:noProof/>
                <w:lang w:eastAsia="en-AU"/>
              </w:rPr>
              <w:drawing>
                <wp:inline distT="114300" distB="114300" distL="114300" distR="114300" wp14:anchorId="23944723" wp14:editId="0A79C91C">
                  <wp:extent cx="104775" cy="104775"/>
                  <wp:effectExtent l="0" t="0" r="0" b="0"/>
                  <wp:docPr id="112" name="image128.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28.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rsidR="008E6B40" w:rsidRPr="00D528E9" w:rsidRDefault="008E6B40" w:rsidP="008E6B40">
            <w:pPr>
              <w:numPr>
                <w:ilvl w:val="1"/>
                <w:numId w:val="21"/>
              </w:numPr>
              <w:spacing w:line="276" w:lineRule="auto"/>
              <w:ind w:left="720" w:hanging="360"/>
              <w:contextualSpacing/>
              <w:rPr>
                <w:sz w:val="22"/>
                <w:szCs w:val="22"/>
              </w:rPr>
            </w:pPr>
            <w:r w:rsidRPr="00D528E9">
              <w:rPr>
                <w:sz w:val="22"/>
                <w:szCs w:val="22"/>
              </w:rPr>
              <w:t xml:space="preserve">royalty and leadership </w:t>
            </w:r>
            <w:r w:rsidRPr="00D528E9">
              <w:rPr>
                <w:noProof/>
                <w:lang w:eastAsia="en-AU"/>
              </w:rPr>
              <w:drawing>
                <wp:inline distT="114300" distB="114300" distL="114300" distR="114300" wp14:anchorId="7D24DDE8" wp14:editId="0A6209F7">
                  <wp:extent cx="104775" cy="104775"/>
                  <wp:effectExtent l="0" t="0" r="0" b="0"/>
                  <wp:docPr id="29" name="image38.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8.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rsidR="008E6B40" w:rsidRDefault="008E6B40" w:rsidP="008E6B40">
            <w:pPr>
              <w:rPr>
                <w:sz w:val="22"/>
                <w:szCs w:val="22"/>
              </w:rPr>
            </w:pPr>
          </w:p>
          <w:p w:rsidR="008E6B40" w:rsidRDefault="008E6B40" w:rsidP="008E6B40">
            <w:pPr>
              <w:widowControl w:val="0"/>
              <w:numPr>
                <w:ilvl w:val="0"/>
                <w:numId w:val="1"/>
              </w:numPr>
              <w:ind w:left="360" w:hanging="360"/>
              <w:contextualSpacing/>
              <w:rPr>
                <w:sz w:val="22"/>
                <w:szCs w:val="22"/>
              </w:rPr>
            </w:pPr>
            <w:r>
              <w:rPr>
                <w:sz w:val="22"/>
                <w:szCs w:val="22"/>
              </w:rPr>
              <w:t xml:space="preserve">use sources to locate, select and use information </w:t>
            </w:r>
            <w:r w:rsidRPr="00A320F2">
              <w:rPr>
                <w:noProof/>
                <w:sz w:val="22"/>
                <w:szCs w:val="22"/>
                <w:lang w:eastAsia="en-AU"/>
              </w:rPr>
              <w:drawing>
                <wp:inline distT="114300" distB="114300" distL="114300" distR="114300" wp14:anchorId="6E2505CB" wp14:editId="1D5C3E60">
                  <wp:extent cx="133350" cy="104775"/>
                  <wp:effectExtent l="0" t="0" r="0" b="9525"/>
                  <wp:docPr id="1384"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8E6B40" w:rsidRDefault="008E6B40" w:rsidP="008E6B40">
            <w:pPr>
              <w:widowControl w:val="0"/>
              <w:numPr>
                <w:ilvl w:val="0"/>
                <w:numId w:val="1"/>
              </w:numPr>
              <w:ind w:left="360" w:hanging="360"/>
              <w:contextualSpacing/>
              <w:rPr>
                <w:sz w:val="22"/>
                <w:szCs w:val="22"/>
              </w:rPr>
            </w:pPr>
            <w:r>
              <w:rPr>
                <w:sz w:val="22"/>
                <w:szCs w:val="22"/>
              </w:rPr>
              <w:t>demonstrate an understanding of historical inquiry</w:t>
            </w:r>
          </w:p>
          <w:p w:rsidR="008E6B40" w:rsidRDefault="008E6B40" w:rsidP="008E6B40">
            <w:pPr>
              <w:widowControl w:val="0"/>
              <w:numPr>
                <w:ilvl w:val="0"/>
                <w:numId w:val="1"/>
              </w:numPr>
              <w:ind w:left="360" w:hanging="360"/>
              <w:contextualSpacing/>
              <w:rPr>
                <w:sz w:val="22"/>
                <w:szCs w:val="22"/>
              </w:rPr>
            </w:pPr>
            <w:r>
              <w:rPr>
                <w:sz w:val="22"/>
                <w:szCs w:val="22"/>
              </w:rPr>
              <w:t xml:space="preserve">engage with a range of written and non-written sources to locate, select and organise information </w:t>
            </w:r>
            <w:r w:rsidRPr="00A320F2">
              <w:rPr>
                <w:noProof/>
                <w:sz w:val="22"/>
                <w:szCs w:val="22"/>
                <w:lang w:eastAsia="en-AU"/>
              </w:rPr>
              <w:drawing>
                <wp:inline distT="114300" distB="114300" distL="114300" distR="114300" wp14:anchorId="76D1A57D" wp14:editId="63C6AA96">
                  <wp:extent cx="133350" cy="104775"/>
                  <wp:effectExtent l="0" t="0" r="0" b="9525"/>
                  <wp:docPr id="142"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2"/>
                <w:szCs w:val="22"/>
              </w:rPr>
              <w:t xml:space="preserve"> </w:t>
            </w:r>
            <w:r w:rsidRPr="00A320F2">
              <w:rPr>
                <w:noProof/>
                <w:sz w:val="22"/>
                <w:szCs w:val="22"/>
                <w:lang w:eastAsia="en-AU"/>
              </w:rPr>
              <w:drawing>
                <wp:inline distT="114300" distB="114300" distL="114300" distR="114300" wp14:anchorId="578B3833" wp14:editId="12F7D219">
                  <wp:extent cx="133350" cy="104775"/>
                  <wp:effectExtent l="0" t="0" r="0" b="9525"/>
                  <wp:docPr id="1397"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8E6B40" w:rsidRDefault="008E6B40" w:rsidP="008E6B40">
            <w:pPr>
              <w:widowControl w:val="0"/>
              <w:numPr>
                <w:ilvl w:val="0"/>
                <w:numId w:val="1"/>
              </w:numPr>
              <w:ind w:left="360" w:hanging="360"/>
              <w:contextualSpacing/>
              <w:rPr>
                <w:sz w:val="22"/>
                <w:szCs w:val="22"/>
              </w:rPr>
            </w:pPr>
            <w:r>
              <w:rPr>
                <w:sz w:val="22"/>
                <w:szCs w:val="22"/>
              </w:rPr>
              <w:t xml:space="preserve">explore perspectives of individuals and groups </w:t>
            </w:r>
            <w:r w:rsidRPr="00A320F2">
              <w:rPr>
                <w:noProof/>
                <w:sz w:val="22"/>
                <w:szCs w:val="22"/>
                <w:lang w:eastAsia="en-AU"/>
              </w:rPr>
              <w:drawing>
                <wp:inline distT="114300" distB="114300" distL="114300" distR="114300" wp14:anchorId="4843CD31" wp14:editId="6C23AEE9">
                  <wp:extent cx="114300" cy="104775"/>
                  <wp:effectExtent l="0" t="0" r="0" b="9525"/>
                  <wp:docPr id="143" name="image396.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396.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Pr>
                <w:sz w:val="22"/>
                <w:szCs w:val="22"/>
              </w:rPr>
              <w:t xml:space="preserve"> </w:t>
            </w:r>
            <w:r w:rsidRPr="00A320F2">
              <w:rPr>
                <w:noProof/>
                <w:sz w:val="22"/>
                <w:szCs w:val="22"/>
                <w:lang w:eastAsia="en-AU"/>
              </w:rPr>
              <w:drawing>
                <wp:inline distT="114300" distB="114300" distL="114300" distR="114300" wp14:anchorId="2FF9FFE1" wp14:editId="24DA2F7C">
                  <wp:extent cx="66675" cy="104775"/>
                  <wp:effectExtent l="0" t="0" r="9525" b="9525"/>
                  <wp:docPr id="144" name="image36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62.png" title="Difference and diversity icon"/>
                          <pic:cNvPicPr preferRelativeResize="0"/>
                        </pic:nvPicPr>
                        <pic:blipFill>
                          <a:blip r:embed="rId16"/>
                          <a:srcRect/>
                          <a:stretch>
                            <a:fillRect/>
                          </a:stretch>
                        </pic:blipFill>
                        <pic:spPr>
                          <a:xfrm>
                            <a:off x="0" y="0"/>
                            <a:ext cx="66675" cy="104775"/>
                          </a:xfrm>
                          <a:prstGeom prst="rect">
                            <a:avLst/>
                          </a:prstGeom>
                          <a:ln/>
                        </pic:spPr>
                      </pic:pic>
                    </a:graphicData>
                  </a:graphic>
                </wp:inline>
              </w:drawing>
            </w:r>
          </w:p>
          <w:p w:rsidR="008E6B40" w:rsidRPr="008E6B40" w:rsidRDefault="008E6B40" w:rsidP="008E6B40">
            <w:pPr>
              <w:widowControl w:val="0"/>
              <w:numPr>
                <w:ilvl w:val="0"/>
                <w:numId w:val="1"/>
              </w:numPr>
              <w:ind w:left="360" w:hanging="360"/>
              <w:contextualSpacing/>
              <w:rPr>
                <w:sz w:val="22"/>
                <w:szCs w:val="22"/>
              </w:rPr>
            </w:pPr>
            <w:r w:rsidRPr="008E6B40">
              <w:rPr>
                <w:sz w:val="22"/>
                <w:szCs w:val="22"/>
              </w:rPr>
              <w:t>select and use a range of methods to communicate about the ancient past</w:t>
            </w:r>
          </w:p>
        </w:tc>
        <w:tc>
          <w:tcPr>
            <w:tcW w:w="7461" w:type="dxa"/>
          </w:tcPr>
          <w:p w:rsidR="008E6B40" w:rsidRDefault="008E6B40" w:rsidP="008E6B40">
            <w:pPr>
              <w:widowControl w:val="0"/>
              <w:numPr>
                <w:ilvl w:val="0"/>
                <w:numId w:val="7"/>
              </w:numPr>
              <w:spacing w:line="276" w:lineRule="auto"/>
              <w:ind w:hanging="360"/>
              <w:contextualSpacing/>
              <w:rPr>
                <w:sz w:val="22"/>
                <w:szCs w:val="22"/>
              </w:rPr>
            </w:pPr>
            <w:r>
              <w:rPr>
                <w:sz w:val="22"/>
                <w:szCs w:val="22"/>
              </w:rPr>
              <w:lastRenderedPageBreak/>
              <w:t xml:space="preserve">Students construct a timeline of the remaining Qin </w:t>
            </w:r>
            <w:proofErr w:type="gramStart"/>
            <w:r>
              <w:rPr>
                <w:sz w:val="22"/>
                <w:szCs w:val="22"/>
              </w:rPr>
              <w:t>empire</w:t>
            </w:r>
            <w:proofErr w:type="gramEnd"/>
            <w:r>
              <w:rPr>
                <w:sz w:val="22"/>
                <w:szCs w:val="22"/>
              </w:rPr>
              <w:t xml:space="preserve"> after the death of the First Emperor. In particular, they note significant events leading to the fall of the Qin.</w:t>
            </w:r>
          </w:p>
          <w:p w:rsidR="008E6B40" w:rsidRDefault="008E6B40" w:rsidP="008E6B40">
            <w:pPr>
              <w:widowControl w:val="0"/>
              <w:numPr>
                <w:ilvl w:val="0"/>
                <w:numId w:val="7"/>
              </w:numPr>
              <w:spacing w:line="276" w:lineRule="auto"/>
              <w:ind w:hanging="360"/>
              <w:contextualSpacing/>
              <w:rPr>
                <w:sz w:val="22"/>
                <w:szCs w:val="22"/>
              </w:rPr>
            </w:pPr>
            <w:r>
              <w:rPr>
                <w:sz w:val="22"/>
                <w:szCs w:val="22"/>
              </w:rPr>
              <w:t>Students explore the Qin dynasty after the death of the First Emperor. Students construct a table which outlines the key reasons for the downfall of the Qin Dynasty. They then adopt one of the views and argue this point of view within a group of four.</w:t>
            </w:r>
          </w:p>
          <w:p w:rsidR="008E6B40" w:rsidRDefault="008E6B40" w:rsidP="008E6B40">
            <w:pPr>
              <w:widowControl w:val="0"/>
              <w:spacing w:line="276" w:lineRule="auto"/>
              <w:contextualSpacing/>
              <w:rPr>
                <w:sz w:val="22"/>
                <w:szCs w:val="22"/>
              </w:rPr>
            </w:pPr>
          </w:p>
          <w:p w:rsidR="008E6B40" w:rsidRPr="00C75344" w:rsidRDefault="008E6B40" w:rsidP="008E6B40">
            <w:pPr>
              <w:spacing w:line="276" w:lineRule="auto"/>
              <w:ind w:left="389" w:hanging="389"/>
              <w:rPr>
                <w:b/>
                <w:i/>
                <w:sz w:val="22"/>
                <w:szCs w:val="22"/>
              </w:rPr>
            </w:pPr>
            <w:r w:rsidRPr="00C75344">
              <w:rPr>
                <w:b/>
                <w:i/>
                <w:sz w:val="22"/>
                <w:szCs w:val="22"/>
              </w:rPr>
              <w:t>Life Skills</w:t>
            </w:r>
          </w:p>
          <w:p w:rsidR="008E6B40" w:rsidRPr="00C75344" w:rsidRDefault="008E6B40" w:rsidP="008E6B40">
            <w:pPr>
              <w:widowControl w:val="0"/>
              <w:numPr>
                <w:ilvl w:val="0"/>
                <w:numId w:val="11"/>
              </w:numPr>
              <w:spacing w:line="276" w:lineRule="auto"/>
              <w:ind w:left="389" w:hanging="389"/>
              <w:contextualSpacing/>
              <w:rPr>
                <w:i/>
                <w:sz w:val="22"/>
                <w:szCs w:val="22"/>
              </w:rPr>
            </w:pPr>
            <w:r w:rsidRPr="00C75344">
              <w:rPr>
                <w:i/>
                <w:sz w:val="22"/>
                <w:szCs w:val="22"/>
              </w:rPr>
              <w:t xml:space="preserve">Students create a flow chart illustrating the events leading to the death of the First Emperor. </w:t>
            </w:r>
          </w:p>
          <w:p w:rsidR="008E6B40" w:rsidRPr="00C75344" w:rsidRDefault="008E6B40" w:rsidP="008E6B40">
            <w:pPr>
              <w:widowControl w:val="0"/>
              <w:numPr>
                <w:ilvl w:val="0"/>
                <w:numId w:val="11"/>
              </w:numPr>
              <w:spacing w:line="276" w:lineRule="auto"/>
              <w:ind w:left="389" w:hanging="389"/>
              <w:contextualSpacing/>
              <w:rPr>
                <w:i/>
                <w:sz w:val="22"/>
                <w:szCs w:val="22"/>
              </w:rPr>
            </w:pPr>
            <w:r w:rsidRPr="00C75344">
              <w:rPr>
                <w:i/>
                <w:sz w:val="22"/>
                <w:szCs w:val="22"/>
              </w:rPr>
              <w:t>Students complete a site study on the Terracotta Warriors, including the reason for building the tomb, the contents of the tomb, how the tomb and the warriors were built and what we have learnt about Ancient China from the discovery of the warriors. The following resources may provide useful references:</w:t>
            </w:r>
          </w:p>
          <w:p w:rsidR="008E6B40" w:rsidRPr="00C75344" w:rsidRDefault="002C3D21" w:rsidP="008E6B40">
            <w:pPr>
              <w:spacing w:line="276" w:lineRule="auto"/>
              <w:ind w:left="389"/>
              <w:rPr>
                <w:i/>
                <w:sz w:val="22"/>
                <w:szCs w:val="22"/>
              </w:rPr>
            </w:pPr>
            <w:hyperlink r:id="rId29" w:history="1">
              <w:r w:rsidR="008E6B40" w:rsidRPr="00C75344">
                <w:rPr>
                  <w:rStyle w:val="Hyperlink"/>
                  <w:i/>
                  <w:sz w:val="22"/>
                  <w:szCs w:val="22"/>
                </w:rPr>
                <w:t>https://www.youtube.com/watch?v=nNhASEF-NZo</w:t>
              </w:r>
            </w:hyperlink>
            <w:r w:rsidR="008E6B40" w:rsidRPr="00C75344">
              <w:rPr>
                <w:i/>
                <w:sz w:val="22"/>
                <w:szCs w:val="22"/>
              </w:rPr>
              <w:t xml:space="preserve"> </w:t>
            </w:r>
            <w:hyperlink r:id="rId30" w:history="1">
              <w:r w:rsidR="008E6B40" w:rsidRPr="00C75344">
                <w:rPr>
                  <w:rStyle w:val="Hyperlink"/>
                  <w:i/>
                  <w:sz w:val="22"/>
                  <w:szCs w:val="22"/>
                </w:rPr>
                <w:t>http://www.ducksters.com/history/china/terracotta_army.php</w:t>
              </w:r>
            </w:hyperlink>
            <w:r w:rsidR="008E6B40" w:rsidRPr="00C75344">
              <w:rPr>
                <w:i/>
                <w:sz w:val="22"/>
                <w:szCs w:val="22"/>
              </w:rPr>
              <w:t xml:space="preserve"> </w:t>
            </w:r>
            <w:hyperlink r:id="rId31" w:history="1">
              <w:r w:rsidR="008E6B40" w:rsidRPr="00C75344">
                <w:rPr>
                  <w:rStyle w:val="Hyperlink"/>
                  <w:i/>
                  <w:sz w:val="22"/>
                  <w:szCs w:val="22"/>
                </w:rPr>
                <w:t>https://www.tes.com/teaching-resource/terracotta-warriors-6256793</w:t>
              </w:r>
            </w:hyperlink>
            <w:r w:rsidR="008E6B40" w:rsidRPr="00C75344">
              <w:rPr>
                <w:i/>
                <w:sz w:val="22"/>
                <w:szCs w:val="22"/>
              </w:rPr>
              <w:t xml:space="preserve"> </w:t>
            </w:r>
          </w:p>
          <w:p w:rsidR="008E6B40" w:rsidRPr="00C75344" w:rsidRDefault="008E6B40" w:rsidP="008E6B40">
            <w:pPr>
              <w:widowControl w:val="0"/>
              <w:numPr>
                <w:ilvl w:val="0"/>
                <w:numId w:val="11"/>
              </w:numPr>
              <w:spacing w:line="276" w:lineRule="auto"/>
              <w:ind w:left="389" w:hanging="389"/>
              <w:contextualSpacing/>
              <w:rPr>
                <w:i/>
                <w:sz w:val="22"/>
                <w:szCs w:val="22"/>
              </w:rPr>
            </w:pPr>
            <w:r w:rsidRPr="00C75344">
              <w:rPr>
                <w:i/>
                <w:sz w:val="22"/>
                <w:szCs w:val="22"/>
              </w:rPr>
              <w:t>Students collect images of some of the figures found and label each one to identify their role in society.</w:t>
            </w:r>
          </w:p>
          <w:p w:rsidR="008E6B40" w:rsidRDefault="008E6B40" w:rsidP="008E6B40">
            <w:pPr>
              <w:widowControl w:val="0"/>
              <w:spacing w:line="276" w:lineRule="auto"/>
              <w:contextualSpacing/>
              <w:rPr>
                <w:sz w:val="22"/>
                <w:szCs w:val="22"/>
              </w:rPr>
            </w:pPr>
          </w:p>
          <w:p w:rsidR="008E6B40" w:rsidRDefault="008E6B40" w:rsidP="008E6B40">
            <w:pPr>
              <w:widowControl w:val="0"/>
              <w:numPr>
                <w:ilvl w:val="0"/>
                <w:numId w:val="18"/>
              </w:numPr>
              <w:spacing w:line="276" w:lineRule="auto"/>
              <w:ind w:left="360" w:hanging="360"/>
              <w:contextualSpacing/>
              <w:rPr>
                <w:sz w:val="22"/>
                <w:szCs w:val="22"/>
              </w:rPr>
            </w:pPr>
            <w:r>
              <w:rPr>
                <w:sz w:val="22"/>
                <w:szCs w:val="22"/>
              </w:rPr>
              <w:t xml:space="preserve">Students work in pairs to design a profile of the first Han emperors: from </w:t>
            </w:r>
            <w:proofErr w:type="spellStart"/>
            <w:r>
              <w:rPr>
                <w:sz w:val="22"/>
                <w:szCs w:val="22"/>
              </w:rPr>
              <w:t>Gaozo</w:t>
            </w:r>
            <w:proofErr w:type="spellEnd"/>
            <w:r>
              <w:rPr>
                <w:sz w:val="22"/>
                <w:szCs w:val="22"/>
              </w:rPr>
              <w:t xml:space="preserve"> to </w:t>
            </w:r>
            <w:proofErr w:type="spellStart"/>
            <w:r>
              <w:rPr>
                <w:sz w:val="22"/>
                <w:szCs w:val="22"/>
              </w:rPr>
              <w:t>Jingdi</w:t>
            </w:r>
            <w:proofErr w:type="spellEnd"/>
            <w:r>
              <w:rPr>
                <w:sz w:val="22"/>
                <w:szCs w:val="22"/>
              </w:rPr>
              <w:t>. Students to focus on:</w:t>
            </w:r>
          </w:p>
          <w:p w:rsidR="008E6B40" w:rsidRDefault="008E6B40" w:rsidP="008E6B40">
            <w:pPr>
              <w:widowControl w:val="0"/>
              <w:numPr>
                <w:ilvl w:val="0"/>
                <w:numId w:val="19"/>
              </w:numPr>
              <w:spacing w:line="276" w:lineRule="auto"/>
              <w:ind w:hanging="360"/>
              <w:contextualSpacing/>
              <w:rPr>
                <w:sz w:val="22"/>
                <w:szCs w:val="22"/>
              </w:rPr>
            </w:pPr>
            <w:proofErr w:type="gramStart"/>
            <w:r>
              <w:rPr>
                <w:sz w:val="22"/>
                <w:szCs w:val="22"/>
              </w:rPr>
              <w:t>adaptation</w:t>
            </w:r>
            <w:proofErr w:type="gramEnd"/>
            <w:r>
              <w:rPr>
                <w:sz w:val="22"/>
                <w:szCs w:val="22"/>
              </w:rPr>
              <w:t xml:space="preserve"> of the Mandate of Heaven (was it a justification of their rule?)</w:t>
            </w:r>
          </w:p>
          <w:p w:rsidR="008E6B40" w:rsidRDefault="008E6B40" w:rsidP="008E6B40">
            <w:pPr>
              <w:widowControl w:val="0"/>
              <w:numPr>
                <w:ilvl w:val="0"/>
                <w:numId w:val="19"/>
              </w:numPr>
              <w:spacing w:line="276" w:lineRule="auto"/>
              <w:ind w:hanging="360"/>
              <w:contextualSpacing/>
              <w:rPr>
                <w:sz w:val="22"/>
                <w:szCs w:val="22"/>
              </w:rPr>
            </w:pPr>
            <w:r>
              <w:rPr>
                <w:sz w:val="22"/>
                <w:szCs w:val="22"/>
              </w:rPr>
              <w:lastRenderedPageBreak/>
              <w:t xml:space="preserve">adoption and rejection of Qin government reforms </w:t>
            </w:r>
          </w:p>
          <w:p w:rsidR="008E6B40" w:rsidRDefault="008E6B40" w:rsidP="008E6B40">
            <w:pPr>
              <w:widowControl w:val="0"/>
              <w:numPr>
                <w:ilvl w:val="0"/>
                <w:numId w:val="19"/>
              </w:numPr>
              <w:spacing w:line="276" w:lineRule="auto"/>
              <w:ind w:hanging="360"/>
              <w:contextualSpacing/>
              <w:rPr>
                <w:sz w:val="22"/>
                <w:szCs w:val="22"/>
              </w:rPr>
            </w:pPr>
            <w:proofErr w:type="gramStart"/>
            <w:r>
              <w:rPr>
                <w:sz w:val="22"/>
                <w:szCs w:val="22"/>
              </w:rPr>
              <w:t>re-establishment</w:t>
            </w:r>
            <w:proofErr w:type="gramEnd"/>
            <w:r>
              <w:rPr>
                <w:sz w:val="22"/>
                <w:szCs w:val="22"/>
              </w:rPr>
              <w:t xml:space="preserve"> of the regional elite. </w:t>
            </w:r>
          </w:p>
          <w:p w:rsidR="008E6B40" w:rsidRDefault="008E6B40" w:rsidP="008E6B40">
            <w:pPr>
              <w:widowControl w:val="0"/>
              <w:numPr>
                <w:ilvl w:val="0"/>
                <w:numId w:val="18"/>
              </w:numPr>
              <w:spacing w:line="276" w:lineRule="auto"/>
              <w:ind w:left="360" w:hanging="360"/>
              <w:contextualSpacing/>
              <w:rPr>
                <w:sz w:val="22"/>
                <w:szCs w:val="22"/>
              </w:rPr>
            </w:pPr>
            <w:r>
              <w:rPr>
                <w:sz w:val="22"/>
                <w:szCs w:val="22"/>
              </w:rPr>
              <w:t>Students engage in a teleconference/video conference with an expert/academic on the topic of Confucianism in Ancient China and ask prepared questions. These questions should be sent to the expert/academic prior to the activity.</w:t>
            </w:r>
          </w:p>
          <w:p w:rsidR="008E6B40" w:rsidRDefault="008E6B40" w:rsidP="008E6B40">
            <w:pPr>
              <w:widowControl w:val="0"/>
              <w:numPr>
                <w:ilvl w:val="0"/>
                <w:numId w:val="20"/>
              </w:numPr>
              <w:spacing w:line="276" w:lineRule="auto"/>
              <w:ind w:left="360" w:hanging="360"/>
              <w:contextualSpacing/>
              <w:rPr>
                <w:sz w:val="22"/>
                <w:szCs w:val="22"/>
              </w:rPr>
            </w:pPr>
            <w:r>
              <w:rPr>
                <w:sz w:val="22"/>
                <w:szCs w:val="22"/>
              </w:rPr>
              <w:t>Students create a digital presentation which provides an overview of Confucianism, including:</w:t>
            </w:r>
          </w:p>
          <w:p w:rsidR="008E6B40" w:rsidRDefault="008E6B40" w:rsidP="008E6B40">
            <w:pPr>
              <w:widowControl w:val="0"/>
              <w:numPr>
                <w:ilvl w:val="0"/>
                <w:numId w:val="19"/>
              </w:numPr>
              <w:spacing w:line="276" w:lineRule="auto"/>
              <w:ind w:hanging="360"/>
              <w:contextualSpacing/>
              <w:rPr>
                <w:sz w:val="22"/>
                <w:szCs w:val="22"/>
              </w:rPr>
            </w:pPr>
            <w:r>
              <w:rPr>
                <w:sz w:val="22"/>
                <w:szCs w:val="22"/>
              </w:rPr>
              <w:t>history up until the Han period</w:t>
            </w:r>
          </w:p>
          <w:p w:rsidR="008E6B40" w:rsidRDefault="008E6B40" w:rsidP="008E6B40">
            <w:pPr>
              <w:widowControl w:val="0"/>
              <w:numPr>
                <w:ilvl w:val="0"/>
                <w:numId w:val="19"/>
              </w:numPr>
              <w:spacing w:line="276" w:lineRule="auto"/>
              <w:ind w:hanging="360"/>
              <w:contextualSpacing/>
              <w:rPr>
                <w:sz w:val="22"/>
                <w:szCs w:val="22"/>
              </w:rPr>
            </w:pPr>
            <w:r>
              <w:rPr>
                <w:sz w:val="22"/>
                <w:szCs w:val="22"/>
              </w:rPr>
              <w:t>core beliefs</w:t>
            </w:r>
          </w:p>
          <w:p w:rsidR="008E6B40" w:rsidRDefault="008E6B40" w:rsidP="008E6B40">
            <w:pPr>
              <w:widowControl w:val="0"/>
              <w:numPr>
                <w:ilvl w:val="0"/>
                <w:numId w:val="19"/>
              </w:numPr>
              <w:spacing w:line="276" w:lineRule="auto"/>
              <w:ind w:hanging="360"/>
              <w:contextualSpacing/>
              <w:rPr>
                <w:sz w:val="22"/>
                <w:szCs w:val="22"/>
              </w:rPr>
            </w:pPr>
            <w:proofErr w:type="gramStart"/>
            <w:r>
              <w:rPr>
                <w:sz w:val="22"/>
                <w:szCs w:val="22"/>
              </w:rPr>
              <w:t>principles</w:t>
            </w:r>
            <w:proofErr w:type="gramEnd"/>
            <w:r>
              <w:rPr>
                <w:sz w:val="22"/>
                <w:szCs w:val="22"/>
              </w:rPr>
              <w:t xml:space="preserve"> of government. </w:t>
            </w:r>
          </w:p>
          <w:p w:rsidR="008E6B40" w:rsidRDefault="008E6B40" w:rsidP="008E6B40">
            <w:pPr>
              <w:spacing w:line="276" w:lineRule="auto"/>
              <w:ind w:left="720"/>
              <w:rPr>
                <w:sz w:val="22"/>
                <w:szCs w:val="22"/>
              </w:rPr>
            </w:pPr>
            <w:r>
              <w:rPr>
                <w:sz w:val="22"/>
                <w:szCs w:val="22"/>
              </w:rPr>
              <w:t xml:space="preserve">Students share their findings with a partner, who will add any new information to their notes. </w:t>
            </w:r>
          </w:p>
          <w:p w:rsidR="008E6B40" w:rsidRDefault="008E6B40" w:rsidP="008E6B40">
            <w:pPr>
              <w:widowControl w:val="0"/>
              <w:numPr>
                <w:ilvl w:val="0"/>
                <w:numId w:val="20"/>
              </w:numPr>
              <w:spacing w:line="276" w:lineRule="auto"/>
              <w:ind w:left="360" w:hanging="360"/>
              <w:contextualSpacing/>
              <w:rPr>
                <w:sz w:val="22"/>
                <w:szCs w:val="22"/>
              </w:rPr>
            </w:pPr>
            <w:r>
              <w:rPr>
                <w:sz w:val="22"/>
                <w:szCs w:val="22"/>
              </w:rPr>
              <w:t>Students are to develop a timeline that traces the course of Confucianism from Warring States, through the Qin Dynasty into the early Han.</w:t>
            </w:r>
          </w:p>
          <w:p w:rsidR="008E6B40" w:rsidRDefault="008E6B40" w:rsidP="008E6B40">
            <w:pPr>
              <w:widowControl w:val="0"/>
              <w:numPr>
                <w:ilvl w:val="0"/>
                <w:numId w:val="20"/>
              </w:numPr>
              <w:spacing w:line="276" w:lineRule="auto"/>
              <w:ind w:left="360" w:hanging="360"/>
              <w:contextualSpacing/>
              <w:rPr>
                <w:sz w:val="22"/>
                <w:szCs w:val="22"/>
              </w:rPr>
            </w:pPr>
            <w:r w:rsidRPr="008E6B40">
              <w:rPr>
                <w:sz w:val="22"/>
                <w:szCs w:val="22"/>
              </w:rPr>
              <w:t>Students are to develop a report detailing the implementation of Confucianism as a Han government policy of organisation. They are to refer to a teacher-developed source sheet, as well as their own research.</w:t>
            </w:r>
          </w:p>
          <w:p w:rsidR="008E6B40" w:rsidRDefault="008E6B40" w:rsidP="008E6B40">
            <w:pPr>
              <w:widowControl w:val="0"/>
              <w:spacing w:line="276" w:lineRule="auto"/>
              <w:contextualSpacing/>
              <w:rPr>
                <w:sz w:val="22"/>
                <w:szCs w:val="22"/>
              </w:rPr>
            </w:pPr>
          </w:p>
          <w:p w:rsidR="008E6B40" w:rsidRPr="00C75344" w:rsidRDefault="008E6B40" w:rsidP="008E6B40">
            <w:pPr>
              <w:spacing w:line="276" w:lineRule="auto"/>
              <w:ind w:left="389" w:hanging="389"/>
              <w:rPr>
                <w:b/>
                <w:i/>
                <w:sz w:val="22"/>
                <w:szCs w:val="22"/>
              </w:rPr>
            </w:pPr>
            <w:r w:rsidRPr="00C75344">
              <w:rPr>
                <w:b/>
                <w:i/>
                <w:sz w:val="22"/>
                <w:szCs w:val="22"/>
              </w:rPr>
              <w:t>Life Skills</w:t>
            </w:r>
          </w:p>
          <w:p w:rsidR="008E6B40" w:rsidRPr="00C75344" w:rsidRDefault="008E6B40" w:rsidP="008E6B40">
            <w:pPr>
              <w:widowControl w:val="0"/>
              <w:numPr>
                <w:ilvl w:val="0"/>
                <w:numId w:val="11"/>
              </w:numPr>
              <w:spacing w:line="276" w:lineRule="auto"/>
              <w:ind w:left="389" w:hanging="389"/>
              <w:contextualSpacing/>
              <w:rPr>
                <w:i/>
                <w:sz w:val="22"/>
                <w:szCs w:val="22"/>
              </w:rPr>
            </w:pPr>
            <w:r w:rsidRPr="00C75344">
              <w:rPr>
                <w:i/>
                <w:sz w:val="22"/>
                <w:szCs w:val="22"/>
              </w:rPr>
              <w:t xml:space="preserve">Provide students with sources that can be used to explore the life of Confucius. Students create a picture book or multimedia presentation illustrating how he came up with his ideas. The following resources may provide useful references: </w:t>
            </w:r>
            <w:hyperlink r:id="rId32" w:history="1">
              <w:r w:rsidRPr="00C75344">
                <w:rPr>
                  <w:rStyle w:val="Hyperlink"/>
                  <w:i/>
                  <w:sz w:val="22"/>
                  <w:szCs w:val="22"/>
                </w:rPr>
                <w:t>http://ancienthistory.mrdonn.org/Confucius.html</w:t>
              </w:r>
            </w:hyperlink>
            <w:r w:rsidRPr="00C75344">
              <w:rPr>
                <w:i/>
                <w:sz w:val="22"/>
                <w:szCs w:val="22"/>
              </w:rPr>
              <w:t xml:space="preserve"> </w:t>
            </w:r>
            <w:hyperlink r:id="rId33" w:history="1">
              <w:r w:rsidRPr="00C75344">
                <w:rPr>
                  <w:rStyle w:val="Hyperlink"/>
                  <w:i/>
                  <w:sz w:val="22"/>
                  <w:szCs w:val="22"/>
                </w:rPr>
                <w:t>http://www.ducksters.com/history/china/confucius.php</w:t>
              </w:r>
            </w:hyperlink>
            <w:r w:rsidRPr="00C75344">
              <w:rPr>
                <w:i/>
                <w:sz w:val="22"/>
                <w:szCs w:val="22"/>
              </w:rPr>
              <w:t xml:space="preserve"> </w:t>
            </w:r>
          </w:p>
          <w:p w:rsidR="008E6B40" w:rsidRPr="00C75344" w:rsidRDefault="008E6B40" w:rsidP="008E6B40">
            <w:pPr>
              <w:widowControl w:val="0"/>
              <w:numPr>
                <w:ilvl w:val="0"/>
                <w:numId w:val="11"/>
              </w:numPr>
              <w:spacing w:line="276" w:lineRule="auto"/>
              <w:ind w:left="389" w:hanging="389"/>
              <w:contextualSpacing/>
              <w:rPr>
                <w:i/>
                <w:sz w:val="22"/>
                <w:szCs w:val="22"/>
              </w:rPr>
            </w:pPr>
            <w:r w:rsidRPr="00C75344">
              <w:rPr>
                <w:i/>
                <w:sz w:val="22"/>
                <w:szCs w:val="22"/>
              </w:rPr>
              <w:t>Students create a mind map of the key focus of Confucius’ social teachings, including:</w:t>
            </w:r>
          </w:p>
          <w:p w:rsidR="008E6B40" w:rsidRPr="00C75344" w:rsidRDefault="008E6B40" w:rsidP="008E6B40">
            <w:pPr>
              <w:widowControl w:val="0"/>
              <w:numPr>
                <w:ilvl w:val="0"/>
                <w:numId w:val="19"/>
              </w:numPr>
              <w:spacing w:line="276" w:lineRule="auto"/>
              <w:ind w:left="389" w:firstLine="0"/>
              <w:contextualSpacing/>
              <w:rPr>
                <w:i/>
                <w:sz w:val="22"/>
                <w:szCs w:val="22"/>
              </w:rPr>
            </w:pPr>
            <w:r w:rsidRPr="00C75344">
              <w:rPr>
                <w:i/>
                <w:sz w:val="22"/>
                <w:szCs w:val="22"/>
              </w:rPr>
              <w:t>honesty</w:t>
            </w:r>
          </w:p>
          <w:p w:rsidR="008E6B40" w:rsidRPr="00C75344" w:rsidRDefault="008E6B40" w:rsidP="008E6B40">
            <w:pPr>
              <w:widowControl w:val="0"/>
              <w:numPr>
                <w:ilvl w:val="0"/>
                <w:numId w:val="19"/>
              </w:numPr>
              <w:spacing w:line="276" w:lineRule="auto"/>
              <w:ind w:left="389" w:firstLine="0"/>
              <w:contextualSpacing/>
              <w:rPr>
                <w:i/>
                <w:sz w:val="22"/>
                <w:szCs w:val="22"/>
              </w:rPr>
            </w:pPr>
            <w:r w:rsidRPr="00C75344">
              <w:rPr>
                <w:i/>
                <w:sz w:val="22"/>
                <w:szCs w:val="22"/>
              </w:rPr>
              <w:t>loyalty</w:t>
            </w:r>
          </w:p>
          <w:p w:rsidR="008E6B40" w:rsidRPr="00C75344" w:rsidRDefault="008E6B40" w:rsidP="008E6B40">
            <w:pPr>
              <w:widowControl w:val="0"/>
              <w:numPr>
                <w:ilvl w:val="0"/>
                <w:numId w:val="19"/>
              </w:numPr>
              <w:spacing w:line="276" w:lineRule="auto"/>
              <w:ind w:left="389" w:firstLine="0"/>
              <w:contextualSpacing/>
              <w:rPr>
                <w:i/>
                <w:sz w:val="22"/>
                <w:szCs w:val="22"/>
              </w:rPr>
            </w:pPr>
            <w:r w:rsidRPr="00C75344">
              <w:rPr>
                <w:i/>
                <w:sz w:val="22"/>
                <w:szCs w:val="22"/>
              </w:rPr>
              <w:t>self-sacrifice</w:t>
            </w:r>
          </w:p>
          <w:p w:rsidR="008E6B40" w:rsidRPr="00C75344" w:rsidRDefault="008E6B40" w:rsidP="008E6B40">
            <w:pPr>
              <w:widowControl w:val="0"/>
              <w:numPr>
                <w:ilvl w:val="0"/>
                <w:numId w:val="19"/>
              </w:numPr>
              <w:spacing w:line="276" w:lineRule="auto"/>
              <w:ind w:left="389" w:firstLine="0"/>
              <w:contextualSpacing/>
              <w:rPr>
                <w:i/>
                <w:sz w:val="22"/>
                <w:szCs w:val="22"/>
              </w:rPr>
            </w:pPr>
            <w:r w:rsidRPr="00C75344">
              <w:rPr>
                <w:i/>
                <w:sz w:val="22"/>
                <w:szCs w:val="22"/>
              </w:rPr>
              <w:t>love</w:t>
            </w:r>
          </w:p>
          <w:p w:rsidR="008E6B40" w:rsidRPr="00C75344" w:rsidRDefault="008E6B40" w:rsidP="008E6B40">
            <w:pPr>
              <w:widowControl w:val="0"/>
              <w:numPr>
                <w:ilvl w:val="0"/>
                <w:numId w:val="19"/>
              </w:numPr>
              <w:spacing w:line="276" w:lineRule="auto"/>
              <w:ind w:left="389" w:firstLine="0"/>
              <w:contextualSpacing/>
              <w:rPr>
                <w:i/>
                <w:sz w:val="22"/>
                <w:szCs w:val="22"/>
              </w:rPr>
            </w:pPr>
            <w:r w:rsidRPr="00C75344">
              <w:rPr>
                <w:i/>
                <w:sz w:val="22"/>
                <w:szCs w:val="22"/>
              </w:rPr>
              <w:lastRenderedPageBreak/>
              <w:t>manners</w:t>
            </w:r>
          </w:p>
          <w:p w:rsidR="008E6B40" w:rsidRPr="00C75344" w:rsidRDefault="008E6B40" w:rsidP="008E6B40">
            <w:pPr>
              <w:widowControl w:val="0"/>
              <w:numPr>
                <w:ilvl w:val="0"/>
                <w:numId w:val="19"/>
              </w:numPr>
              <w:spacing w:line="276" w:lineRule="auto"/>
              <w:ind w:left="389" w:firstLine="0"/>
              <w:contextualSpacing/>
              <w:rPr>
                <w:i/>
                <w:sz w:val="22"/>
                <w:szCs w:val="22"/>
              </w:rPr>
            </w:pPr>
            <w:proofErr w:type="gramStart"/>
            <w:r w:rsidRPr="00C75344">
              <w:rPr>
                <w:i/>
                <w:sz w:val="22"/>
                <w:szCs w:val="22"/>
              </w:rPr>
              <w:t>respect</w:t>
            </w:r>
            <w:proofErr w:type="gramEnd"/>
            <w:r w:rsidRPr="00C75344">
              <w:rPr>
                <w:i/>
                <w:sz w:val="22"/>
                <w:szCs w:val="22"/>
              </w:rPr>
              <w:t xml:space="preserve">. </w:t>
            </w:r>
          </w:p>
          <w:p w:rsidR="008E6B40" w:rsidRPr="00C75344" w:rsidRDefault="008E6B40" w:rsidP="008E6B40">
            <w:pPr>
              <w:widowControl w:val="0"/>
              <w:numPr>
                <w:ilvl w:val="0"/>
                <w:numId w:val="11"/>
              </w:numPr>
              <w:spacing w:line="276" w:lineRule="auto"/>
              <w:ind w:left="389" w:hanging="389"/>
              <w:contextualSpacing/>
              <w:rPr>
                <w:i/>
                <w:sz w:val="22"/>
                <w:szCs w:val="22"/>
              </w:rPr>
            </w:pPr>
            <w:r w:rsidRPr="00C75344">
              <w:rPr>
                <w:i/>
                <w:sz w:val="22"/>
                <w:szCs w:val="22"/>
              </w:rPr>
              <w:t xml:space="preserve">Students deliver a short speech explaining why it is important to have someone with these qualities in government. </w:t>
            </w:r>
          </w:p>
          <w:p w:rsidR="008E6B40" w:rsidRPr="00C75344" w:rsidRDefault="008E6B40" w:rsidP="008E6B40">
            <w:pPr>
              <w:widowControl w:val="0"/>
              <w:numPr>
                <w:ilvl w:val="0"/>
                <w:numId w:val="11"/>
              </w:numPr>
              <w:spacing w:line="276" w:lineRule="auto"/>
              <w:ind w:left="389" w:hanging="389"/>
              <w:contextualSpacing/>
              <w:rPr>
                <w:i/>
                <w:sz w:val="22"/>
                <w:szCs w:val="22"/>
              </w:rPr>
            </w:pPr>
            <w:r w:rsidRPr="00C75344">
              <w:rPr>
                <w:i/>
                <w:sz w:val="22"/>
                <w:szCs w:val="22"/>
              </w:rPr>
              <w:t>Students create Confucius sayings that reflect their own beliefs.</w:t>
            </w:r>
          </w:p>
          <w:p w:rsidR="008E6B40" w:rsidRDefault="008E6B40" w:rsidP="008E6B40">
            <w:pPr>
              <w:widowControl w:val="0"/>
              <w:spacing w:line="276" w:lineRule="auto"/>
              <w:contextualSpacing/>
              <w:rPr>
                <w:sz w:val="22"/>
                <w:szCs w:val="22"/>
              </w:rPr>
            </w:pPr>
          </w:p>
          <w:p w:rsidR="008E6B40" w:rsidRDefault="008E6B40" w:rsidP="008E6B40">
            <w:pPr>
              <w:widowControl w:val="0"/>
              <w:numPr>
                <w:ilvl w:val="0"/>
                <w:numId w:val="24"/>
              </w:numPr>
              <w:spacing w:line="276" w:lineRule="auto"/>
              <w:ind w:left="360" w:hanging="360"/>
              <w:contextualSpacing/>
              <w:rPr>
                <w:sz w:val="22"/>
                <w:szCs w:val="22"/>
              </w:rPr>
            </w:pPr>
            <w:r>
              <w:rPr>
                <w:sz w:val="22"/>
                <w:szCs w:val="22"/>
              </w:rPr>
              <w:t xml:space="preserve">Students work collaboratively to construct a personality profile on the Dowager Empresses Lu </w:t>
            </w:r>
            <w:proofErr w:type="spellStart"/>
            <w:r>
              <w:rPr>
                <w:sz w:val="22"/>
                <w:szCs w:val="22"/>
              </w:rPr>
              <w:t>Zhi</w:t>
            </w:r>
            <w:proofErr w:type="spellEnd"/>
            <w:r>
              <w:rPr>
                <w:sz w:val="22"/>
                <w:szCs w:val="22"/>
              </w:rPr>
              <w:t xml:space="preserve"> and Du. The profile should include information regarding:</w:t>
            </w:r>
          </w:p>
          <w:p w:rsidR="008E6B40" w:rsidRDefault="008E6B40" w:rsidP="008E6B40">
            <w:pPr>
              <w:widowControl w:val="0"/>
              <w:numPr>
                <w:ilvl w:val="0"/>
                <w:numId w:val="23"/>
              </w:numPr>
              <w:spacing w:line="276" w:lineRule="auto"/>
              <w:ind w:hanging="360"/>
              <w:contextualSpacing/>
              <w:rPr>
                <w:sz w:val="22"/>
                <w:szCs w:val="22"/>
              </w:rPr>
            </w:pPr>
            <w:r>
              <w:rPr>
                <w:sz w:val="22"/>
                <w:szCs w:val="22"/>
              </w:rPr>
              <w:t xml:space="preserve">what an Empress Dowager is (alongside a broader overview of women in Ancient China) and an explanation of why they held considerable power in the Han court </w:t>
            </w:r>
          </w:p>
          <w:p w:rsidR="008E6B40" w:rsidRDefault="008E6B40" w:rsidP="008E6B40">
            <w:pPr>
              <w:widowControl w:val="0"/>
              <w:numPr>
                <w:ilvl w:val="0"/>
                <w:numId w:val="23"/>
              </w:numPr>
              <w:spacing w:line="276" w:lineRule="auto"/>
              <w:ind w:hanging="360"/>
              <w:contextualSpacing/>
              <w:rPr>
                <w:sz w:val="22"/>
                <w:szCs w:val="22"/>
              </w:rPr>
            </w:pPr>
            <w:r>
              <w:rPr>
                <w:sz w:val="22"/>
                <w:szCs w:val="22"/>
              </w:rPr>
              <w:t xml:space="preserve">the relationship between Lu </w:t>
            </w:r>
            <w:proofErr w:type="spellStart"/>
            <w:r>
              <w:rPr>
                <w:sz w:val="22"/>
                <w:szCs w:val="22"/>
              </w:rPr>
              <w:t>Zhi</w:t>
            </w:r>
            <w:proofErr w:type="spellEnd"/>
            <w:r>
              <w:rPr>
                <w:sz w:val="22"/>
                <w:szCs w:val="22"/>
              </w:rPr>
              <w:t xml:space="preserve"> and Emperor </w:t>
            </w:r>
            <w:proofErr w:type="spellStart"/>
            <w:r>
              <w:rPr>
                <w:sz w:val="22"/>
                <w:szCs w:val="22"/>
              </w:rPr>
              <w:t>Gaozu</w:t>
            </w:r>
            <w:proofErr w:type="spellEnd"/>
            <w:r>
              <w:rPr>
                <w:sz w:val="22"/>
                <w:szCs w:val="22"/>
              </w:rPr>
              <w:t xml:space="preserve"> (and additionally Liu Ying) focusing on the role she played within these regimes </w:t>
            </w:r>
          </w:p>
          <w:p w:rsidR="008E6B40" w:rsidRDefault="008E6B40" w:rsidP="008E6B40">
            <w:pPr>
              <w:widowControl w:val="0"/>
              <w:numPr>
                <w:ilvl w:val="0"/>
                <w:numId w:val="23"/>
              </w:numPr>
              <w:spacing w:line="276" w:lineRule="auto"/>
              <w:ind w:hanging="360"/>
              <w:contextualSpacing/>
              <w:rPr>
                <w:sz w:val="22"/>
                <w:szCs w:val="22"/>
              </w:rPr>
            </w:pPr>
            <w:r>
              <w:rPr>
                <w:sz w:val="22"/>
                <w:szCs w:val="22"/>
              </w:rPr>
              <w:t>the relationship between Empress Du and Emperor’s Wen and Jing</w:t>
            </w:r>
          </w:p>
          <w:p w:rsidR="008E6B40" w:rsidRDefault="008E6B40" w:rsidP="008E6B40">
            <w:pPr>
              <w:widowControl w:val="0"/>
              <w:numPr>
                <w:ilvl w:val="0"/>
                <w:numId w:val="23"/>
              </w:numPr>
              <w:spacing w:line="276" w:lineRule="auto"/>
              <w:ind w:hanging="360"/>
              <w:contextualSpacing/>
              <w:rPr>
                <w:sz w:val="22"/>
                <w:szCs w:val="22"/>
              </w:rPr>
            </w:pPr>
            <w:proofErr w:type="gramStart"/>
            <w:r>
              <w:rPr>
                <w:sz w:val="22"/>
                <w:szCs w:val="22"/>
              </w:rPr>
              <w:t>her</w:t>
            </w:r>
            <w:proofErr w:type="gramEnd"/>
            <w:r>
              <w:rPr>
                <w:sz w:val="22"/>
                <w:szCs w:val="22"/>
              </w:rPr>
              <w:t xml:space="preserve"> role within the regimes of her husband and son.</w:t>
            </w:r>
          </w:p>
          <w:p w:rsidR="008E6B40" w:rsidRDefault="008E6B40" w:rsidP="008E6B40">
            <w:pPr>
              <w:widowControl w:val="0"/>
              <w:spacing w:line="276" w:lineRule="auto"/>
              <w:contextualSpacing/>
              <w:rPr>
                <w:sz w:val="22"/>
                <w:szCs w:val="22"/>
              </w:rPr>
            </w:pPr>
            <w:r w:rsidRPr="002F7E2B">
              <w:rPr>
                <w:sz w:val="22"/>
                <w:szCs w:val="22"/>
              </w:rPr>
              <w:t>Students present their findings in the form of posters.</w:t>
            </w:r>
          </w:p>
          <w:p w:rsidR="008E6B40" w:rsidRDefault="008E6B40" w:rsidP="008E6B40">
            <w:pPr>
              <w:widowControl w:val="0"/>
              <w:spacing w:line="276" w:lineRule="auto"/>
              <w:contextualSpacing/>
              <w:rPr>
                <w:sz w:val="22"/>
                <w:szCs w:val="22"/>
              </w:rPr>
            </w:pPr>
          </w:p>
          <w:p w:rsidR="008E6B40" w:rsidRPr="00C75344" w:rsidRDefault="008E6B40" w:rsidP="008E6B40">
            <w:pPr>
              <w:spacing w:line="276" w:lineRule="auto"/>
              <w:rPr>
                <w:b/>
                <w:i/>
                <w:sz w:val="22"/>
                <w:szCs w:val="22"/>
              </w:rPr>
            </w:pPr>
            <w:r w:rsidRPr="00C75344">
              <w:rPr>
                <w:b/>
                <w:i/>
                <w:sz w:val="22"/>
                <w:szCs w:val="22"/>
              </w:rPr>
              <w:t>Life Skills</w:t>
            </w:r>
          </w:p>
          <w:p w:rsidR="008E6B40" w:rsidRPr="00C75344" w:rsidRDefault="008E6B40" w:rsidP="008E6B40">
            <w:pPr>
              <w:widowControl w:val="0"/>
              <w:numPr>
                <w:ilvl w:val="0"/>
                <w:numId w:val="11"/>
              </w:numPr>
              <w:spacing w:line="276" w:lineRule="auto"/>
              <w:ind w:left="389" w:hanging="389"/>
              <w:contextualSpacing/>
              <w:rPr>
                <w:i/>
                <w:sz w:val="22"/>
                <w:szCs w:val="22"/>
              </w:rPr>
            </w:pPr>
            <w:r w:rsidRPr="00C75344">
              <w:rPr>
                <w:i/>
                <w:sz w:val="22"/>
                <w:szCs w:val="22"/>
              </w:rPr>
              <w:t>Students create an outline of a typical woman’s day in Ancient China. Students identify the values associated with women.</w:t>
            </w:r>
          </w:p>
          <w:p w:rsidR="008E6B40" w:rsidRPr="00C75344" w:rsidRDefault="008E6B40" w:rsidP="008E6B40">
            <w:pPr>
              <w:widowControl w:val="0"/>
              <w:numPr>
                <w:ilvl w:val="0"/>
                <w:numId w:val="11"/>
              </w:numPr>
              <w:spacing w:line="276" w:lineRule="auto"/>
              <w:ind w:left="389" w:hanging="389"/>
              <w:contextualSpacing/>
              <w:rPr>
                <w:i/>
                <w:sz w:val="22"/>
                <w:szCs w:val="22"/>
              </w:rPr>
            </w:pPr>
            <w:r w:rsidRPr="00C75344">
              <w:rPr>
                <w:i/>
                <w:sz w:val="22"/>
                <w:szCs w:val="22"/>
              </w:rPr>
              <w:t>Students read a simplified version or a stanza from the Ode to Mulan. Students compare this depiction with the values identified previously. What is unique about this representation of a woman?</w:t>
            </w:r>
          </w:p>
          <w:p w:rsidR="008E6B40" w:rsidRPr="00C75344" w:rsidRDefault="008E6B40" w:rsidP="00C75344">
            <w:pPr>
              <w:widowControl w:val="0"/>
              <w:numPr>
                <w:ilvl w:val="0"/>
                <w:numId w:val="11"/>
              </w:numPr>
              <w:spacing w:line="276" w:lineRule="auto"/>
              <w:ind w:left="389" w:hanging="389"/>
              <w:contextualSpacing/>
              <w:rPr>
                <w:i/>
                <w:sz w:val="22"/>
                <w:szCs w:val="22"/>
              </w:rPr>
            </w:pPr>
            <w:r w:rsidRPr="00C75344">
              <w:rPr>
                <w:i/>
                <w:sz w:val="22"/>
                <w:szCs w:val="22"/>
              </w:rPr>
              <w:t xml:space="preserve">Students research and find five historical sources associated with Empress Lu </w:t>
            </w:r>
            <w:proofErr w:type="spellStart"/>
            <w:r w:rsidRPr="00C75344">
              <w:rPr>
                <w:i/>
                <w:sz w:val="22"/>
                <w:szCs w:val="22"/>
              </w:rPr>
              <w:t>Zhi</w:t>
            </w:r>
            <w:proofErr w:type="spellEnd"/>
            <w:r w:rsidRPr="00C75344">
              <w:rPr>
                <w:i/>
                <w:sz w:val="22"/>
                <w:szCs w:val="22"/>
              </w:rPr>
              <w:t xml:space="preserve">. They use these sources to identify who she was and what her relationship was to the Emperor </w:t>
            </w:r>
            <w:proofErr w:type="spellStart"/>
            <w:r w:rsidRPr="00C75344">
              <w:rPr>
                <w:i/>
                <w:sz w:val="22"/>
                <w:szCs w:val="22"/>
              </w:rPr>
              <w:t>Gaozu</w:t>
            </w:r>
            <w:proofErr w:type="spellEnd"/>
            <w:r w:rsidRPr="00C75344">
              <w:rPr>
                <w:i/>
                <w:sz w:val="22"/>
                <w:szCs w:val="22"/>
              </w:rPr>
              <w:t xml:space="preserve">. What </w:t>
            </w:r>
            <w:proofErr w:type="gramStart"/>
            <w:r w:rsidRPr="00C75344">
              <w:rPr>
                <w:i/>
                <w:sz w:val="22"/>
                <w:szCs w:val="22"/>
              </w:rPr>
              <w:t>do</w:t>
            </w:r>
            <w:proofErr w:type="gramEnd"/>
            <w:r w:rsidRPr="00C75344">
              <w:rPr>
                <w:i/>
                <w:sz w:val="22"/>
                <w:szCs w:val="22"/>
              </w:rPr>
              <w:t xml:space="preserve"> each of the sources tell us about women in Ancient China?</w:t>
            </w:r>
          </w:p>
          <w:p w:rsidR="00C75344" w:rsidRDefault="00C75344" w:rsidP="00C75344">
            <w:pPr>
              <w:widowControl w:val="0"/>
              <w:spacing w:line="276" w:lineRule="auto"/>
              <w:contextualSpacing/>
              <w:rPr>
                <w:sz w:val="22"/>
                <w:szCs w:val="22"/>
              </w:rPr>
            </w:pPr>
          </w:p>
          <w:p w:rsidR="00C75344" w:rsidRDefault="00C75344" w:rsidP="00C75344">
            <w:pPr>
              <w:widowControl w:val="0"/>
              <w:numPr>
                <w:ilvl w:val="0"/>
                <w:numId w:val="24"/>
              </w:numPr>
              <w:spacing w:line="276" w:lineRule="auto"/>
              <w:ind w:left="360" w:hanging="360"/>
              <w:contextualSpacing/>
              <w:rPr>
                <w:sz w:val="22"/>
                <w:szCs w:val="22"/>
              </w:rPr>
            </w:pPr>
            <w:r>
              <w:rPr>
                <w:sz w:val="22"/>
                <w:szCs w:val="22"/>
              </w:rPr>
              <w:t xml:space="preserve">Students create a portfolio for the Emperor </w:t>
            </w:r>
            <w:proofErr w:type="spellStart"/>
            <w:r>
              <w:rPr>
                <w:sz w:val="22"/>
                <w:szCs w:val="22"/>
              </w:rPr>
              <w:t>Wudi</w:t>
            </w:r>
            <w:proofErr w:type="spellEnd"/>
            <w:r>
              <w:rPr>
                <w:sz w:val="22"/>
                <w:szCs w:val="22"/>
              </w:rPr>
              <w:t>. Their portfolio should include:</w:t>
            </w:r>
          </w:p>
          <w:p w:rsidR="00C75344" w:rsidRDefault="00C75344" w:rsidP="00C75344">
            <w:pPr>
              <w:widowControl w:val="0"/>
              <w:numPr>
                <w:ilvl w:val="0"/>
                <w:numId w:val="25"/>
              </w:numPr>
              <w:spacing w:line="276" w:lineRule="auto"/>
              <w:ind w:hanging="360"/>
              <w:contextualSpacing/>
              <w:rPr>
                <w:sz w:val="22"/>
                <w:szCs w:val="22"/>
              </w:rPr>
            </w:pPr>
            <w:r>
              <w:rPr>
                <w:sz w:val="22"/>
                <w:szCs w:val="22"/>
              </w:rPr>
              <w:t xml:space="preserve">an overview of his life and reign </w:t>
            </w:r>
          </w:p>
          <w:p w:rsidR="00C75344" w:rsidRDefault="00C75344" w:rsidP="00C75344">
            <w:pPr>
              <w:widowControl w:val="0"/>
              <w:numPr>
                <w:ilvl w:val="0"/>
                <w:numId w:val="25"/>
              </w:numPr>
              <w:spacing w:line="276" w:lineRule="auto"/>
              <w:ind w:hanging="360"/>
              <w:contextualSpacing/>
              <w:rPr>
                <w:sz w:val="22"/>
                <w:szCs w:val="22"/>
              </w:rPr>
            </w:pPr>
            <w:r>
              <w:rPr>
                <w:sz w:val="22"/>
                <w:szCs w:val="22"/>
              </w:rPr>
              <w:lastRenderedPageBreak/>
              <w:t xml:space="preserve">reforms of </w:t>
            </w:r>
            <w:proofErr w:type="spellStart"/>
            <w:r>
              <w:rPr>
                <w:sz w:val="22"/>
                <w:szCs w:val="22"/>
              </w:rPr>
              <w:t>Wudi</w:t>
            </w:r>
            <w:proofErr w:type="spellEnd"/>
            <w:r>
              <w:rPr>
                <w:sz w:val="22"/>
                <w:szCs w:val="22"/>
              </w:rPr>
              <w:t xml:space="preserve"> – political and cultural </w:t>
            </w:r>
          </w:p>
          <w:p w:rsidR="00C75344" w:rsidRPr="00C75344" w:rsidRDefault="0030130C" w:rsidP="00C75344">
            <w:pPr>
              <w:widowControl w:val="0"/>
              <w:numPr>
                <w:ilvl w:val="0"/>
                <w:numId w:val="25"/>
              </w:numPr>
              <w:spacing w:line="276" w:lineRule="auto"/>
              <w:ind w:hanging="360"/>
              <w:contextualSpacing/>
              <w:rPr>
                <w:sz w:val="22"/>
                <w:szCs w:val="22"/>
              </w:rPr>
            </w:pPr>
            <w:proofErr w:type="gramStart"/>
            <w:r>
              <w:rPr>
                <w:sz w:val="22"/>
                <w:szCs w:val="22"/>
              </w:rPr>
              <w:t>an</w:t>
            </w:r>
            <w:proofErr w:type="gramEnd"/>
            <w:r>
              <w:rPr>
                <w:sz w:val="22"/>
                <w:szCs w:val="22"/>
              </w:rPr>
              <w:t xml:space="preserve"> assessment of his reign.</w:t>
            </w:r>
          </w:p>
          <w:p w:rsidR="00C75344" w:rsidRDefault="00C75344" w:rsidP="00C75344">
            <w:pPr>
              <w:widowControl w:val="0"/>
              <w:spacing w:line="276" w:lineRule="auto"/>
              <w:contextualSpacing/>
              <w:rPr>
                <w:b/>
                <w:sz w:val="22"/>
                <w:szCs w:val="22"/>
              </w:rPr>
            </w:pPr>
          </w:p>
          <w:p w:rsidR="00C75344" w:rsidRPr="00C75344" w:rsidRDefault="00C75344" w:rsidP="00C75344">
            <w:pPr>
              <w:spacing w:line="276" w:lineRule="auto"/>
              <w:rPr>
                <w:b/>
                <w:i/>
                <w:sz w:val="22"/>
                <w:szCs w:val="22"/>
              </w:rPr>
            </w:pPr>
            <w:r w:rsidRPr="00C75344">
              <w:rPr>
                <w:b/>
                <w:i/>
                <w:sz w:val="22"/>
                <w:szCs w:val="22"/>
              </w:rPr>
              <w:t>Life Skills</w:t>
            </w:r>
          </w:p>
          <w:p w:rsidR="00C75344" w:rsidRPr="00C75344" w:rsidRDefault="00C75344" w:rsidP="00C75344">
            <w:pPr>
              <w:widowControl w:val="0"/>
              <w:numPr>
                <w:ilvl w:val="0"/>
                <w:numId w:val="24"/>
              </w:numPr>
              <w:spacing w:line="276" w:lineRule="auto"/>
              <w:ind w:left="360" w:hanging="360"/>
              <w:contextualSpacing/>
              <w:rPr>
                <w:sz w:val="22"/>
                <w:szCs w:val="22"/>
              </w:rPr>
            </w:pPr>
            <w:r w:rsidRPr="00C75344">
              <w:rPr>
                <w:i/>
                <w:sz w:val="22"/>
                <w:szCs w:val="22"/>
              </w:rPr>
              <w:t xml:space="preserve">Students read and highlight a summary of the Golden Age of the Han Dynasty (Emperor </w:t>
            </w:r>
            <w:proofErr w:type="spellStart"/>
            <w:r w:rsidRPr="00C75344">
              <w:rPr>
                <w:i/>
                <w:sz w:val="22"/>
                <w:szCs w:val="22"/>
              </w:rPr>
              <w:t>Wudi</w:t>
            </w:r>
            <w:proofErr w:type="spellEnd"/>
            <w:r w:rsidRPr="00C75344">
              <w:rPr>
                <w:i/>
                <w:sz w:val="22"/>
                <w:szCs w:val="22"/>
              </w:rPr>
              <w:t xml:space="preserve">). Students use this summary to complete a PMI of Emperor </w:t>
            </w:r>
            <w:proofErr w:type="spellStart"/>
            <w:r w:rsidRPr="00C75344">
              <w:rPr>
                <w:i/>
                <w:sz w:val="22"/>
                <w:szCs w:val="22"/>
              </w:rPr>
              <w:t>Wudi’s</w:t>
            </w:r>
            <w:proofErr w:type="spellEnd"/>
            <w:r w:rsidRPr="00C75344">
              <w:rPr>
                <w:i/>
                <w:sz w:val="22"/>
                <w:szCs w:val="22"/>
              </w:rPr>
              <w:t xml:space="preserve"> rule.</w:t>
            </w:r>
          </w:p>
        </w:tc>
        <w:tc>
          <w:tcPr>
            <w:tcW w:w="3508" w:type="dxa"/>
          </w:tcPr>
          <w:p w:rsidR="008E6B40" w:rsidRDefault="008E6B40" w:rsidP="00766391">
            <w:pPr>
              <w:rPr>
                <w:sz w:val="22"/>
                <w:szCs w:val="22"/>
              </w:rPr>
            </w:pPr>
            <w:r>
              <w:rPr>
                <w:b/>
                <w:sz w:val="22"/>
                <w:szCs w:val="22"/>
              </w:rPr>
              <w:lastRenderedPageBreak/>
              <w:t>Extension</w:t>
            </w:r>
          </w:p>
          <w:p w:rsidR="008E6B40" w:rsidRDefault="008E6B40" w:rsidP="00766391">
            <w:pPr>
              <w:rPr>
                <w:sz w:val="22"/>
                <w:szCs w:val="22"/>
              </w:rPr>
            </w:pPr>
            <w:r>
              <w:rPr>
                <w:sz w:val="22"/>
                <w:szCs w:val="22"/>
              </w:rPr>
              <w:t xml:space="preserve">Students are to explore the various theories surrounding the failure of the Qin state – students are to note the author, their theory and attempt to explain it. </w:t>
            </w:r>
          </w:p>
          <w:p w:rsidR="00C75344" w:rsidRDefault="00C75344" w:rsidP="00766391">
            <w:pPr>
              <w:rPr>
                <w:sz w:val="22"/>
                <w:szCs w:val="22"/>
              </w:rPr>
            </w:pPr>
          </w:p>
          <w:p w:rsidR="00C75344" w:rsidRDefault="00C75344" w:rsidP="00766391">
            <w:pPr>
              <w:rPr>
                <w:sz w:val="22"/>
                <w:szCs w:val="22"/>
              </w:rPr>
            </w:pPr>
          </w:p>
          <w:p w:rsidR="00C75344" w:rsidRDefault="00C75344" w:rsidP="00766391">
            <w:pPr>
              <w:rPr>
                <w:sz w:val="22"/>
                <w:szCs w:val="22"/>
              </w:rPr>
            </w:pPr>
          </w:p>
          <w:p w:rsidR="00C75344" w:rsidRDefault="00C75344" w:rsidP="00766391">
            <w:pPr>
              <w:rPr>
                <w:sz w:val="22"/>
                <w:szCs w:val="22"/>
              </w:rPr>
            </w:pPr>
          </w:p>
          <w:p w:rsidR="00C75344" w:rsidRDefault="00C75344" w:rsidP="00766391">
            <w:pPr>
              <w:rPr>
                <w:sz w:val="22"/>
                <w:szCs w:val="22"/>
              </w:rPr>
            </w:pPr>
          </w:p>
          <w:p w:rsidR="00C75344" w:rsidRDefault="00C75344" w:rsidP="00766391">
            <w:pPr>
              <w:rPr>
                <w:sz w:val="22"/>
                <w:szCs w:val="22"/>
              </w:rPr>
            </w:pPr>
          </w:p>
          <w:p w:rsidR="00C75344" w:rsidRDefault="00C75344" w:rsidP="00766391">
            <w:pPr>
              <w:rPr>
                <w:sz w:val="22"/>
                <w:szCs w:val="22"/>
              </w:rPr>
            </w:pPr>
          </w:p>
          <w:p w:rsidR="00C75344" w:rsidRDefault="00C75344" w:rsidP="00766391">
            <w:pPr>
              <w:rPr>
                <w:sz w:val="22"/>
                <w:szCs w:val="22"/>
              </w:rPr>
            </w:pPr>
          </w:p>
          <w:p w:rsidR="00C75344" w:rsidRDefault="00C75344" w:rsidP="00766391">
            <w:pPr>
              <w:rPr>
                <w:sz w:val="22"/>
                <w:szCs w:val="22"/>
              </w:rPr>
            </w:pPr>
          </w:p>
          <w:p w:rsidR="00C75344" w:rsidRDefault="00C75344" w:rsidP="00766391">
            <w:pPr>
              <w:rPr>
                <w:sz w:val="22"/>
                <w:szCs w:val="22"/>
              </w:rPr>
            </w:pPr>
          </w:p>
          <w:p w:rsidR="00C75344" w:rsidRDefault="00C75344" w:rsidP="00766391">
            <w:pPr>
              <w:rPr>
                <w:sz w:val="22"/>
                <w:szCs w:val="22"/>
              </w:rPr>
            </w:pPr>
          </w:p>
          <w:p w:rsidR="00C75344" w:rsidRDefault="00C75344" w:rsidP="00766391">
            <w:pPr>
              <w:rPr>
                <w:sz w:val="22"/>
                <w:szCs w:val="22"/>
              </w:rPr>
            </w:pPr>
          </w:p>
          <w:p w:rsidR="00C75344" w:rsidRDefault="00C75344" w:rsidP="00766391">
            <w:pPr>
              <w:rPr>
                <w:sz w:val="22"/>
                <w:szCs w:val="22"/>
              </w:rPr>
            </w:pPr>
          </w:p>
          <w:p w:rsidR="00C75344" w:rsidRDefault="00C75344" w:rsidP="00766391">
            <w:pPr>
              <w:rPr>
                <w:sz w:val="22"/>
                <w:szCs w:val="22"/>
              </w:rPr>
            </w:pPr>
          </w:p>
          <w:p w:rsidR="00C75344" w:rsidRDefault="00C75344" w:rsidP="00766391">
            <w:pPr>
              <w:rPr>
                <w:sz w:val="22"/>
                <w:szCs w:val="22"/>
              </w:rPr>
            </w:pPr>
          </w:p>
          <w:p w:rsidR="00C75344" w:rsidRDefault="00C75344" w:rsidP="00766391">
            <w:pPr>
              <w:rPr>
                <w:sz w:val="22"/>
                <w:szCs w:val="22"/>
              </w:rPr>
            </w:pPr>
          </w:p>
          <w:p w:rsidR="00C75344" w:rsidRDefault="00C75344" w:rsidP="00766391">
            <w:pPr>
              <w:rPr>
                <w:sz w:val="22"/>
                <w:szCs w:val="22"/>
              </w:rPr>
            </w:pPr>
          </w:p>
          <w:p w:rsidR="00C75344" w:rsidRDefault="00C75344" w:rsidP="00766391">
            <w:pPr>
              <w:rPr>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8E6B40" w:rsidRDefault="008E6B40" w:rsidP="00766391">
            <w:pPr>
              <w:rPr>
                <w:sz w:val="22"/>
                <w:szCs w:val="22"/>
              </w:rPr>
            </w:pPr>
            <w:r>
              <w:rPr>
                <w:b/>
                <w:sz w:val="22"/>
                <w:szCs w:val="22"/>
              </w:rPr>
              <w:t>Structured</w:t>
            </w:r>
          </w:p>
          <w:p w:rsidR="008E6B40" w:rsidRDefault="008E6B40" w:rsidP="00766391">
            <w:pPr>
              <w:rPr>
                <w:sz w:val="22"/>
                <w:szCs w:val="22"/>
              </w:rPr>
            </w:pPr>
            <w:r>
              <w:rPr>
                <w:sz w:val="22"/>
                <w:szCs w:val="22"/>
              </w:rPr>
              <w:t>Students are given a summary sheet to help explain the fundamentals of Confucianism. A scaffold is provided for further student research.</w:t>
            </w:r>
          </w:p>
          <w:p w:rsidR="008E6B40" w:rsidRDefault="008E6B40" w:rsidP="00766391">
            <w:pPr>
              <w:rPr>
                <w:sz w:val="22"/>
                <w:szCs w:val="22"/>
              </w:rPr>
            </w:pPr>
          </w:p>
          <w:p w:rsidR="008E6B40" w:rsidRDefault="008E6B40" w:rsidP="00766391">
            <w:pPr>
              <w:rPr>
                <w:sz w:val="22"/>
                <w:szCs w:val="22"/>
              </w:rPr>
            </w:pPr>
            <w:r>
              <w:rPr>
                <w:b/>
                <w:sz w:val="22"/>
                <w:szCs w:val="22"/>
              </w:rPr>
              <w:t>Extension</w:t>
            </w:r>
          </w:p>
          <w:p w:rsidR="008E6B40" w:rsidRDefault="008E6B40" w:rsidP="00766391">
            <w:pPr>
              <w:rPr>
                <w:sz w:val="22"/>
                <w:szCs w:val="22"/>
              </w:rPr>
            </w:pPr>
            <w:r>
              <w:rPr>
                <w:sz w:val="22"/>
                <w:szCs w:val="22"/>
              </w:rPr>
              <w:t>Students are to examine the collision of philosophies during this period including Legalism, Confucianism and Daoism.</w:t>
            </w:r>
          </w:p>
          <w:p w:rsidR="008E6B40" w:rsidRDefault="008E6B40" w:rsidP="00766391">
            <w:pPr>
              <w:rPr>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C75344" w:rsidRDefault="00C75344" w:rsidP="00766391">
            <w:pPr>
              <w:rPr>
                <w:b/>
                <w:sz w:val="22"/>
                <w:szCs w:val="22"/>
              </w:rPr>
            </w:pPr>
          </w:p>
          <w:p w:rsidR="008E6B40" w:rsidRDefault="008E6B40" w:rsidP="00766391">
            <w:pPr>
              <w:rPr>
                <w:sz w:val="22"/>
                <w:szCs w:val="22"/>
              </w:rPr>
            </w:pPr>
            <w:r>
              <w:rPr>
                <w:b/>
                <w:sz w:val="22"/>
                <w:szCs w:val="22"/>
              </w:rPr>
              <w:t>Structured</w:t>
            </w:r>
          </w:p>
          <w:p w:rsidR="008E6B40" w:rsidRDefault="008E6B40" w:rsidP="00766391">
            <w:pPr>
              <w:rPr>
                <w:b/>
                <w:sz w:val="22"/>
                <w:szCs w:val="22"/>
              </w:rPr>
            </w:pPr>
            <w:r>
              <w:rPr>
                <w:sz w:val="22"/>
                <w:szCs w:val="22"/>
              </w:rPr>
              <w:t>Students are to be provided with a personality profile to fill out on each of the key authors. They can then use this to design their poster.</w:t>
            </w:r>
          </w:p>
        </w:tc>
      </w:tr>
      <w:tr w:rsidR="00C75344" w:rsidRPr="004A5505" w:rsidTr="001E0970">
        <w:tc>
          <w:tcPr>
            <w:tcW w:w="4431" w:type="dxa"/>
          </w:tcPr>
          <w:p w:rsidR="00C75344" w:rsidRDefault="00C75344" w:rsidP="00C75344">
            <w:pPr>
              <w:widowControl w:val="0"/>
              <w:numPr>
                <w:ilvl w:val="0"/>
                <w:numId w:val="1"/>
              </w:numPr>
              <w:ind w:left="360" w:hanging="360"/>
              <w:contextualSpacing/>
              <w:rPr>
                <w:sz w:val="22"/>
                <w:szCs w:val="22"/>
              </w:rPr>
            </w:pPr>
            <w:r>
              <w:rPr>
                <w:sz w:val="22"/>
                <w:szCs w:val="22"/>
              </w:rPr>
              <w:lastRenderedPageBreak/>
              <w:t>The empire, including:</w:t>
            </w:r>
          </w:p>
          <w:p w:rsidR="00C75344" w:rsidRDefault="00C75344" w:rsidP="00C75344">
            <w:pPr>
              <w:widowControl w:val="0"/>
              <w:numPr>
                <w:ilvl w:val="1"/>
                <w:numId w:val="9"/>
              </w:numPr>
              <w:ind w:left="720" w:hanging="360"/>
              <w:contextualSpacing/>
              <w:rPr>
                <w:sz w:val="22"/>
                <w:szCs w:val="22"/>
              </w:rPr>
            </w:pPr>
            <w:r>
              <w:rPr>
                <w:sz w:val="22"/>
                <w:szCs w:val="22"/>
              </w:rPr>
              <w:t xml:space="preserve">expansion of the empire: relations with neighbouring tribes, conquests and expeditions, wars against the </w:t>
            </w:r>
            <w:proofErr w:type="spellStart"/>
            <w:r>
              <w:rPr>
                <w:sz w:val="22"/>
                <w:szCs w:val="22"/>
              </w:rPr>
              <w:t>Xiongnu</w:t>
            </w:r>
            <w:proofErr w:type="spellEnd"/>
            <w:r>
              <w:rPr>
                <w:sz w:val="22"/>
                <w:szCs w:val="22"/>
              </w:rPr>
              <w:t xml:space="preserve"> </w:t>
            </w:r>
            <w:r>
              <w:rPr>
                <w:noProof/>
                <w:lang w:eastAsia="en-AU"/>
              </w:rPr>
              <w:drawing>
                <wp:inline distT="0" distB="0" distL="0" distR="0" wp14:anchorId="13465465" wp14:editId="0C20754B">
                  <wp:extent cx="97790" cy="100330"/>
                  <wp:effectExtent l="0" t="0" r="0" b="0"/>
                  <wp:docPr id="28" name="image78.png"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78.png" title="Asia and Australia’s engagement with Asia icon"/>
                          <pic:cNvPicPr preferRelativeResize="0"/>
                        </pic:nvPicPr>
                        <pic:blipFill>
                          <a:blip r:embed="rId19"/>
                          <a:srcRect/>
                          <a:stretch>
                            <a:fillRect/>
                          </a:stretch>
                        </pic:blipFill>
                        <pic:spPr>
                          <a:xfrm>
                            <a:off x="0" y="0"/>
                            <a:ext cx="97790" cy="100330"/>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5440867A" wp14:editId="4A73D40E">
                  <wp:extent cx="123825" cy="104775"/>
                  <wp:effectExtent l="0" t="0" r="0" b="0"/>
                  <wp:docPr id="30" name="image68.png" title="Ethical understanding icon"/>
                  <wp:cNvGraphicFramePr/>
                  <a:graphic xmlns:a="http://schemas.openxmlformats.org/drawingml/2006/main">
                    <a:graphicData uri="http://schemas.openxmlformats.org/drawingml/2006/picture">
                      <pic:pic xmlns:pic="http://schemas.openxmlformats.org/drawingml/2006/picture">
                        <pic:nvPicPr>
                          <pic:cNvPr id="0" name="image68.png" title="Ethical understand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589AFFD7" wp14:editId="4D55C461">
                  <wp:extent cx="104775" cy="104775"/>
                  <wp:effectExtent l="0" t="0" r="0" b="0"/>
                  <wp:docPr id="31" name="image69.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9.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rsidR="00C75344" w:rsidRDefault="00C75344" w:rsidP="00C75344">
            <w:pPr>
              <w:rPr>
                <w:sz w:val="22"/>
                <w:szCs w:val="22"/>
              </w:rPr>
            </w:pPr>
          </w:p>
          <w:p w:rsidR="00C75344" w:rsidRDefault="00C75344" w:rsidP="00C75344">
            <w:pPr>
              <w:widowControl w:val="0"/>
              <w:numPr>
                <w:ilvl w:val="0"/>
                <w:numId w:val="1"/>
              </w:numPr>
              <w:ind w:left="360" w:hanging="360"/>
              <w:contextualSpacing/>
              <w:rPr>
                <w:sz w:val="22"/>
                <w:szCs w:val="22"/>
              </w:rPr>
            </w:pPr>
            <w:r>
              <w:rPr>
                <w:sz w:val="22"/>
                <w:szCs w:val="22"/>
              </w:rPr>
              <w:t xml:space="preserve">identify and analyse the varying causes and effects of events and developments in order to construct historical arguments (ACHAH001) </w:t>
            </w:r>
            <w:r>
              <w:rPr>
                <w:noProof/>
                <w:lang w:eastAsia="en-AU"/>
              </w:rPr>
              <w:drawing>
                <wp:inline distT="114300" distB="114300" distL="114300" distR="114300" wp14:anchorId="6E5B9EF1" wp14:editId="4BED7E5C">
                  <wp:extent cx="123825" cy="104775"/>
                  <wp:effectExtent l="0" t="0" r="0" b="0"/>
                  <wp:docPr id="1392" name="image70.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0.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71155E2B" wp14:editId="5BCA9427">
                  <wp:extent cx="104775" cy="104775"/>
                  <wp:effectExtent l="0" t="0" r="0" b="0"/>
                  <wp:docPr id="1393" name="image71.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71.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rsidR="00C75344" w:rsidRDefault="00C75344" w:rsidP="00C75344">
            <w:pPr>
              <w:rPr>
                <w:sz w:val="22"/>
                <w:szCs w:val="22"/>
              </w:rPr>
            </w:pPr>
          </w:p>
          <w:p w:rsidR="00C75344" w:rsidRPr="00D528E9" w:rsidRDefault="00C75344" w:rsidP="00C75344">
            <w:pPr>
              <w:widowControl w:val="0"/>
              <w:numPr>
                <w:ilvl w:val="1"/>
                <w:numId w:val="9"/>
              </w:numPr>
              <w:ind w:left="720" w:hanging="360"/>
              <w:contextualSpacing/>
              <w:rPr>
                <w:sz w:val="22"/>
                <w:szCs w:val="22"/>
              </w:rPr>
            </w:pPr>
            <w:r>
              <w:rPr>
                <w:sz w:val="22"/>
                <w:szCs w:val="22"/>
              </w:rPr>
              <w:t xml:space="preserve">management and maintenance of the empire: changing role of government officials and local elite, suppression of revolts, Rebellion of the Seven States </w:t>
            </w:r>
            <w:r>
              <w:rPr>
                <w:noProof/>
                <w:lang w:eastAsia="en-AU"/>
              </w:rPr>
              <w:drawing>
                <wp:inline distT="0" distB="0" distL="0" distR="0" wp14:anchorId="05A271AA" wp14:editId="43EF43E6">
                  <wp:extent cx="97790" cy="100330"/>
                  <wp:effectExtent l="0" t="0" r="0" b="0"/>
                  <wp:docPr id="1394" name="image73.png"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73.png" title="Asia and Australia’s engagement with Asia icon"/>
                          <pic:cNvPicPr preferRelativeResize="0"/>
                        </pic:nvPicPr>
                        <pic:blipFill>
                          <a:blip r:embed="rId19"/>
                          <a:srcRect/>
                          <a:stretch>
                            <a:fillRect/>
                          </a:stretch>
                        </pic:blipFill>
                        <pic:spPr>
                          <a:xfrm>
                            <a:off x="0" y="0"/>
                            <a:ext cx="97790" cy="100330"/>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4D0CB0C9" wp14:editId="7AE6EDE0">
                  <wp:extent cx="123825" cy="104775"/>
                  <wp:effectExtent l="0" t="0" r="0" b="0"/>
                  <wp:docPr id="1395" name="image74.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4.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0840A8EF" wp14:editId="339D845C">
                  <wp:extent cx="104775" cy="104775"/>
                  <wp:effectExtent l="0" t="0" r="0" b="0"/>
                  <wp:docPr id="1396" name="image75.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75.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rsidR="00C75344" w:rsidRDefault="00C75344" w:rsidP="00C75344">
            <w:pPr>
              <w:widowControl w:val="0"/>
              <w:numPr>
                <w:ilvl w:val="1"/>
                <w:numId w:val="9"/>
              </w:numPr>
              <w:ind w:left="720" w:hanging="360"/>
              <w:contextualSpacing/>
              <w:rPr>
                <w:sz w:val="22"/>
                <w:szCs w:val="22"/>
              </w:rPr>
            </w:pPr>
            <w:r>
              <w:rPr>
                <w:sz w:val="22"/>
                <w:szCs w:val="22"/>
              </w:rPr>
              <w:t xml:space="preserve">administration of the empire: provincial building programs, organisation of provinces, taxation, trade monopolies, communication, coinage </w:t>
            </w:r>
            <w:r>
              <w:rPr>
                <w:noProof/>
                <w:lang w:eastAsia="en-AU"/>
              </w:rPr>
              <w:drawing>
                <wp:inline distT="0" distB="0" distL="0" distR="0" wp14:anchorId="3CEB855B" wp14:editId="3267B5EC">
                  <wp:extent cx="97790" cy="100330"/>
                  <wp:effectExtent l="0" t="0" r="0" b="0"/>
                  <wp:docPr id="1403" name="image64.png"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64.png" title="Asia and Australia’s engagement with Asia icon"/>
                          <pic:cNvPicPr preferRelativeResize="0"/>
                        </pic:nvPicPr>
                        <pic:blipFill>
                          <a:blip r:embed="rId19"/>
                          <a:srcRect/>
                          <a:stretch>
                            <a:fillRect/>
                          </a:stretch>
                        </pic:blipFill>
                        <pic:spPr>
                          <a:xfrm>
                            <a:off x="0" y="0"/>
                            <a:ext cx="97790" cy="100330"/>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4FBAEB9C" wp14:editId="50EDA772">
                  <wp:extent cx="104775" cy="104775"/>
                  <wp:effectExtent l="0" t="0" r="0" b="0"/>
                  <wp:docPr id="32" name="image65.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5.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483DB035" wp14:editId="019DBB66">
                  <wp:extent cx="104775" cy="104775"/>
                  <wp:effectExtent l="0" t="0" r="0" b="0"/>
                  <wp:docPr id="34" name="image66.png" title="Work and enterprise"/>
                  <wp:cNvGraphicFramePr/>
                  <a:graphic xmlns:a="http://schemas.openxmlformats.org/drawingml/2006/main">
                    <a:graphicData uri="http://schemas.openxmlformats.org/drawingml/2006/picture">
                      <pic:pic xmlns:pic="http://schemas.openxmlformats.org/drawingml/2006/picture">
                        <pic:nvPicPr>
                          <pic:cNvPr id="0" name="image66.png" title="Work and enterprise"/>
                          <pic:cNvPicPr preferRelativeResize="0"/>
                        </pic:nvPicPr>
                        <pic:blipFill>
                          <a:blip r:embed="rId34"/>
                          <a:srcRect/>
                          <a:stretch>
                            <a:fillRect/>
                          </a:stretch>
                        </pic:blipFill>
                        <pic:spPr>
                          <a:xfrm>
                            <a:off x="0" y="0"/>
                            <a:ext cx="104775" cy="104775"/>
                          </a:xfrm>
                          <a:prstGeom prst="rect">
                            <a:avLst/>
                          </a:prstGeom>
                          <a:ln/>
                        </pic:spPr>
                      </pic:pic>
                    </a:graphicData>
                  </a:graphic>
                </wp:inline>
              </w:drawing>
            </w:r>
          </w:p>
          <w:p w:rsidR="00C75344" w:rsidRDefault="00C75344" w:rsidP="00C75344">
            <w:pPr>
              <w:rPr>
                <w:sz w:val="22"/>
                <w:szCs w:val="22"/>
              </w:rPr>
            </w:pPr>
          </w:p>
          <w:p w:rsidR="00C75344" w:rsidRDefault="00C75344" w:rsidP="00C75344">
            <w:pPr>
              <w:widowControl w:val="0"/>
              <w:numPr>
                <w:ilvl w:val="0"/>
                <w:numId w:val="1"/>
              </w:numPr>
              <w:ind w:left="360" w:hanging="360"/>
              <w:contextualSpacing/>
              <w:rPr>
                <w:sz w:val="22"/>
                <w:szCs w:val="22"/>
              </w:rPr>
            </w:pPr>
            <w:r>
              <w:rPr>
                <w:sz w:val="22"/>
                <w:szCs w:val="22"/>
              </w:rPr>
              <w:t xml:space="preserve">analyse and synthesise evidence from different types of sources to develop reasoned claims (ACHAH008) </w:t>
            </w:r>
            <w:r>
              <w:rPr>
                <w:noProof/>
                <w:lang w:eastAsia="en-AU"/>
              </w:rPr>
              <w:drawing>
                <wp:inline distT="114300" distB="114300" distL="114300" distR="114300" wp14:anchorId="1B2AD8E0" wp14:editId="55CED248">
                  <wp:extent cx="123825" cy="104775"/>
                  <wp:effectExtent l="0" t="0" r="0" b="0"/>
                  <wp:docPr id="39" name="image67.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7.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7A65EF61" wp14:editId="339D4EF4">
                  <wp:extent cx="133350" cy="104775"/>
                  <wp:effectExtent l="0" t="0" r="0" b="0"/>
                  <wp:docPr id="40" name="image92.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2.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2"/>
                <w:szCs w:val="22"/>
              </w:rPr>
              <w:t xml:space="preserve"> </w:t>
            </w:r>
            <w:r>
              <w:rPr>
                <w:noProof/>
                <w:lang w:eastAsia="en-AU"/>
              </w:rPr>
              <w:drawing>
                <wp:inline distT="114300" distB="114300" distL="114300" distR="114300" wp14:anchorId="34EAC414" wp14:editId="2D70FA26">
                  <wp:extent cx="133350" cy="104775"/>
                  <wp:effectExtent l="0" t="0" r="0" b="0"/>
                  <wp:docPr id="41" name="image93.png" title="Literacy icon"/>
                  <wp:cNvGraphicFramePr/>
                  <a:graphic xmlns:a="http://schemas.openxmlformats.org/drawingml/2006/main">
                    <a:graphicData uri="http://schemas.openxmlformats.org/drawingml/2006/picture">
                      <pic:pic xmlns:pic="http://schemas.openxmlformats.org/drawingml/2006/picture">
                        <pic:nvPicPr>
                          <pic:cNvPr id="0" name="image93.png"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C75344" w:rsidRDefault="00C75344" w:rsidP="00C75344">
            <w:pPr>
              <w:widowControl w:val="0"/>
              <w:contextualSpacing/>
              <w:rPr>
                <w:sz w:val="22"/>
                <w:szCs w:val="22"/>
              </w:rPr>
            </w:pPr>
          </w:p>
          <w:p w:rsidR="00C75344" w:rsidRPr="00C75344" w:rsidRDefault="00C75344" w:rsidP="00C75344">
            <w:pPr>
              <w:rPr>
                <w:b/>
                <w:i/>
                <w:sz w:val="22"/>
                <w:szCs w:val="22"/>
              </w:rPr>
            </w:pPr>
            <w:r w:rsidRPr="00C75344">
              <w:rPr>
                <w:b/>
                <w:i/>
                <w:sz w:val="22"/>
                <w:szCs w:val="22"/>
              </w:rPr>
              <w:t>Life Skills</w:t>
            </w:r>
          </w:p>
          <w:p w:rsidR="00C75344" w:rsidRPr="00C75344" w:rsidRDefault="00C75344" w:rsidP="00C75344">
            <w:pPr>
              <w:rPr>
                <w:i/>
                <w:sz w:val="22"/>
                <w:szCs w:val="22"/>
              </w:rPr>
            </w:pPr>
            <w:r w:rsidRPr="00C75344">
              <w:rPr>
                <w:i/>
                <w:sz w:val="22"/>
                <w:szCs w:val="22"/>
              </w:rPr>
              <w:t>Students:</w:t>
            </w:r>
          </w:p>
          <w:p w:rsidR="00C75344" w:rsidRPr="00C75344" w:rsidRDefault="00C75344" w:rsidP="00C75344">
            <w:pPr>
              <w:widowControl w:val="0"/>
              <w:numPr>
                <w:ilvl w:val="0"/>
                <w:numId w:val="1"/>
              </w:numPr>
              <w:ind w:left="360" w:hanging="360"/>
              <w:contextualSpacing/>
              <w:rPr>
                <w:i/>
                <w:sz w:val="22"/>
                <w:szCs w:val="22"/>
              </w:rPr>
            </w:pPr>
            <w:r w:rsidRPr="00C75344">
              <w:rPr>
                <w:i/>
                <w:sz w:val="22"/>
                <w:szCs w:val="22"/>
              </w:rPr>
              <w:t>explore significant developments, for example:</w:t>
            </w:r>
          </w:p>
          <w:p w:rsidR="00C75344" w:rsidRPr="00C75344" w:rsidRDefault="00C75344" w:rsidP="00C75344">
            <w:pPr>
              <w:numPr>
                <w:ilvl w:val="1"/>
                <w:numId w:val="27"/>
              </w:numPr>
              <w:spacing w:line="276" w:lineRule="auto"/>
              <w:ind w:left="720" w:hanging="360"/>
              <w:contextualSpacing/>
              <w:rPr>
                <w:i/>
                <w:sz w:val="22"/>
                <w:szCs w:val="22"/>
              </w:rPr>
            </w:pPr>
            <w:r w:rsidRPr="00C75344">
              <w:rPr>
                <w:i/>
                <w:sz w:val="22"/>
                <w:szCs w:val="22"/>
              </w:rPr>
              <w:t>geographical boundaries</w:t>
            </w:r>
          </w:p>
          <w:p w:rsidR="00C75344" w:rsidRPr="00C75344" w:rsidRDefault="00C75344" w:rsidP="00C75344">
            <w:pPr>
              <w:numPr>
                <w:ilvl w:val="1"/>
                <w:numId w:val="27"/>
              </w:numPr>
              <w:spacing w:line="276" w:lineRule="auto"/>
              <w:ind w:left="720" w:hanging="360"/>
              <w:contextualSpacing/>
              <w:rPr>
                <w:i/>
                <w:sz w:val="22"/>
                <w:szCs w:val="22"/>
              </w:rPr>
            </w:pPr>
            <w:r w:rsidRPr="00C75344">
              <w:rPr>
                <w:i/>
                <w:sz w:val="22"/>
                <w:szCs w:val="22"/>
              </w:rPr>
              <w:lastRenderedPageBreak/>
              <w:t xml:space="preserve">rise and/or decline of ancient societies and/or empires </w:t>
            </w:r>
            <w:r w:rsidRPr="00C75344">
              <w:rPr>
                <w:i/>
                <w:noProof/>
                <w:lang w:eastAsia="en-AU"/>
              </w:rPr>
              <w:drawing>
                <wp:inline distT="114300" distB="114300" distL="114300" distR="114300" wp14:anchorId="62395733" wp14:editId="4CD31FBC">
                  <wp:extent cx="123825" cy="104775"/>
                  <wp:effectExtent l="0" t="0" r="0" b="0"/>
                  <wp:docPr id="42" name="image103.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3.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rsidR="00C75344" w:rsidRPr="00C75344" w:rsidRDefault="00C75344" w:rsidP="00C75344">
            <w:pPr>
              <w:widowControl w:val="0"/>
              <w:numPr>
                <w:ilvl w:val="0"/>
                <w:numId w:val="1"/>
              </w:numPr>
              <w:ind w:left="360" w:hanging="360"/>
              <w:contextualSpacing/>
              <w:rPr>
                <w:i/>
                <w:sz w:val="22"/>
                <w:szCs w:val="22"/>
              </w:rPr>
            </w:pPr>
            <w:r w:rsidRPr="00C75344">
              <w:rPr>
                <w:i/>
                <w:sz w:val="22"/>
                <w:szCs w:val="22"/>
              </w:rPr>
              <w:t>explore foreign relations and changing boundaries, for example:</w:t>
            </w:r>
          </w:p>
          <w:p w:rsidR="00C75344" w:rsidRPr="00C75344" w:rsidRDefault="00C75344" w:rsidP="00C75344">
            <w:pPr>
              <w:numPr>
                <w:ilvl w:val="1"/>
                <w:numId w:val="27"/>
              </w:numPr>
              <w:spacing w:line="276" w:lineRule="auto"/>
              <w:ind w:left="720" w:hanging="360"/>
              <w:contextualSpacing/>
              <w:rPr>
                <w:i/>
                <w:sz w:val="22"/>
                <w:szCs w:val="22"/>
              </w:rPr>
            </w:pPr>
            <w:r w:rsidRPr="00C75344">
              <w:rPr>
                <w:i/>
                <w:sz w:val="22"/>
                <w:szCs w:val="22"/>
              </w:rPr>
              <w:t xml:space="preserve">role of the army </w:t>
            </w:r>
            <w:r w:rsidRPr="00C75344">
              <w:rPr>
                <w:i/>
                <w:noProof/>
                <w:lang w:eastAsia="en-AU"/>
              </w:rPr>
              <w:drawing>
                <wp:inline distT="114300" distB="114300" distL="114300" distR="114300" wp14:anchorId="5A7551D4" wp14:editId="61D10662">
                  <wp:extent cx="123825" cy="104775"/>
                  <wp:effectExtent l="0" t="0" r="0" b="0"/>
                  <wp:docPr id="43" name="image131.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31.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C75344">
              <w:rPr>
                <w:i/>
                <w:sz w:val="22"/>
                <w:szCs w:val="22"/>
              </w:rPr>
              <w:t xml:space="preserve"> </w:t>
            </w:r>
            <w:r w:rsidRPr="00C75344">
              <w:rPr>
                <w:i/>
                <w:noProof/>
                <w:lang w:eastAsia="en-AU"/>
              </w:rPr>
              <w:drawing>
                <wp:inline distT="114300" distB="114300" distL="114300" distR="114300" wp14:anchorId="2AEECBAC" wp14:editId="260858CE">
                  <wp:extent cx="104775" cy="104775"/>
                  <wp:effectExtent l="0" t="0" r="0" b="0"/>
                  <wp:docPr id="44" name="image110.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0.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rsidR="00C75344" w:rsidRPr="00C75344" w:rsidRDefault="00C75344" w:rsidP="00C75344">
            <w:pPr>
              <w:numPr>
                <w:ilvl w:val="1"/>
                <w:numId w:val="27"/>
              </w:numPr>
              <w:spacing w:line="276" w:lineRule="auto"/>
              <w:ind w:left="720" w:hanging="360"/>
              <w:contextualSpacing/>
              <w:rPr>
                <w:i/>
                <w:sz w:val="22"/>
                <w:szCs w:val="22"/>
              </w:rPr>
            </w:pPr>
            <w:r w:rsidRPr="00C75344">
              <w:rPr>
                <w:i/>
                <w:sz w:val="22"/>
                <w:szCs w:val="22"/>
              </w:rPr>
              <w:t xml:space="preserve">relations with neighbouring areas </w:t>
            </w:r>
            <w:r w:rsidRPr="00C75344">
              <w:rPr>
                <w:i/>
                <w:noProof/>
                <w:lang w:eastAsia="en-AU"/>
              </w:rPr>
              <w:drawing>
                <wp:inline distT="114300" distB="114300" distL="114300" distR="114300" wp14:anchorId="2943B014" wp14:editId="24C6AF8E">
                  <wp:extent cx="123825" cy="104775"/>
                  <wp:effectExtent l="0" t="0" r="0" b="0"/>
                  <wp:docPr id="45" name="image105.png" title="Ethical understanding icon"/>
                  <wp:cNvGraphicFramePr/>
                  <a:graphic xmlns:a="http://schemas.openxmlformats.org/drawingml/2006/main">
                    <a:graphicData uri="http://schemas.openxmlformats.org/drawingml/2006/picture">
                      <pic:pic xmlns:pic="http://schemas.openxmlformats.org/drawingml/2006/picture">
                        <pic:nvPicPr>
                          <pic:cNvPr id="0" name="image105.png" title="Ethical understand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C75344">
              <w:rPr>
                <w:i/>
                <w:sz w:val="22"/>
                <w:szCs w:val="22"/>
              </w:rPr>
              <w:t xml:space="preserve"> </w:t>
            </w:r>
            <w:r w:rsidRPr="00C75344">
              <w:rPr>
                <w:i/>
                <w:noProof/>
                <w:lang w:eastAsia="en-AU"/>
              </w:rPr>
              <w:drawing>
                <wp:inline distT="114300" distB="114300" distL="114300" distR="114300" wp14:anchorId="7549AE94" wp14:editId="26BB555C">
                  <wp:extent cx="104775" cy="104775"/>
                  <wp:effectExtent l="0" t="0" r="0" b="0"/>
                  <wp:docPr id="46" name="image90.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90.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rsidR="00C75344" w:rsidRPr="00C75344" w:rsidRDefault="00C75344" w:rsidP="00C75344">
            <w:pPr>
              <w:numPr>
                <w:ilvl w:val="1"/>
                <w:numId w:val="27"/>
              </w:numPr>
              <w:spacing w:line="276" w:lineRule="auto"/>
              <w:ind w:left="720" w:hanging="360"/>
              <w:contextualSpacing/>
              <w:rPr>
                <w:i/>
                <w:sz w:val="22"/>
                <w:szCs w:val="22"/>
              </w:rPr>
            </w:pPr>
            <w:r w:rsidRPr="00C75344">
              <w:rPr>
                <w:i/>
                <w:sz w:val="22"/>
                <w:szCs w:val="22"/>
              </w:rPr>
              <w:t xml:space="preserve">war and peace </w:t>
            </w:r>
            <w:r w:rsidRPr="00C75344">
              <w:rPr>
                <w:i/>
                <w:noProof/>
                <w:lang w:eastAsia="en-AU"/>
              </w:rPr>
              <w:drawing>
                <wp:inline distT="114300" distB="114300" distL="114300" distR="114300" wp14:anchorId="7BC66BFB" wp14:editId="062979EB">
                  <wp:extent cx="104775" cy="104775"/>
                  <wp:effectExtent l="0" t="0" r="0" b="0"/>
                  <wp:docPr id="47" name="image42.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2.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rsidR="00C75344" w:rsidRPr="00C75344" w:rsidRDefault="00C75344" w:rsidP="00C75344">
            <w:pPr>
              <w:numPr>
                <w:ilvl w:val="1"/>
                <w:numId w:val="27"/>
              </w:numPr>
              <w:spacing w:line="276" w:lineRule="auto"/>
              <w:ind w:left="720" w:hanging="360"/>
              <w:contextualSpacing/>
              <w:rPr>
                <w:i/>
                <w:sz w:val="22"/>
                <w:szCs w:val="22"/>
              </w:rPr>
            </w:pPr>
            <w:r w:rsidRPr="00C75344">
              <w:rPr>
                <w:i/>
                <w:sz w:val="22"/>
                <w:szCs w:val="22"/>
              </w:rPr>
              <w:t xml:space="preserve">changing relationships with other societies </w:t>
            </w:r>
            <w:r w:rsidRPr="00C75344">
              <w:rPr>
                <w:i/>
                <w:noProof/>
                <w:lang w:eastAsia="en-AU"/>
              </w:rPr>
              <w:drawing>
                <wp:inline distT="114300" distB="114300" distL="114300" distR="114300" wp14:anchorId="0036D7E9" wp14:editId="5305A736">
                  <wp:extent cx="123825" cy="104775"/>
                  <wp:effectExtent l="0" t="0" r="0" b="0"/>
                  <wp:docPr id="48" name="image126.png" title="Ethical understanding icon"/>
                  <wp:cNvGraphicFramePr/>
                  <a:graphic xmlns:a="http://schemas.openxmlformats.org/drawingml/2006/main">
                    <a:graphicData uri="http://schemas.openxmlformats.org/drawingml/2006/picture">
                      <pic:pic xmlns:pic="http://schemas.openxmlformats.org/drawingml/2006/picture">
                        <pic:nvPicPr>
                          <pic:cNvPr id="0" name="image126.png" title="Ethical understand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C75344">
              <w:rPr>
                <w:i/>
                <w:sz w:val="22"/>
                <w:szCs w:val="22"/>
              </w:rPr>
              <w:t xml:space="preserve"> </w:t>
            </w:r>
            <w:r w:rsidRPr="00C75344">
              <w:rPr>
                <w:i/>
                <w:noProof/>
                <w:lang w:eastAsia="en-AU"/>
              </w:rPr>
              <w:drawing>
                <wp:inline distT="114300" distB="114300" distL="114300" distR="114300" wp14:anchorId="1AECAAD9" wp14:editId="0462FBBC">
                  <wp:extent cx="104775" cy="104775"/>
                  <wp:effectExtent l="0" t="0" r="0" b="0"/>
                  <wp:docPr id="49" name="image95.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95.png" title="Intercultural understanding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sidRPr="00C75344">
              <w:rPr>
                <w:i/>
                <w:sz w:val="22"/>
                <w:szCs w:val="22"/>
              </w:rPr>
              <w:t xml:space="preserve"> </w:t>
            </w:r>
            <w:r w:rsidRPr="00C75344">
              <w:rPr>
                <w:i/>
                <w:noProof/>
                <w:lang w:eastAsia="en-AU"/>
              </w:rPr>
              <w:drawing>
                <wp:inline distT="114300" distB="114300" distL="114300" distR="114300" wp14:anchorId="646017E9" wp14:editId="558243D3">
                  <wp:extent cx="95250" cy="104775"/>
                  <wp:effectExtent l="0" t="0" r="0" b="0"/>
                  <wp:docPr id="50" name="image96.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96.png" title="Personal and social capability icon"/>
                          <pic:cNvPicPr preferRelativeResize="0"/>
                        </pic:nvPicPr>
                        <pic:blipFill>
                          <a:blip r:embed="rId15"/>
                          <a:srcRect/>
                          <a:stretch>
                            <a:fillRect/>
                          </a:stretch>
                        </pic:blipFill>
                        <pic:spPr>
                          <a:xfrm>
                            <a:off x="0" y="0"/>
                            <a:ext cx="95250" cy="104775"/>
                          </a:xfrm>
                          <a:prstGeom prst="rect">
                            <a:avLst/>
                          </a:prstGeom>
                          <a:ln/>
                        </pic:spPr>
                      </pic:pic>
                    </a:graphicData>
                  </a:graphic>
                </wp:inline>
              </w:drawing>
            </w:r>
          </w:p>
          <w:p w:rsidR="00C75344" w:rsidRPr="00C75344" w:rsidRDefault="00C75344" w:rsidP="00C75344">
            <w:pPr>
              <w:rPr>
                <w:i/>
                <w:sz w:val="22"/>
                <w:szCs w:val="22"/>
              </w:rPr>
            </w:pPr>
          </w:p>
          <w:p w:rsidR="00C75344" w:rsidRPr="00C75344" w:rsidRDefault="00C75344" w:rsidP="00C75344">
            <w:pPr>
              <w:widowControl w:val="0"/>
              <w:numPr>
                <w:ilvl w:val="0"/>
                <w:numId w:val="1"/>
              </w:numPr>
              <w:ind w:left="360" w:hanging="360"/>
              <w:contextualSpacing/>
              <w:rPr>
                <w:i/>
                <w:sz w:val="22"/>
                <w:szCs w:val="22"/>
              </w:rPr>
            </w:pPr>
            <w:r w:rsidRPr="00C75344">
              <w:rPr>
                <w:i/>
                <w:sz w:val="22"/>
                <w:szCs w:val="22"/>
              </w:rPr>
              <w:t xml:space="preserve">engage with relevant sources to investigate questions </w:t>
            </w:r>
            <w:r w:rsidRPr="00C75344">
              <w:rPr>
                <w:i/>
                <w:noProof/>
                <w:lang w:eastAsia="en-AU"/>
              </w:rPr>
              <w:drawing>
                <wp:inline distT="114300" distB="114300" distL="114300" distR="114300" wp14:anchorId="0170CB00" wp14:editId="5F286E34">
                  <wp:extent cx="133350" cy="104775"/>
                  <wp:effectExtent l="0" t="0" r="0" b="9525"/>
                  <wp:docPr id="73"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C75344">
              <w:rPr>
                <w:i/>
                <w:sz w:val="22"/>
                <w:szCs w:val="22"/>
              </w:rPr>
              <w:t xml:space="preserve">  </w:t>
            </w:r>
            <w:r w:rsidRPr="00C75344">
              <w:rPr>
                <w:i/>
                <w:noProof/>
                <w:lang w:eastAsia="en-AU"/>
              </w:rPr>
              <w:drawing>
                <wp:inline distT="114300" distB="114300" distL="114300" distR="114300" wp14:anchorId="2D18AB5E" wp14:editId="2672F85C">
                  <wp:extent cx="133350" cy="104775"/>
                  <wp:effectExtent l="0" t="0" r="0" b="9525"/>
                  <wp:docPr id="78"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C75344" w:rsidRPr="00C75344" w:rsidRDefault="00C75344" w:rsidP="00C75344">
            <w:pPr>
              <w:widowControl w:val="0"/>
              <w:numPr>
                <w:ilvl w:val="0"/>
                <w:numId w:val="1"/>
              </w:numPr>
              <w:ind w:left="360" w:hanging="360"/>
              <w:contextualSpacing/>
              <w:rPr>
                <w:i/>
                <w:sz w:val="22"/>
                <w:szCs w:val="22"/>
              </w:rPr>
            </w:pPr>
            <w:r w:rsidRPr="00C75344">
              <w:rPr>
                <w:i/>
                <w:sz w:val="22"/>
                <w:szCs w:val="22"/>
              </w:rPr>
              <w:t>select and use a range of methods to communicate about the ancient past</w:t>
            </w:r>
          </w:p>
          <w:p w:rsidR="00C75344" w:rsidRPr="00C75344" w:rsidRDefault="00C75344" w:rsidP="00C75344">
            <w:pPr>
              <w:widowControl w:val="0"/>
              <w:numPr>
                <w:ilvl w:val="0"/>
                <w:numId w:val="1"/>
              </w:numPr>
              <w:ind w:left="360" w:hanging="360"/>
              <w:contextualSpacing/>
              <w:rPr>
                <w:sz w:val="22"/>
                <w:szCs w:val="22"/>
              </w:rPr>
            </w:pPr>
            <w:r w:rsidRPr="00C75344">
              <w:rPr>
                <w:i/>
                <w:sz w:val="22"/>
                <w:szCs w:val="22"/>
              </w:rPr>
              <w:t>demonstrate an understanding of historical features, people, ideas, movements, events and developments</w:t>
            </w:r>
          </w:p>
        </w:tc>
        <w:tc>
          <w:tcPr>
            <w:tcW w:w="7461" w:type="dxa"/>
          </w:tcPr>
          <w:p w:rsidR="00C75344" w:rsidRDefault="00C75344" w:rsidP="00C75344">
            <w:pPr>
              <w:widowControl w:val="0"/>
              <w:numPr>
                <w:ilvl w:val="0"/>
                <w:numId w:val="26"/>
              </w:numPr>
              <w:spacing w:line="276" w:lineRule="auto"/>
              <w:ind w:left="360" w:hanging="360"/>
              <w:contextualSpacing/>
              <w:rPr>
                <w:sz w:val="22"/>
                <w:szCs w:val="22"/>
              </w:rPr>
            </w:pPr>
            <w:r>
              <w:rPr>
                <w:sz w:val="22"/>
                <w:szCs w:val="22"/>
              </w:rPr>
              <w:lastRenderedPageBreak/>
              <w:t>Students use the map developed in a previous lesson to note the following:</w:t>
            </w:r>
          </w:p>
          <w:p w:rsidR="00C75344" w:rsidRDefault="00C75344" w:rsidP="00C75344">
            <w:pPr>
              <w:widowControl w:val="0"/>
              <w:numPr>
                <w:ilvl w:val="0"/>
                <w:numId w:val="25"/>
              </w:numPr>
              <w:spacing w:line="276" w:lineRule="auto"/>
              <w:ind w:hanging="360"/>
              <w:contextualSpacing/>
              <w:rPr>
                <w:sz w:val="22"/>
                <w:szCs w:val="22"/>
              </w:rPr>
            </w:pPr>
            <w:r>
              <w:rPr>
                <w:sz w:val="22"/>
                <w:szCs w:val="22"/>
              </w:rPr>
              <w:t xml:space="preserve">key conflicts that occurred in the Han Empire to 87 BC, including contact with the </w:t>
            </w:r>
            <w:proofErr w:type="spellStart"/>
            <w:r>
              <w:rPr>
                <w:sz w:val="22"/>
                <w:szCs w:val="22"/>
              </w:rPr>
              <w:t>Xiongnu</w:t>
            </w:r>
            <w:proofErr w:type="spellEnd"/>
          </w:p>
          <w:p w:rsidR="00C75344" w:rsidRDefault="00C75344" w:rsidP="00C75344">
            <w:pPr>
              <w:widowControl w:val="0"/>
              <w:numPr>
                <w:ilvl w:val="0"/>
                <w:numId w:val="25"/>
              </w:numPr>
              <w:spacing w:line="276" w:lineRule="auto"/>
              <w:ind w:hanging="360"/>
              <w:contextualSpacing/>
              <w:rPr>
                <w:sz w:val="22"/>
                <w:szCs w:val="22"/>
              </w:rPr>
            </w:pPr>
            <w:proofErr w:type="gramStart"/>
            <w:r>
              <w:rPr>
                <w:sz w:val="22"/>
                <w:szCs w:val="22"/>
              </w:rPr>
              <w:t>conquests</w:t>
            </w:r>
            <w:proofErr w:type="gramEnd"/>
            <w:r>
              <w:rPr>
                <w:sz w:val="22"/>
                <w:szCs w:val="22"/>
              </w:rPr>
              <w:t xml:space="preserve"> and expeditions.</w:t>
            </w:r>
          </w:p>
          <w:p w:rsidR="00C75344" w:rsidRDefault="00C75344" w:rsidP="00C75344">
            <w:pPr>
              <w:widowControl w:val="0"/>
              <w:numPr>
                <w:ilvl w:val="0"/>
                <w:numId w:val="26"/>
              </w:numPr>
              <w:spacing w:line="276" w:lineRule="auto"/>
              <w:ind w:left="360" w:hanging="360"/>
              <w:contextualSpacing/>
              <w:rPr>
                <w:sz w:val="22"/>
                <w:szCs w:val="22"/>
              </w:rPr>
            </w:pPr>
            <w:r>
              <w:rPr>
                <w:sz w:val="22"/>
                <w:szCs w:val="22"/>
              </w:rPr>
              <w:t xml:space="preserve">Students select one of the mechanisms for expansion of the empire to investigate further. They are to then develop a brief presentation to present to the class, during which they identify the motive, actions and consequences of contact with others. </w:t>
            </w:r>
          </w:p>
          <w:p w:rsidR="00C75344" w:rsidRDefault="00C75344" w:rsidP="00C75344">
            <w:pPr>
              <w:widowControl w:val="0"/>
              <w:numPr>
                <w:ilvl w:val="0"/>
                <w:numId w:val="26"/>
              </w:numPr>
              <w:spacing w:line="276" w:lineRule="auto"/>
              <w:ind w:left="360" w:hanging="360"/>
              <w:contextualSpacing/>
              <w:rPr>
                <w:sz w:val="22"/>
                <w:szCs w:val="22"/>
              </w:rPr>
            </w:pPr>
            <w:r>
              <w:rPr>
                <w:sz w:val="22"/>
                <w:szCs w:val="22"/>
              </w:rPr>
              <w:t>Students investigate the cause and consequence of the Rebellion of the Seven States.</w:t>
            </w:r>
          </w:p>
          <w:p w:rsidR="00C75344" w:rsidRDefault="00C75344" w:rsidP="00C75344">
            <w:pPr>
              <w:widowControl w:val="0"/>
              <w:spacing w:line="276" w:lineRule="auto"/>
              <w:contextualSpacing/>
              <w:rPr>
                <w:sz w:val="22"/>
                <w:szCs w:val="22"/>
              </w:rPr>
            </w:pPr>
          </w:p>
          <w:p w:rsidR="00C75344" w:rsidRPr="00C75344" w:rsidRDefault="00C75344" w:rsidP="00C75344">
            <w:pPr>
              <w:spacing w:line="276" w:lineRule="auto"/>
              <w:rPr>
                <w:b/>
                <w:i/>
                <w:sz w:val="22"/>
                <w:szCs w:val="22"/>
              </w:rPr>
            </w:pPr>
            <w:r w:rsidRPr="00C75344">
              <w:rPr>
                <w:b/>
                <w:i/>
                <w:sz w:val="22"/>
                <w:szCs w:val="22"/>
              </w:rPr>
              <w:t>Life Skills</w:t>
            </w:r>
          </w:p>
          <w:p w:rsidR="00C75344" w:rsidRPr="00C75344" w:rsidRDefault="00C75344" w:rsidP="00C75344">
            <w:pPr>
              <w:widowControl w:val="0"/>
              <w:numPr>
                <w:ilvl w:val="0"/>
                <w:numId w:val="11"/>
              </w:numPr>
              <w:spacing w:line="276" w:lineRule="auto"/>
              <w:ind w:left="276" w:hanging="284"/>
              <w:contextualSpacing/>
              <w:rPr>
                <w:i/>
                <w:sz w:val="22"/>
                <w:szCs w:val="22"/>
              </w:rPr>
            </w:pPr>
            <w:r w:rsidRPr="00C75344">
              <w:rPr>
                <w:i/>
                <w:sz w:val="22"/>
                <w:szCs w:val="22"/>
              </w:rPr>
              <w:t xml:space="preserve">Students use a map such as the one found at </w:t>
            </w:r>
            <w:hyperlink r:id="rId35" w:history="1">
              <w:r w:rsidRPr="00C75344">
                <w:rPr>
                  <w:rStyle w:val="Hyperlink"/>
                  <w:i/>
                  <w:sz w:val="22"/>
                  <w:szCs w:val="22"/>
                </w:rPr>
                <w:t>http://teacherweb.com/VA/AmeliaCountyElementary/WeyantGrace4th/apt7.aspx?print=true</w:t>
              </w:r>
            </w:hyperlink>
            <w:r w:rsidRPr="00C75344">
              <w:rPr>
                <w:i/>
                <w:sz w:val="22"/>
                <w:szCs w:val="22"/>
              </w:rPr>
              <w:t xml:space="preserve"> to identify the geographical features of China. Students consider how an invading army from a neighbouring country might enter China and use the map to plot the journey the army might make. Students explain how the geographical features would help or hinder the army’s journey. </w:t>
            </w:r>
          </w:p>
          <w:p w:rsidR="00C75344" w:rsidRPr="00C75344" w:rsidRDefault="00C75344" w:rsidP="00C75344">
            <w:pPr>
              <w:widowControl w:val="0"/>
              <w:numPr>
                <w:ilvl w:val="0"/>
                <w:numId w:val="11"/>
              </w:numPr>
              <w:spacing w:line="276" w:lineRule="auto"/>
              <w:ind w:left="276" w:hanging="284"/>
              <w:contextualSpacing/>
              <w:rPr>
                <w:i/>
                <w:sz w:val="22"/>
                <w:szCs w:val="22"/>
              </w:rPr>
            </w:pPr>
            <w:r w:rsidRPr="00C75344">
              <w:rPr>
                <w:i/>
                <w:sz w:val="22"/>
                <w:szCs w:val="22"/>
              </w:rPr>
              <w:t xml:space="preserve">Students locate the Silk Road on a map and identify India and Persia and other significant trading partners. Students create a </w:t>
            </w:r>
            <w:proofErr w:type="spellStart"/>
            <w:r w:rsidRPr="00C75344">
              <w:rPr>
                <w:i/>
                <w:sz w:val="22"/>
                <w:szCs w:val="22"/>
              </w:rPr>
              <w:t>photostory</w:t>
            </w:r>
            <w:proofErr w:type="spellEnd"/>
            <w:r w:rsidRPr="00C75344">
              <w:rPr>
                <w:i/>
                <w:sz w:val="22"/>
                <w:szCs w:val="22"/>
              </w:rPr>
              <w:t xml:space="preserve"> of the items that were traded during the time of Ancient China, including silk, gold, wine, spices and woollen cloth. In their </w:t>
            </w:r>
            <w:proofErr w:type="spellStart"/>
            <w:r w:rsidRPr="00C75344">
              <w:rPr>
                <w:i/>
                <w:sz w:val="22"/>
                <w:szCs w:val="22"/>
              </w:rPr>
              <w:t>photostory</w:t>
            </w:r>
            <w:proofErr w:type="spellEnd"/>
            <w:r w:rsidRPr="00C75344">
              <w:rPr>
                <w:i/>
                <w:sz w:val="22"/>
                <w:szCs w:val="22"/>
              </w:rPr>
              <w:t>, students are to include what each of these goods was used for.</w:t>
            </w:r>
          </w:p>
          <w:p w:rsidR="00C75344" w:rsidRDefault="00C75344" w:rsidP="00C75344">
            <w:pPr>
              <w:widowControl w:val="0"/>
              <w:spacing w:line="276" w:lineRule="auto"/>
              <w:ind w:left="-8"/>
              <w:contextualSpacing/>
              <w:rPr>
                <w:sz w:val="22"/>
                <w:szCs w:val="22"/>
              </w:rPr>
            </w:pPr>
          </w:p>
          <w:p w:rsidR="00C75344" w:rsidRDefault="00C75344" w:rsidP="00C75344">
            <w:pPr>
              <w:widowControl w:val="0"/>
              <w:numPr>
                <w:ilvl w:val="0"/>
                <w:numId w:val="26"/>
              </w:numPr>
              <w:spacing w:after="200" w:line="276" w:lineRule="auto"/>
              <w:ind w:left="360" w:hanging="360"/>
              <w:contextualSpacing/>
              <w:rPr>
                <w:sz w:val="22"/>
                <w:szCs w:val="22"/>
              </w:rPr>
            </w:pPr>
            <w:r>
              <w:rPr>
                <w:sz w:val="22"/>
                <w:szCs w:val="22"/>
              </w:rPr>
              <w:t xml:space="preserve">Students conduct research to populate the following table, accounting </w:t>
            </w:r>
            <w:r>
              <w:rPr>
                <w:sz w:val="22"/>
                <w:szCs w:val="22"/>
              </w:rPr>
              <w:lastRenderedPageBreak/>
              <w:t>for the impact of each of the administrative areas:</w:t>
            </w:r>
          </w:p>
          <w:p w:rsidR="00C75344" w:rsidRDefault="00C75344" w:rsidP="00C75344">
            <w:pPr>
              <w:rPr>
                <w:sz w:val="22"/>
                <w:szCs w:val="22"/>
              </w:rPr>
            </w:pPr>
          </w:p>
          <w:tbl>
            <w:tblPr>
              <w:tblW w:w="691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0"/>
              <w:gridCol w:w="1275"/>
              <w:gridCol w:w="1276"/>
              <w:gridCol w:w="1276"/>
              <w:gridCol w:w="1276"/>
            </w:tblGrid>
            <w:tr w:rsidR="00C75344" w:rsidTr="00766391">
              <w:tc>
                <w:tcPr>
                  <w:tcW w:w="1810" w:type="dxa"/>
                </w:tcPr>
                <w:p w:rsidR="00C75344" w:rsidRDefault="00C75344" w:rsidP="00766391">
                  <w:pPr>
                    <w:spacing w:after="200" w:line="276" w:lineRule="auto"/>
                    <w:rPr>
                      <w:sz w:val="22"/>
                      <w:szCs w:val="22"/>
                    </w:rPr>
                  </w:pPr>
                </w:p>
              </w:tc>
              <w:tc>
                <w:tcPr>
                  <w:tcW w:w="1275" w:type="dxa"/>
                  <w:vAlign w:val="center"/>
                </w:tcPr>
                <w:p w:rsidR="00C75344" w:rsidRDefault="00C75344" w:rsidP="00766391">
                  <w:pPr>
                    <w:spacing w:after="200" w:line="276" w:lineRule="auto"/>
                    <w:jc w:val="center"/>
                    <w:rPr>
                      <w:sz w:val="22"/>
                      <w:szCs w:val="22"/>
                    </w:rPr>
                  </w:pPr>
                  <w:r>
                    <w:rPr>
                      <w:sz w:val="22"/>
                      <w:szCs w:val="22"/>
                    </w:rPr>
                    <w:t>Qin Dynasty</w:t>
                  </w:r>
                </w:p>
              </w:tc>
              <w:tc>
                <w:tcPr>
                  <w:tcW w:w="1276" w:type="dxa"/>
                  <w:vAlign w:val="center"/>
                </w:tcPr>
                <w:p w:rsidR="00C75344" w:rsidRDefault="00C75344" w:rsidP="00766391">
                  <w:pPr>
                    <w:spacing w:after="200" w:line="276" w:lineRule="auto"/>
                    <w:jc w:val="center"/>
                    <w:rPr>
                      <w:sz w:val="22"/>
                      <w:szCs w:val="22"/>
                    </w:rPr>
                  </w:pPr>
                  <w:r>
                    <w:rPr>
                      <w:sz w:val="22"/>
                      <w:szCs w:val="22"/>
                    </w:rPr>
                    <w:t>Impact</w:t>
                  </w:r>
                </w:p>
              </w:tc>
              <w:tc>
                <w:tcPr>
                  <w:tcW w:w="1276" w:type="dxa"/>
                  <w:vAlign w:val="center"/>
                </w:tcPr>
                <w:p w:rsidR="00C75344" w:rsidRDefault="00C75344" w:rsidP="00766391">
                  <w:pPr>
                    <w:spacing w:after="200" w:line="276" w:lineRule="auto"/>
                    <w:jc w:val="center"/>
                    <w:rPr>
                      <w:sz w:val="22"/>
                      <w:szCs w:val="22"/>
                    </w:rPr>
                  </w:pPr>
                  <w:r>
                    <w:rPr>
                      <w:sz w:val="22"/>
                      <w:szCs w:val="22"/>
                    </w:rPr>
                    <w:t>Han Dynasty</w:t>
                  </w:r>
                </w:p>
              </w:tc>
              <w:tc>
                <w:tcPr>
                  <w:tcW w:w="1276" w:type="dxa"/>
                  <w:vAlign w:val="center"/>
                </w:tcPr>
                <w:p w:rsidR="00C75344" w:rsidRDefault="00C75344" w:rsidP="00766391">
                  <w:pPr>
                    <w:spacing w:after="200" w:line="276" w:lineRule="auto"/>
                    <w:jc w:val="center"/>
                    <w:rPr>
                      <w:sz w:val="22"/>
                      <w:szCs w:val="22"/>
                    </w:rPr>
                  </w:pPr>
                  <w:r>
                    <w:rPr>
                      <w:sz w:val="22"/>
                      <w:szCs w:val="22"/>
                    </w:rPr>
                    <w:t>Impact</w:t>
                  </w:r>
                </w:p>
              </w:tc>
            </w:tr>
            <w:tr w:rsidR="00C75344" w:rsidTr="00766391">
              <w:tc>
                <w:tcPr>
                  <w:tcW w:w="1810" w:type="dxa"/>
                </w:tcPr>
                <w:p w:rsidR="00C75344" w:rsidRDefault="00C75344" w:rsidP="00766391">
                  <w:pPr>
                    <w:spacing w:after="200" w:line="276" w:lineRule="auto"/>
                    <w:rPr>
                      <w:sz w:val="22"/>
                      <w:szCs w:val="22"/>
                    </w:rPr>
                  </w:pPr>
                  <w:r>
                    <w:rPr>
                      <w:sz w:val="22"/>
                      <w:szCs w:val="22"/>
                    </w:rPr>
                    <w:t>Provincial building programs</w:t>
                  </w:r>
                </w:p>
              </w:tc>
              <w:tc>
                <w:tcPr>
                  <w:tcW w:w="1275" w:type="dxa"/>
                </w:tcPr>
                <w:p w:rsidR="00C75344" w:rsidRDefault="00C75344" w:rsidP="00766391">
                  <w:pPr>
                    <w:spacing w:after="200" w:line="276" w:lineRule="auto"/>
                    <w:rPr>
                      <w:sz w:val="22"/>
                      <w:szCs w:val="22"/>
                    </w:rPr>
                  </w:pPr>
                </w:p>
              </w:tc>
              <w:tc>
                <w:tcPr>
                  <w:tcW w:w="1276" w:type="dxa"/>
                </w:tcPr>
                <w:p w:rsidR="00C75344" w:rsidRDefault="00C75344" w:rsidP="00766391">
                  <w:pPr>
                    <w:spacing w:after="200" w:line="276" w:lineRule="auto"/>
                    <w:rPr>
                      <w:sz w:val="22"/>
                      <w:szCs w:val="22"/>
                    </w:rPr>
                  </w:pPr>
                </w:p>
              </w:tc>
              <w:tc>
                <w:tcPr>
                  <w:tcW w:w="1276" w:type="dxa"/>
                </w:tcPr>
                <w:p w:rsidR="00C75344" w:rsidRDefault="00C75344" w:rsidP="00766391">
                  <w:pPr>
                    <w:spacing w:after="200" w:line="276" w:lineRule="auto"/>
                    <w:rPr>
                      <w:sz w:val="22"/>
                      <w:szCs w:val="22"/>
                    </w:rPr>
                  </w:pPr>
                </w:p>
              </w:tc>
              <w:tc>
                <w:tcPr>
                  <w:tcW w:w="1276" w:type="dxa"/>
                </w:tcPr>
                <w:p w:rsidR="00C75344" w:rsidRDefault="00C75344" w:rsidP="00766391">
                  <w:pPr>
                    <w:spacing w:after="200" w:line="276" w:lineRule="auto"/>
                    <w:rPr>
                      <w:sz w:val="22"/>
                      <w:szCs w:val="22"/>
                    </w:rPr>
                  </w:pPr>
                </w:p>
              </w:tc>
            </w:tr>
            <w:tr w:rsidR="00C75344" w:rsidTr="00766391">
              <w:tc>
                <w:tcPr>
                  <w:tcW w:w="1810" w:type="dxa"/>
                </w:tcPr>
                <w:p w:rsidR="00C75344" w:rsidRDefault="00C75344" w:rsidP="00766391">
                  <w:pPr>
                    <w:spacing w:after="200" w:line="276" w:lineRule="auto"/>
                    <w:rPr>
                      <w:sz w:val="22"/>
                      <w:szCs w:val="22"/>
                    </w:rPr>
                  </w:pPr>
                  <w:r>
                    <w:rPr>
                      <w:sz w:val="22"/>
                      <w:szCs w:val="22"/>
                    </w:rPr>
                    <w:t>Organisation of provinces</w:t>
                  </w:r>
                </w:p>
              </w:tc>
              <w:tc>
                <w:tcPr>
                  <w:tcW w:w="1275" w:type="dxa"/>
                </w:tcPr>
                <w:p w:rsidR="00C75344" w:rsidRDefault="00C75344" w:rsidP="00766391">
                  <w:pPr>
                    <w:spacing w:after="200" w:line="276" w:lineRule="auto"/>
                    <w:rPr>
                      <w:sz w:val="22"/>
                      <w:szCs w:val="22"/>
                    </w:rPr>
                  </w:pPr>
                </w:p>
              </w:tc>
              <w:tc>
                <w:tcPr>
                  <w:tcW w:w="1276" w:type="dxa"/>
                </w:tcPr>
                <w:p w:rsidR="00C75344" w:rsidRDefault="00C75344" w:rsidP="00766391">
                  <w:pPr>
                    <w:spacing w:after="200" w:line="276" w:lineRule="auto"/>
                    <w:rPr>
                      <w:sz w:val="22"/>
                      <w:szCs w:val="22"/>
                    </w:rPr>
                  </w:pPr>
                </w:p>
              </w:tc>
              <w:tc>
                <w:tcPr>
                  <w:tcW w:w="1276" w:type="dxa"/>
                </w:tcPr>
                <w:p w:rsidR="00C75344" w:rsidRDefault="00C75344" w:rsidP="00766391">
                  <w:pPr>
                    <w:spacing w:after="200" w:line="276" w:lineRule="auto"/>
                    <w:rPr>
                      <w:sz w:val="22"/>
                      <w:szCs w:val="22"/>
                    </w:rPr>
                  </w:pPr>
                </w:p>
              </w:tc>
              <w:tc>
                <w:tcPr>
                  <w:tcW w:w="1276" w:type="dxa"/>
                </w:tcPr>
                <w:p w:rsidR="00C75344" w:rsidRDefault="00C75344" w:rsidP="00766391">
                  <w:pPr>
                    <w:spacing w:after="200" w:line="276" w:lineRule="auto"/>
                    <w:rPr>
                      <w:sz w:val="22"/>
                      <w:szCs w:val="22"/>
                    </w:rPr>
                  </w:pPr>
                </w:p>
              </w:tc>
            </w:tr>
            <w:tr w:rsidR="00C75344" w:rsidTr="00766391">
              <w:tc>
                <w:tcPr>
                  <w:tcW w:w="1810" w:type="dxa"/>
                </w:tcPr>
                <w:p w:rsidR="00C75344" w:rsidRDefault="00C75344" w:rsidP="00766391">
                  <w:pPr>
                    <w:spacing w:after="200" w:line="276" w:lineRule="auto"/>
                    <w:rPr>
                      <w:sz w:val="22"/>
                      <w:szCs w:val="22"/>
                    </w:rPr>
                  </w:pPr>
                  <w:r>
                    <w:rPr>
                      <w:sz w:val="22"/>
                      <w:szCs w:val="22"/>
                    </w:rPr>
                    <w:t>Taxation</w:t>
                  </w:r>
                </w:p>
              </w:tc>
              <w:tc>
                <w:tcPr>
                  <w:tcW w:w="1275" w:type="dxa"/>
                </w:tcPr>
                <w:p w:rsidR="00C75344" w:rsidRDefault="00C75344" w:rsidP="00766391">
                  <w:pPr>
                    <w:spacing w:after="200" w:line="276" w:lineRule="auto"/>
                    <w:rPr>
                      <w:sz w:val="22"/>
                      <w:szCs w:val="22"/>
                    </w:rPr>
                  </w:pPr>
                </w:p>
              </w:tc>
              <w:tc>
                <w:tcPr>
                  <w:tcW w:w="1276" w:type="dxa"/>
                </w:tcPr>
                <w:p w:rsidR="00C75344" w:rsidRDefault="00C75344" w:rsidP="00766391">
                  <w:pPr>
                    <w:spacing w:after="200" w:line="276" w:lineRule="auto"/>
                    <w:rPr>
                      <w:sz w:val="22"/>
                      <w:szCs w:val="22"/>
                    </w:rPr>
                  </w:pPr>
                </w:p>
              </w:tc>
              <w:tc>
                <w:tcPr>
                  <w:tcW w:w="1276" w:type="dxa"/>
                </w:tcPr>
                <w:p w:rsidR="00C75344" w:rsidRDefault="00C75344" w:rsidP="00766391">
                  <w:pPr>
                    <w:spacing w:after="200" w:line="276" w:lineRule="auto"/>
                    <w:rPr>
                      <w:sz w:val="22"/>
                      <w:szCs w:val="22"/>
                    </w:rPr>
                  </w:pPr>
                </w:p>
              </w:tc>
              <w:tc>
                <w:tcPr>
                  <w:tcW w:w="1276" w:type="dxa"/>
                </w:tcPr>
                <w:p w:rsidR="00C75344" w:rsidRDefault="00C75344" w:rsidP="00766391">
                  <w:pPr>
                    <w:spacing w:after="200" w:line="276" w:lineRule="auto"/>
                    <w:rPr>
                      <w:sz w:val="22"/>
                      <w:szCs w:val="22"/>
                    </w:rPr>
                  </w:pPr>
                </w:p>
              </w:tc>
            </w:tr>
            <w:tr w:rsidR="00C75344" w:rsidTr="00766391">
              <w:tc>
                <w:tcPr>
                  <w:tcW w:w="1810" w:type="dxa"/>
                </w:tcPr>
                <w:p w:rsidR="00C75344" w:rsidRDefault="00C75344" w:rsidP="00766391">
                  <w:pPr>
                    <w:spacing w:after="200" w:line="276" w:lineRule="auto"/>
                    <w:rPr>
                      <w:sz w:val="22"/>
                      <w:szCs w:val="22"/>
                    </w:rPr>
                  </w:pPr>
                  <w:r>
                    <w:rPr>
                      <w:sz w:val="22"/>
                      <w:szCs w:val="22"/>
                    </w:rPr>
                    <w:t>Trade monopolies</w:t>
                  </w:r>
                </w:p>
              </w:tc>
              <w:tc>
                <w:tcPr>
                  <w:tcW w:w="1275" w:type="dxa"/>
                </w:tcPr>
                <w:p w:rsidR="00C75344" w:rsidRDefault="00C75344" w:rsidP="00766391">
                  <w:pPr>
                    <w:spacing w:after="200" w:line="276" w:lineRule="auto"/>
                    <w:rPr>
                      <w:sz w:val="22"/>
                      <w:szCs w:val="22"/>
                    </w:rPr>
                  </w:pPr>
                </w:p>
              </w:tc>
              <w:tc>
                <w:tcPr>
                  <w:tcW w:w="1276" w:type="dxa"/>
                </w:tcPr>
                <w:p w:rsidR="00C75344" w:rsidRDefault="00C75344" w:rsidP="00766391">
                  <w:pPr>
                    <w:spacing w:after="200" w:line="276" w:lineRule="auto"/>
                    <w:rPr>
                      <w:sz w:val="22"/>
                      <w:szCs w:val="22"/>
                    </w:rPr>
                  </w:pPr>
                </w:p>
              </w:tc>
              <w:tc>
                <w:tcPr>
                  <w:tcW w:w="1276" w:type="dxa"/>
                </w:tcPr>
                <w:p w:rsidR="00C75344" w:rsidRDefault="00C75344" w:rsidP="00766391">
                  <w:pPr>
                    <w:spacing w:after="200" w:line="276" w:lineRule="auto"/>
                    <w:rPr>
                      <w:sz w:val="22"/>
                      <w:szCs w:val="22"/>
                    </w:rPr>
                  </w:pPr>
                </w:p>
              </w:tc>
              <w:tc>
                <w:tcPr>
                  <w:tcW w:w="1276" w:type="dxa"/>
                </w:tcPr>
                <w:p w:rsidR="00C75344" w:rsidRDefault="00C75344" w:rsidP="00766391">
                  <w:pPr>
                    <w:spacing w:after="200" w:line="276" w:lineRule="auto"/>
                    <w:rPr>
                      <w:sz w:val="22"/>
                      <w:szCs w:val="22"/>
                    </w:rPr>
                  </w:pPr>
                </w:p>
              </w:tc>
            </w:tr>
            <w:tr w:rsidR="00C75344" w:rsidTr="00766391">
              <w:tc>
                <w:tcPr>
                  <w:tcW w:w="1810" w:type="dxa"/>
                </w:tcPr>
                <w:p w:rsidR="00C75344" w:rsidRDefault="00C75344" w:rsidP="00766391">
                  <w:pPr>
                    <w:spacing w:after="200" w:line="276" w:lineRule="auto"/>
                    <w:rPr>
                      <w:sz w:val="22"/>
                      <w:szCs w:val="22"/>
                    </w:rPr>
                  </w:pPr>
                  <w:r>
                    <w:rPr>
                      <w:sz w:val="22"/>
                      <w:szCs w:val="22"/>
                    </w:rPr>
                    <w:t>Communication</w:t>
                  </w:r>
                </w:p>
              </w:tc>
              <w:tc>
                <w:tcPr>
                  <w:tcW w:w="1275" w:type="dxa"/>
                </w:tcPr>
                <w:p w:rsidR="00C75344" w:rsidRDefault="00C75344" w:rsidP="00766391">
                  <w:pPr>
                    <w:spacing w:after="200" w:line="276" w:lineRule="auto"/>
                    <w:rPr>
                      <w:sz w:val="22"/>
                      <w:szCs w:val="22"/>
                    </w:rPr>
                  </w:pPr>
                </w:p>
              </w:tc>
              <w:tc>
                <w:tcPr>
                  <w:tcW w:w="1276" w:type="dxa"/>
                </w:tcPr>
                <w:p w:rsidR="00C75344" w:rsidRDefault="00C75344" w:rsidP="00766391">
                  <w:pPr>
                    <w:spacing w:after="200" w:line="276" w:lineRule="auto"/>
                    <w:rPr>
                      <w:sz w:val="22"/>
                      <w:szCs w:val="22"/>
                    </w:rPr>
                  </w:pPr>
                </w:p>
              </w:tc>
              <w:tc>
                <w:tcPr>
                  <w:tcW w:w="1276" w:type="dxa"/>
                </w:tcPr>
                <w:p w:rsidR="00C75344" w:rsidRDefault="00C75344" w:rsidP="00766391">
                  <w:pPr>
                    <w:spacing w:after="200" w:line="276" w:lineRule="auto"/>
                    <w:rPr>
                      <w:sz w:val="22"/>
                      <w:szCs w:val="22"/>
                    </w:rPr>
                  </w:pPr>
                </w:p>
              </w:tc>
              <w:tc>
                <w:tcPr>
                  <w:tcW w:w="1276" w:type="dxa"/>
                </w:tcPr>
                <w:p w:rsidR="00C75344" w:rsidRDefault="00C75344" w:rsidP="00766391">
                  <w:pPr>
                    <w:spacing w:after="200" w:line="276" w:lineRule="auto"/>
                    <w:rPr>
                      <w:sz w:val="22"/>
                      <w:szCs w:val="22"/>
                    </w:rPr>
                  </w:pPr>
                </w:p>
              </w:tc>
            </w:tr>
            <w:tr w:rsidR="00C75344" w:rsidTr="00766391">
              <w:tc>
                <w:tcPr>
                  <w:tcW w:w="1810" w:type="dxa"/>
                </w:tcPr>
                <w:p w:rsidR="00C75344" w:rsidRDefault="00C75344" w:rsidP="00766391">
                  <w:pPr>
                    <w:spacing w:after="200" w:line="276" w:lineRule="auto"/>
                    <w:rPr>
                      <w:sz w:val="22"/>
                      <w:szCs w:val="22"/>
                    </w:rPr>
                  </w:pPr>
                  <w:r>
                    <w:rPr>
                      <w:sz w:val="22"/>
                      <w:szCs w:val="22"/>
                    </w:rPr>
                    <w:t>Coinage</w:t>
                  </w:r>
                </w:p>
              </w:tc>
              <w:tc>
                <w:tcPr>
                  <w:tcW w:w="1275" w:type="dxa"/>
                </w:tcPr>
                <w:p w:rsidR="00C75344" w:rsidRDefault="00C75344" w:rsidP="00766391">
                  <w:pPr>
                    <w:spacing w:after="200" w:line="276" w:lineRule="auto"/>
                    <w:rPr>
                      <w:sz w:val="22"/>
                      <w:szCs w:val="22"/>
                    </w:rPr>
                  </w:pPr>
                </w:p>
              </w:tc>
              <w:tc>
                <w:tcPr>
                  <w:tcW w:w="1276" w:type="dxa"/>
                </w:tcPr>
                <w:p w:rsidR="00C75344" w:rsidRDefault="00C75344" w:rsidP="00766391">
                  <w:pPr>
                    <w:spacing w:after="200" w:line="276" w:lineRule="auto"/>
                    <w:rPr>
                      <w:sz w:val="22"/>
                      <w:szCs w:val="22"/>
                    </w:rPr>
                  </w:pPr>
                </w:p>
              </w:tc>
              <w:tc>
                <w:tcPr>
                  <w:tcW w:w="1276" w:type="dxa"/>
                </w:tcPr>
                <w:p w:rsidR="00C75344" w:rsidRDefault="00C75344" w:rsidP="00766391">
                  <w:pPr>
                    <w:spacing w:after="200" w:line="276" w:lineRule="auto"/>
                    <w:rPr>
                      <w:sz w:val="22"/>
                      <w:szCs w:val="22"/>
                    </w:rPr>
                  </w:pPr>
                </w:p>
              </w:tc>
              <w:tc>
                <w:tcPr>
                  <w:tcW w:w="1276" w:type="dxa"/>
                </w:tcPr>
                <w:p w:rsidR="00C75344" w:rsidRDefault="00C75344" w:rsidP="00766391">
                  <w:pPr>
                    <w:spacing w:after="200" w:line="276" w:lineRule="auto"/>
                    <w:rPr>
                      <w:sz w:val="22"/>
                      <w:szCs w:val="22"/>
                    </w:rPr>
                  </w:pPr>
                </w:p>
              </w:tc>
            </w:tr>
          </w:tbl>
          <w:p w:rsidR="00C75344" w:rsidRDefault="00C75344" w:rsidP="00C75344">
            <w:pPr>
              <w:spacing w:line="276" w:lineRule="auto"/>
              <w:ind w:left="360"/>
              <w:rPr>
                <w:sz w:val="22"/>
                <w:szCs w:val="22"/>
              </w:rPr>
            </w:pPr>
          </w:p>
          <w:p w:rsidR="00C75344" w:rsidRDefault="00C75344" w:rsidP="00C75344">
            <w:pPr>
              <w:widowControl w:val="0"/>
              <w:spacing w:line="276" w:lineRule="auto"/>
              <w:ind w:left="-8"/>
              <w:contextualSpacing/>
              <w:rPr>
                <w:sz w:val="22"/>
                <w:szCs w:val="22"/>
              </w:rPr>
            </w:pPr>
            <w:r>
              <w:rPr>
                <w:sz w:val="22"/>
                <w:szCs w:val="22"/>
              </w:rPr>
              <w:t>Students account for the success of the empire using the information they have collected.</w:t>
            </w:r>
          </w:p>
          <w:p w:rsidR="00C75344" w:rsidRDefault="00C75344" w:rsidP="00C75344">
            <w:pPr>
              <w:widowControl w:val="0"/>
              <w:spacing w:line="276" w:lineRule="auto"/>
              <w:ind w:left="-8"/>
              <w:contextualSpacing/>
              <w:rPr>
                <w:sz w:val="22"/>
                <w:szCs w:val="22"/>
              </w:rPr>
            </w:pPr>
          </w:p>
          <w:p w:rsidR="00C75344" w:rsidRPr="00C75344" w:rsidRDefault="00C75344" w:rsidP="00C75344">
            <w:pPr>
              <w:spacing w:line="276" w:lineRule="auto"/>
              <w:ind w:left="247" w:hanging="283"/>
              <w:rPr>
                <w:b/>
                <w:i/>
                <w:sz w:val="22"/>
                <w:szCs w:val="22"/>
              </w:rPr>
            </w:pPr>
            <w:r w:rsidRPr="00C75344">
              <w:rPr>
                <w:b/>
                <w:i/>
                <w:sz w:val="22"/>
                <w:szCs w:val="22"/>
              </w:rPr>
              <w:t>Life Skills</w:t>
            </w:r>
          </w:p>
          <w:p w:rsidR="00C75344" w:rsidRPr="00C75344" w:rsidRDefault="00C75344" w:rsidP="00C75344">
            <w:pPr>
              <w:widowControl w:val="0"/>
              <w:numPr>
                <w:ilvl w:val="0"/>
                <w:numId w:val="11"/>
              </w:numPr>
              <w:spacing w:line="276" w:lineRule="auto"/>
              <w:ind w:left="389" w:hanging="389"/>
              <w:contextualSpacing/>
              <w:rPr>
                <w:i/>
                <w:sz w:val="22"/>
                <w:szCs w:val="22"/>
              </w:rPr>
            </w:pPr>
            <w:r w:rsidRPr="00C75344">
              <w:rPr>
                <w:i/>
                <w:sz w:val="22"/>
                <w:szCs w:val="22"/>
              </w:rPr>
              <w:t>Define ‘legacy’ with students.</w:t>
            </w:r>
          </w:p>
          <w:p w:rsidR="00C75344" w:rsidRDefault="00C75344" w:rsidP="00C75344">
            <w:pPr>
              <w:widowControl w:val="0"/>
              <w:numPr>
                <w:ilvl w:val="0"/>
                <w:numId w:val="11"/>
              </w:numPr>
              <w:spacing w:line="276" w:lineRule="auto"/>
              <w:ind w:left="389" w:hanging="389"/>
              <w:contextualSpacing/>
              <w:rPr>
                <w:sz w:val="22"/>
                <w:szCs w:val="22"/>
              </w:rPr>
            </w:pPr>
            <w:r w:rsidRPr="00C75344">
              <w:rPr>
                <w:i/>
                <w:sz w:val="22"/>
                <w:szCs w:val="22"/>
              </w:rPr>
              <w:t>Students research the Han Dynasty invention of kites and create a presentation illustrating how the invention of the kite is a legacy of the Han Dynasty. Alternatively, students can research one of the other legacies of Ancient China, such as literature and writing, astronomy, mapping, paper, the compass, Confucianism.</w:t>
            </w:r>
          </w:p>
        </w:tc>
        <w:tc>
          <w:tcPr>
            <w:tcW w:w="3508" w:type="dxa"/>
          </w:tcPr>
          <w:p w:rsidR="00C75344" w:rsidRDefault="00C75344" w:rsidP="00766391">
            <w:pPr>
              <w:rPr>
                <w:b/>
                <w:sz w:val="22"/>
                <w:szCs w:val="22"/>
              </w:rPr>
            </w:pPr>
          </w:p>
        </w:tc>
      </w:tr>
    </w:tbl>
    <w:p w:rsidR="00174505" w:rsidRDefault="00174505"/>
    <w:p w:rsidR="00174505" w:rsidRDefault="00174505" w:rsidP="00174505">
      <w:r>
        <w:br w:type="page"/>
      </w:r>
    </w:p>
    <w:p w:rsidR="00C75344" w:rsidRDefault="00C75344">
      <w:bookmarkStart w:id="0" w:name="_GoBack"/>
      <w:bookmarkEnd w:id="0"/>
    </w:p>
    <w:tbl>
      <w:tblPr>
        <w:tblStyle w:val="TableGrid"/>
        <w:tblW w:w="15400" w:type="dxa"/>
        <w:tblInd w:w="57" w:type="dxa"/>
        <w:tblLayout w:type="fixed"/>
        <w:tblLook w:val="04A0" w:firstRow="1" w:lastRow="0" w:firstColumn="1" w:lastColumn="0" w:noHBand="0" w:noVBand="1"/>
        <w:tblCaption w:val="Unit of work for teaching, learning and assessment "/>
        <w:tblDescription w:val="Unit teaching and learning table showing the unit content; teaching, learning and assessment activities; and adjustments for students"/>
      </w:tblPr>
      <w:tblGrid>
        <w:gridCol w:w="15400"/>
      </w:tblGrid>
      <w:tr w:rsidR="00C75344" w:rsidRPr="004A5505" w:rsidTr="00766391">
        <w:trPr>
          <w:cantSplit/>
          <w:trHeight w:val="278"/>
          <w:tblHeader/>
        </w:trPr>
        <w:tc>
          <w:tcPr>
            <w:tcW w:w="15400" w:type="dxa"/>
            <w:tcMar>
              <w:top w:w="57" w:type="dxa"/>
              <w:left w:w="57" w:type="dxa"/>
              <w:bottom w:w="57" w:type="dxa"/>
              <w:right w:w="57" w:type="dxa"/>
            </w:tcMar>
          </w:tcPr>
          <w:p w:rsidR="00C75344" w:rsidRPr="00EF0C01" w:rsidRDefault="00C75344" w:rsidP="00766391">
            <w:pPr>
              <w:rPr>
                <w:b/>
              </w:rPr>
            </w:pPr>
            <w:r>
              <w:rPr>
                <w:b/>
              </w:rPr>
              <w:t>Resources</w:t>
            </w:r>
          </w:p>
        </w:tc>
      </w:tr>
      <w:tr w:rsidR="00C75344" w:rsidRPr="004A5505" w:rsidTr="00766391">
        <w:trPr>
          <w:cantSplit/>
          <w:trHeight w:val="277"/>
          <w:tblHeader/>
        </w:trPr>
        <w:tc>
          <w:tcPr>
            <w:tcW w:w="15400" w:type="dxa"/>
            <w:tcMar>
              <w:top w:w="57" w:type="dxa"/>
              <w:left w:w="57" w:type="dxa"/>
              <w:bottom w:w="57" w:type="dxa"/>
              <w:right w:w="57" w:type="dxa"/>
            </w:tcMar>
          </w:tcPr>
          <w:p w:rsidR="00C75344" w:rsidRDefault="00C75344" w:rsidP="00C75344">
            <w:pPr>
              <w:rPr>
                <w:sz w:val="22"/>
                <w:szCs w:val="22"/>
              </w:rPr>
            </w:pPr>
            <w:r>
              <w:rPr>
                <w:b/>
                <w:sz w:val="22"/>
                <w:szCs w:val="22"/>
              </w:rPr>
              <w:t>Books</w:t>
            </w:r>
          </w:p>
          <w:p w:rsidR="00C75344" w:rsidRDefault="00C75344" w:rsidP="00C75344">
            <w:pPr>
              <w:rPr>
                <w:sz w:val="22"/>
                <w:szCs w:val="22"/>
              </w:rPr>
            </w:pPr>
            <w:proofErr w:type="spellStart"/>
            <w:r>
              <w:rPr>
                <w:sz w:val="22"/>
                <w:szCs w:val="22"/>
              </w:rPr>
              <w:t>Ebrey</w:t>
            </w:r>
            <w:proofErr w:type="spellEnd"/>
            <w:r>
              <w:rPr>
                <w:sz w:val="22"/>
                <w:szCs w:val="22"/>
              </w:rPr>
              <w:t>, P 1999,</w:t>
            </w:r>
            <w:r>
              <w:rPr>
                <w:i/>
                <w:sz w:val="22"/>
                <w:szCs w:val="22"/>
              </w:rPr>
              <w:t xml:space="preserve"> The Cambridge Illustrated History of China</w:t>
            </w:r>
            <w:r>
              <w:rPr>
                <w:sz w:val="22"/>
                <w:szCs w:val="22"/>
              </w:rPr>
              <w:t>, Cambridge University Press, Cambridge.</w:t>
            </w:r>
          </w:p>
          <w:p w:rsidR="00C75344" w:rsidRDefault="00C75344" w:rsidP="00C75344">
            <w:pPr>
              <w:rPr>
                <w:sz w:val="22"/>
                <w:szCs w:val="22"/>
              </w:rPr>
            </w:pPr>
            <w:r>
              <w:rPr>
                <w:sz w:val="22"/>
                <w:szCs w:val="22"/>
              </w:rPr>
              <w:t xml:space="preserve">Hansen, V 2000, </w:t>
            </w:r>
            <w:r>
              <w:rPr>
                <w:i/>
                <w:sz w:val="22"/>
                <w:szCs w:val="22"/>
              </w:rPr>
              <w:t>The Open Empire: A History of China to 1600</w:t>
            </w:r>
            <w:r>
              <w:rPr>
                <w:sz w:val="22"/>
                <w:szCs w:val="22"/>
              </w:rPr>
              <w:t>, WW Norton &amp; Co, New York.</w:t>
            </w:r>
          </w:p>
          <w:p w:rsidR="00C75344" w:rsidRDefault="00C75344" w:rsidP="00C75344">
            <w:pPr>
              <w:rPr>
                <w:sz w:val="22"/>
                <w:szCs w:val="22"/>
              </w:rPr>
            </w:pPr>
            <w:r>
              <w:rPr>
                <w:sz w:val="22"/>
                <w:szCs w:val="22"/>
              </w:rPr>
              <w:t xml:space="preserve">Lewis, M.E 2010, </w:t>
            </w:r>
            <w:r>
              <w:rPr>
                <w:i/>
                <w:sz w:val="22"/>
                <w:szCs w:val="22"/>
              </w:rPr>
              <w:t>The Early Chinese Empires</w:t>
            </w:r>
            <w:r>
              <w:rPr>
                <w:sz w:val="22"/>
                <w:szCs w:val="22"/>
              </w:rPr>
              <w:t xml:space="preserve">, The </w:t>
            </w:r>
            <w:proofErr w:type="spellStart"/>
            <w:r>
              <w:rPr>
                <w:sz w:val="22"/>
                <w:szCs w:val="22"/>
              </w:rPr>
              <w:t>Belknap</w:t>
            </w:r>
            <w:proofErr w:type="spellEnd"/>
            <w:r>
              <w:rPr>
                <w:sz w:val="22"/>
                <w:szCs w:val="22"/>
              </w:rPr>
              <w:t xml:space="preserve"> Press, Cambridge.</w:t>
            </w:r>
          </w:p>
          <w:p w:rsidR="00C75344" w:rsidRDefault="00C75344" w:rsidP="00C75344">
            <w:pPr>
              <w:rPr>
                <w:sz w:val="22"/>
                <w:szCs w:val="22"/>
              </w:rPr>
            </w:pPr>
            <w:r>
              <w:rPr>
                <w:sz w:val="22"/>
                <w:szCs w:val="22"/>
              </w:rPr>
              <w:t xml:space="preserve">Portal, J 2007, </w:t>
            </w:r>
            <w:r>
              <w:rPr>
                <w:i/>
                <w:sz w:val="22"/>
                <w:szCs w:val="22"/>
              </w:rPr>
              <w:t>The First Emperor: China’s Terracotta Army</w:t>
            </w:r>
            <w:r>
              <w:rPr>
                <w:sz w:val="22"/>
                <w:szCs w:val="22"/>
              </w:rPr>
              <w:t>, British Museum Press, London.</w:t>
            </w:r>
          </w:p>
          <w:p w:rsidR="00C75344" w:rsidRDefault="00C75344" w:rsidP="00C75344">
            <w:pPr>
              <w:rPr>
                <w:sz w:val="22"/>
                <w:szCs w:val="22"/>
              </w:rPr>
            </w:pPr>
            <w:r>
              <w:rPr>
                <w:sz w:val="22"/>
                <w:szCs w:val="22"/>
              </w:rPr>
              <w:t xml:space="preserve">Portal, J 2007, </w:t>
            </w:r>
            <w:r>
              <w:rPr>
                <w:i/>
                <w:sz w:val="22"/>
                <w:szCs w:val="22"/>
              </w:rPr>
              <w:t>The Terracotta Warriors</w:t>
            </w:r>
            <w:r>
              <w:rPr>
                <w:sz w:val="22"/>
                <w:szCs w:val="22"/>
              </w:rPr>
              <w:t>, British Museum Press, London.</w:t>
            </w:r>
          </w:p>
          <w:p w:rsidR="00C75344" w:rsidRDefault="00C75344" w:rsidP="00C75344">
            <w:pPr>
              <w:rPr>
                <w:sz w:val="22"/>
                <w:szCs w:val="22"/>
              </w:rPr>
            </w:pPr>
            <w:r>
              <w:rPr>
                <w:sz w:val="22"/>
                <w:szCs w:val="22"/>
              </w:rPr>
              <w:t xml:space="preserve">Qian, S 1996, </w:t>
            </w:r>
            <w:r>
              <w:rPr>
                <w:i/>
                <w:sz w:val="22"/>
                <w:szCs w:val="22"/>
              </w:rPr>
              <w:t>Records of the Grand Historian</w:t>
            </w:r>
            <w:r>
              <w:rPr>
                <w:sz w:val="22"/>
                <w:szCs w:val="22"/>
              </w:rPr>
              <w:t>,</w:t>
            </w:r>
            <w:r>
              <w:rPr>
                <w:i/>
                <w:sz w:val="22"/>
                <w:szCs w:val="22"/>
              </w:rPr>
              <w:t xml:space="preserve"> </w:t>
            </w:r>
            <w:r>
              <w:rPr>
                <w:sz w:val="22"/>
                <w:szCs w:val="22"/>
              </w:rPr>
              <w:t>Columbia University Press, New York.</w:t>
            </w:r>
          </w:p>
          <w:p w:rsidR="00C75344" w:rsidRDefault="00C75344" w:rsidP="00C75344">
            <w:pPr>
              <w:rPr>
                <w:sz w:val="22"/>
                <w:szCs w:val="22"/>
              </w:rPr>
            </w:pPr>
            <w:r>
              <w:rPr>
                <w:sz w:val="22"/>
                <w:szCs w:val="22"/>
              </w:rPr>
              <w:t xml:space="preserve">Qian, S 2009, </w:t>
            </w:r>
            <w:r>
              <w:rPr>
                <w:i/>
                <w:sz w:val="22"/>
                <w:szCs w:val="22"/>
              </w:rPr>
              <w:t>The First Emperor: Selections from the Historical Records,</w:t>
            </w:r>
            <w:r>
              <w:rPr>
                <w:sz w:val="22"/>
                <w:szCs w:val="22"/>
              </w:rPr>
              <w:t xml:space="preserve"> Oxford University Press, Oxford.</w:t>
            </w:r>
          </w:p>
          <w:p w:rsidR="00C75344" w:rsidRDefault="00C75344" w:rsidP="00C75344">
            <w:pPr>
              <w:rPr>
                <w:b/>
                <w:sz w:val="22"/>
                <w:szCs w:val="22"/>
              </w:rPr>
            </w:pPr>
          </w:p>
          <w:p w:rsidR="00C75344" w:rsidRDefault="00C75344" w:rsidP="00C75344">
            <w:pPr>
              <w:rPr>
                <w:b/>
                <w:sz w:val="22"/>
                <w:szCs w:val="22"/>
              </w:rPr>
            </w:pPr>
            <w:r>
              <w:rPr>
                <w:b/>
                <w:sz w:val="22"/>
                <w:szCs w:val="22"/>
              </w:rPr>
              <w:t>Websites</w:t>
            </w:r>
          </w:p>
          <w:p w:rsidR="00C75344" w:rsidRDefault="00C75344" w:rsidP="00C75344">
            <w:pPr>
              <w:rPr>
                <w:sz w:val="22"/>
                <w:szCs w:val="22"/>
              </w:rPr>
            </w:pPr>
            <w:r>
              <w:rPr>
                <w:sz w:val="22"/>
                <w:szCs w:val="22"/>
              </w:rPr>
              <w:t xml:space="preserve">Art Gallery of New South Wales. 2010. </w:t>
            </w:r>
            <w:r>
              <w:rPr>
                <w:i/>
                <w:sz w:val="22"/>
                <w:szCs w:val="22"/>
              </w:rPr>
              <w:t>The First Emperor China’s entombed warriors</w:t>
            </w:r>
            <w:r>
              <w:rPr>
                <w:sz w:val="22"/>
                <w:szCs w:val="22"/>
              </w:rPr>
              <w:t xml:space="preserve">. [ONLINE] Available at: </w:t>
            </w:r>
            <w:hyperlink r:id="rId36">
              <w:r>
                <w:rPr>
                  <w:color w:val="0000FF"/>
                  <w:sz w:val="22"/>
                  <w:szCs w:val="22"/>
                  <w:u w:val="single"/>
                </w:rPr>
                <w:t>http://www.artgallery.nsw.gov.au/exhibitions/first-emperor/</w:t>
              </w:r>
            </w:hyperlink>
            <w:r>
              <w:rPr>
                <w:sz w:val="22"/>
                <w:szCs w:val="22"/>
              </w:rPr>
              <w:t>. [Accessed 15 February 2017]</w:t>
            </w:r>
          </w:p>
          <w:p w:rsidR="00C75344" w:rsidRDefault="00C75344" w:rsidP="00C75344">
            <w:pPr>
              <w:rPr>
                <w:sz w:val="22"/>
                <w:szCs w:val="22"/>
              </w:rPr>
            </w:pPr>
          </w:p>
          <w:p w:rsidR="00C75344" w:rsidRDefault="00C75344" w:rsidP="00C75344">
            <w:pPr>
              <w:rPr>
                <w:sz w:val="22"/>
                <w:szCs w:val="22"/>
              </w:rPr>
            </w:pPr>
            <w:r>
              <w:rPr>
                <w:sz w:val="22"/>
                <w:szCs w:val="22"/>
              </w:rPr>
              <w:t xml:space="preserve">China Highlights, Cindy Tang. </w:t>
            </w:r>
            <w:r>
              <w:rPr>
                <w:i/>
                <w:sz w:val="22"/>
                <w:szCs w:val="22"/>
              </w:rPr>
              <w:t>The Terracotta Army – Why and How They Were Made</w:t>
            </w:r>
            <w:r>
              <w:rPr>
                <w:sz w:val="22"/>
                <w:szCs w:val="22"/>
              </w:rPr>
              <w:t xml:space="preserve">. [ONLINE] Available at: </w:t>
            </w:r>
            <w:hyperlink r:id="rId37">
              <w:r>
                <w:rPr>
                  <w:color w:val="0000FF"/>
                  <w:sz w:val="22"/>
                  <w:szCs w:val="22"/>
                  <w:u w:val="single"/>
                </w:rPr>
                <w:t>http://www.chinahighlights.com/xian/terracotta-army/</w:t>
              </w:r>
            </w:hyperlink>
            <w:r>
              <w:rPr>
                <w:sz w:val="22"/>
                <w:szCs w:val="22"/>
              </w:rPr>
              <w:t xml:space="preserve"> [Accessed 15 February 2017]</w:t>
            </w:r>
          </w:p>
          <w:p w:rsidR="00C75344" w:rsidRDefault="00C75344" w:rsidP="00C75344">
            <w:pPr>
              <w:rPr>
                <w:sz w:val="22"/>
                <w:szCs w:val="22"/>
              </w:rPr>
            </w:pPr>
          </w:p>
          <w:p w:rsidR="00C75344" w:rsidRDefault="00C75344" w:rsidP="00C75344">
            <w:pPr>
              <w:rPr>
                <w:sz w:val="22"/>
                <w:szCs w:val="22"/>
              </w:rPr>
            </w:pPr>
            <w:r>
              <w:rPr>
                <w:sz w:val="22"/>
                <w:szCs w:val="22"/>
              </w:rPr>
              <w:t xml:space="preserve">UNESCO. </w:t>
            </w:r>
            <w:r>
              <w:rPr>
                <w:i/>
                <w:sz w:val="22"/>
                <w:szCs w:val="22"/>
              </w:rPr>
              <w:t>Mausoleum of the First Qin Emperor</w:t>
            </w:r>
            <w:r>
              <w:rPr>
                <w:sz w:val="22"/>
                <w:szCs w:val="22"/>
              </w:rPr>
              <w:t xml:space="preserve">. [ONLINE] Available at: </w:t>
            </w:r>
            <w:hyperlink r:id="rId38">
              <w:r>
                <w:rPr>
                  <w:color w:val="0000FF"/>
                  <w:sz w:val="22"/>
                  <w:szCs w:val="22"/>
                  <w:u w:val="single"/>
                </w:rPr>
                <w:t>http://whc.unesco.org/en/list/441/</w:t>
              </w:r>
            </w:hyperlink>
            <w:r>
              <w:rPr>
                <w:sz w:val="22"/>
                <w:szCs w:val="22"/>
              </w:rPr>
              <w:t xml:space="preserve"> [Accessed 15 February 2017]</w:t>
            </w:r>
          </w:p>
          <w:p w:rsidR="00C75344" w:rsidRPr="00EF0C01" w:rsidRDefault="00C75344" w:rsidP="00C75344">
            <w:pPr>
              <w:rPr>
                <w:sz w:val="22"/>
                <w:szCs w:val="22"/>
              </w:rPr>
            </w:pPr>
          </w:p>
        </w:tc>
      </w:tr>
    </w:tbl>
    <w:p w:rsidR="00EB5888" w:rsidRDefault="00EB5888" w:rsidP="00EF0C01"/>
    <w:tbl>
      <w:tblPr>
        <w:tblStyle w:val="TableGrid"/>
        <w:tblW w:w="15400" w:type="dxa"/>
        <w:tblInd w:w="57" w:type="dxa"/>
        <w:tblLayout w:type="fixed"/>
        <w:tblLook w:val="04A0" w:firstRow="1" w:lastRow="0" w:firstColumn="1" w:lastColumn="0" w:noHBand="0" w:noVBand="1"/>
        <w:tblCaption w:val="Unit of work for teaching, learning and assessment "/>
        <w:tblDescription w:val="Unit teaching and learning table showing the unit content; teaching, learning and assessment activities; and adjustments for students"/>
      </w:tblPr>
      <w:tblGrid>
        <w:gridCol w:w="15400"/>
      </w:tblGrid>
      <w:tr w:rsidR="006B78EF" w:rsidRPr="004A5505" w:rsidTr="001E0970">
        <w:trPr>
          <w:cantSplit/>
          <w:trHeight w:val="278"/>
          <w:tblHeader/>
        </w:trPr>
        <w:tc>
          <w:tcPr>
            <w:tcW w:w="15400" w:type="dxa"/>
            <w:tcMar>
              <w:top w:w="57" w:type="dxa"/>
              <w:left w:w="57" w:type="dxa"/>
              <w:bottom w:w="57" w:type="dxa"/>
              <w:right w:w="57" w:type="dxa"/>
            </w:tcMar>
          </w:tcPr>
          <w:p w:rsidR="006B78EF" w:rsidRPr="00EF0C01" w:rsidRDefault="00127B20" w:rsidP="00EF0C01">
            <w:pPr>
              <w:rPr>
                <w:b/>
              </w:rPr>
            </w:pPr>
            <w:r w:rsidRPr="00EF0C01">
              <w:rPr>
                <w:b/>
              </w:rPr>
              <w:t xml:space="preserve">Reflection </w:t>
            </w:r>
            <w:r w:rsidR="004B3781" w:rsidRPr="00EF0C01">
              <w:rPr>
                <w:b/>
              </w:rPr>
              <w:t>and</w:t>
            </w:r>
            <w:r w:rsidRPr="00EF0C01">
              <w:rPr>
                <w:b/>
              </w:rPr>
              <w:t xml:space="preserve"> </w:t>
            </w:r>
            <w:r w:rsidR="00C75344">
              <w:rPr>
                <w:b/>
              </w:rPr>
              <w:t>e</w:t>
            </w:r>
            <w:r w:rsidR="004B3781" w:rsidRPr="00EF0C01">
              <w:rPr>
                <w:b/>
              </w:rPr>
              <w:t>valuation</w:t>
            </w:r>
          </w:p>
        </w:tc>
      </w:tr>
      <w:tr w:rsidR="00EF0C01" w:rsidRPr="004A5505" w:rsidTr="006F6FFD">
        <w:trPr>
          <w:cantSplit/>
          <w:trHeight w:val="2268"/>
          <w:tblHeader/>
        </w:trPr>
        <w:tc>
          <w:tcPr>
            <w:tcW w:w="15400" w:type="dxa"/>
            <w:tcMar>
              <w:top w:w="57" w:type="dxa"/>
              <w:left w:w="57" w:type="dxa"/>
              <w:bottom w:w="57" w:type="dxa"/>
              <w:right w:w="57" w:type="dxa"/>
            </w:tcMar>
          </w:tcPr>
          <w:p w:rsidR="00C75344" w:rsidRPr="00EF0C01" w:rsidRDefault="00C75344" w:rsidP="00EF0C01">
            <w:pPr>
              <w:rPr>
                <w:sz w:val="22"/>
                <w:szCs w:val="22"/>
              </w:rPr>
            </w:pPr>
          </w:p>
        </w:tc>
      </w:tr>
    </w:tbl>
    <w:p w:rsidR="006B78EF" w:rsidRPr="004A5505" w:rsidRDefault="006B78EF" w:rsidP="00EF0C01"/>
    <w:sectPr w:rsidR="006B78EF" w:rsidRPr="004A5505" w:rsidSect="004B3781">
      <w:footerReference w:type="default" r:id="rId39"/>
      <w:pgSz w:w="16838" w:h="11906" w:orient="landscape"/>
      <w:pgMar w:top="720" w:right="720" w:bottom="720" w:left="72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21" w:rsidRDefault="002C3D21" w:rsidP="00EF0C01">
      <w:r>
        <w:separator/>
      </w:r>
    </w:p>
  </w:endnote>
  <w:endnote w:type="continuationSeparator" w:id="0">
    <w:p w:rsidR="002C3D21" w:rsidRDefault="002C3D21" w:rsidP="00EF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53533"/>
      <w:docPartObj>
        <w:docPartGallery w:val="Page Numbers (Bottom of Page)"/>
        <w:docPartUnique/>
      </w:docPartObj>
    </w:sdtPr>
    <w:sdtEndPr>
      <w:rPr>
        <w:noProof/>
        <w:sz w:val="16"/>
        <w:szCs w:val="16"/>
      </w:rPr>
    </w:sdtEndPr>
    <w:sdtContent>
      <w:p w:rsidR="003A1756" w:rsidRPr="00EF0C01" w:rsidRDefault="003A1756" w:rsidP="00EF0C01">
        <w:pPr>
          <w:pStyle w:val="Footer"/>
          <w:jc w:val="center"/>
          <w:rPr>
            <w:sz w:val="16"/>
            <w:szCs w:val="16"/>
          </w:rPr>
        </w:pPr>
        <w:r w:rsidRPr="00EF0C01">
          <w:rPr>
            <w:sz w:val="16"/>
            <w:szCs w:val="16"/>
          </w:rPr>
          <w:fldChar w:fldCharType="begin"/>
        </w:r>
        <w:r w:rsidRPr="00EF0C01">
          <w:rPr>
            <w:sz w:val="16"/>
            <w:szCs w:val="16"/>
          </w:rPr>
          <w:instrText xml:space="preserve"> PAGE   \* MERGEFORMAT </w:instrText>
        </w:r>
        <w:r w:rsidRPr="00EF0C01">
          <w:rPr>
            <w:sz w:val="16"/>
            <w:szCs w:val="16"/>
          </w:rPr>
          <w:fldChar w:fldCharType="separate"/>
        </w:r>
        <w:r w:rsidR="00174505">
          <w:rPr>
            <w:noProof/>
            <w:sz w:val="16"/>
            <w:szCs w:val="16"/>
          </w:rPr>
          <w:t>1</w:t>
        </w:r>
        <w:r w:rsidRPr="00EF0C01">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21" w:rsidRDefault="002C3D21" w:rsidP="00EF0C01">
      <w:r>
        <w:separator/>
      </w:r>
    </w:p>
  </w:footnote>
  <w:footnote w:type="continuationSeparator" w:id="0">
    <w:p w:rsidR="002C3D21" w:rsidRDefault="002C3D21" w:rsidP="00EF0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258E"/>
    <w:multiLevelType w:val="multilevel"/>
    <w:tmpl w:val="E7EA98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DA80B86"/>
    <w:multiLevelType w:val="multilevel"/>
    <w:tmpl w:val="77EE597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119C4E74"/>
    <w:multiLevelType w:val="multilevel"/>
    <w:tmpl w:val="0096DC4E"/>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18E66468"/>
    <w:multiLevelType w:val="multilevel"/>
    <w:tmpl w:val="5DFE4A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1586373"/>
    <w:multiLevelType w:val="multilevel"/>
    <w:tmpl w:val="E7705A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3A06602"/>
    <w:multiLevelType w:val="multilevel"/>
    <w:tmpl w:val="37A62FA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25EC1738"/>
    <w:multiLevelType w:val="multilevel"/>
    <w:tmpl w:val="EBEECB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92D6F4D"/>
    <w:multiLevelType w:val="multilevel"/>
    <w:tmpl w:val="3A8EA8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9EF6D45"/>
    <w:multiLevelType w:val="multilevel"/>
    <w:tmpl w:val="5F06061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2DC92E45"/>
    <w:multiLevelType w:val="multilevel"/>
    <w:tmpl w:val="B3F2CE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0C65B2B"/>
    <w:multiLevelType w:val="multilevel"/>
    <w:tmpl w:val="86A8510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06B15B3"/>
    <w:multiLevelType w:val="multilevel"/>
    <w:tmpl w:val="40F2FA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10A65F4"/>
    <w:multiLevelType w:val="multilevel"/>
    <w:tmpl w:val="3788C15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45312525"/>
    <w:multiLevelType w:val="multilevel"/>
    <w:tmpl w:val="6450B78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nsid w:val="45A8129E"/>
    <w:multiLevelType w:val="multilevel"/>
    <w:tmpl w:val="DA84B4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EAB2CC3"/>
    <w:multiLevelType w:val="multilevel"/>
    <w:tmpl w:val="ED64B7C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4EB77ED9"/>
    <w:multiLevelType w:val="multilevel"/>
    <w:tmpl w:val="3716CE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2431D30"/>
    <w:multiLevelType w:val="multilevel"/>
    <w:tmpl w:val="D8ACCC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45872C9"/>
    <w:multiLevelType w:val="multilevel"/>
    <w:tmpl w:val="C308C70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55AC7C0D"/>
    <w:multiLevelType w:val="multilevel"/>
    <w:tmpl w:val="9DBEFE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5A245EF4"/>
    <w:multiLevelType w:val="multilevel"/>
    <w:tmpl w:val="DF86DAD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5CC81D86"/>
    <w:multiLevelType w:val="multilevel"/>
    <w:tmpl w:val="A248133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nsid w:val="60585DBA"/>
    <w:multiLevelType w:val="multilevel"/>
    <w:tmpl w:val="02E692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624E0966"/>
    <w:multiLevelType w:val="multilevel"/>
    <w:tmpl w:val="84F052D6"/>
    <w:lvl w:ilvl="0">
      <w:start w:val="1"/>
      <w:numFmt w:val="bullet"/>
      <w:lvlText w:val="●"/>
      <w:lvlJc w:val="left"/>
      <w:pPr>
        <w:ind w:left="1058" w:firstLine="1418"/>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nsid w:val="66AF19B4"/>
    <w:multiLevelType w:val="multilevel"/>
    <w:tmpl w:val="88F2376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6E521D13"/>
    <w:multiLevelType w:val="multilevel"/>
    <w:tmpl w:val="1276AA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FA274F9"/>
    <w:multiLevelType w:val="multilevel"/>
    <w:tmpl w:val="9C224FD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nsid w:val="709B4641"/>
    <w:multiLevelType w:val="multilevel"/>
    <w:tmpl w:val="E44CC97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8">
    <w:nsid w:val="75422AF0"/>
    <w:multiLevelType w:val="multilevel"/>
    <w:tmpl w:val="D560707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76AF64A7"/>
    <w:multiLevelType w:val="multilevel"/>
    <w:tmpl w:val="363C1D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5"/>
  </w:num>
  <w:num w:numId="2">
    <w:abstractNumId w:val="26"/>
  </w:num>
  <w:num w:numId="3">
    <w:abstractNumId w:val="4"/>
  </w:num>
  <w:num w:numId="4">
    <w:abstractNumId w:val="25"/>
  </w:num>
  <w:num w:numId="5">
    <w:abstractNumId w:val="2"/>
  </w:num>
  <w:num w:numId="6">
    <w:abstractNumId w:val="7"/>
  </w:num>
  <w:num w:numId="7">
    <w:abstractNumId w:val="21"/>
  </w:num>
  <w:num w:numId="8">
    <w:abstractNumId w:val="16"/>
  </w:num>
  <w:num w:numId="9">
    <w:abstractNumId w:val="23"/>
  </w:num>
  <w:num w:numId="10">
    <w:abstractNumId w:val="18"/>
  </w:num>
  <w:num w:numId="11">
    <w:abstractNumId w:val="17"/>
  </w:num>
  <w:num w:numId="12">
    <w:abstractNumId w:val="9"/>
  </w:num>
  <w:num w:numId="13">
    <w:abstractNumId w:val="3"/>
  </w:num>
  <w:num w:numId="14">
    <w:abstractNumId w:val="12"/>
  </w:num>
  <w:num w:numId="15">
    <w:abstractNumId w:val="5"/>
  </w:num>
  <w:num w:numId="16">
    <w:abstractNumId w:val="28"/>
  </w:num>
  <w:num w:numId="17">
    <w:abstractNumId w:val="19"/>
  </w:num>
  <w:num w:numId="18">
    <w:abstractNumId w:val="29"/>
  </w:num>
  <w:num w:numId="19">
    <w:abstractNumId w:val="10"/>
  </w:num>
  <w:num w:numId="20">
    <w:abstractNumId w:val="6"/>
  </w:num>
  <w:num w:numId="21">
    <w:abstractNumId w:val="8"/>
  </w:num>
  <w:num w:numId="22">
    <w:abstractNumId w:val="20"/>
  </w:num>
  <w:num w:numId="23">
    <w:abstractNumId w:val="11"/>
  </w:num>
  <w:num w:numId="24">
    <w:abstractNumId w:val="14"/>
  </w:num>
  <w:num w:numId="25">
    <w:abstractNumId w:val="0"/>
  </w:num>
  <w:num w:numId="26">
    <w:abstractNumId w:val="22"/>
  </w:num>
  <w:num w:numId="27">
    <w:abstractNumId w:val="27"/>
  </w:num>
  <w:num w:numId="28">
    <w:abstractNumId w:val="1"/>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8"/>
    <w:rsid w:val="000A04C7"/>
    <w:rsid w:val="00127B20"/>
    <w:rsid w:val="00174505"/>
    <w:rsid w:val="001C4E57"/>
    <w:rsid w:val="001E0970"/>
    <w:rsid w:val="002C3D21"/>
    <w:rsid w:val="002F605A"/>
    <w:rsid w:val="002F6E77"/>
    <w:rsid w:val="0030130C"/>
    <w:rsid w:val="0039721F"/>
    <w:rsid w:val="003A1756"/>
    <w:rsid w:val="004A5505"/>
    <w:rsid w:val="004B3781"/>
    <w:rsid w:val="004D0185"/>
    <w:rsid w:val="00524400"/>
    <w:rsid w:val="00561F13"/>
    <w:rsid w:val="005A2377"/>
    <w:rsid w:val="0061052C"/>
    <w:rsid w:val="006B78EF"/>
    <w:rsid w:val="006E1BAC"/>
    <w:rsid w:val="006F6FFD"/>
    <w:rsid w:val="0076176E"/>
    <w:rsid w:val="0088436D"/>
    <w:rsid w:val="00897514"/>
    <w:rsid w:val="008E6B40"/>
    <w:rsid w:val="008F7575"/>
    <w:rsid w:val="009A3F0D"/>
    <w:rsid w:val="00A22E10"/>
    <w:rsid w:val="00A53627"/>
    <w:rsid w:val="00AF0594"/>
    <w:rsid w:val="00B95217"/>
    <w:rsid w:val="00BE6AB9"/>
    <w:rsid w:val="00C70AE2"/>
    <w:rsid w:val="00C75344"/>
    <w:rsid w:val="00E14036"/>
    <w:rsid w:val="00EB5888"/>
    <w:rsid w:val="00ED546D"/>
    <w:rsid w:val="00EE14F3"/>
    <w:rsid w:val="00EE270F"/>
    <w:rsid w:val="00EF0C01"/>
    <w:rsid w:val="00F300DF"/>
    <w:rsid w:val="00FD6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C01"/>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4A5505"/>
    <w:pPr>
      <w:spacing w:after="240"/>
      <w:outlineLvl w:val="0"/>
    </w:pPr>
    <w:rPr>
      <w:b/>
      <w:color w:val="000000"/>
      <w:sz w:val="32"/>
      <w:szCs w:val="32"/>
    </w:rPr>
  </w:style>
  <w:style w:type="paragraph" w:styleId="Heading2">
    <w:name w:val="heading 2"/>
    <w:basedOn w:val="Normal"/>
    <w:next w:val="Normal"/>
    <w:link w:val="Heading2Char"/>
    <w:uiPriority w:val="9"/>
    <w:unhideWhenUsed/>
    <w:qFormat/>
    <w:rsid w:val="004A5505"/>
    <w:pPr>
      <w:autoSpaceDE w:val="0"/>
      <w:autoSpaceDN w:val="0"/>
      <w:adjustRightInd w:val="0"/>
      <w:spacing w:before="360" w:after="240"/>
      <w:ind w:right="374"/>
      <w:outlineLvl w:val="1"/>
    </w:pPr>
    <w:rPr>
      <w:b/>
      <w:sz w:val="28"/>
      <w:szCs w:val="28"/>
    </w:rPr>
  </w:style>
  <w:style w:type="paragraph" w:styleId="Heading3">
    <w:name w:val="heading 3"/>
    <w:basedOn w:val="Normal"/>
    <w:link w:val="Heading3Char"/>
    <w:uiPriority w:val="9"/>
    <w:semiHidden/>
    <w:unhideWhenUsed/>
    <w:qFormat/>
    <w:rsid w:val="004A5505"/>
    <w:pPr>
      <w:spacing w:before="24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4A5505"/>
    <w:rPr>
      <w:rFonts w:ascii="Arial" w:hAnsi="Arial" w:cs="Arial"/>
      <w:b/>
      <w:color w:val="000000"/>
      <w:sz w:val="32"/>
      <w:szCs w:val="32"/>
    </w:rPr>
  </w:style>
  <w:style w:type="character" w:customStyle="1" w:styleId="Heading2Char">
    <w:name w:val="Heading 2 Char"/>
    <w:basedOn w:val="DefaultParagraphFont"/>
    <w:link w:val="Heading2"/>
    <w:uiPriority w:val="9"/>
    <w:rsid w:val="004A5505"/>
    <w:rPr>
      <w:rFonts w:ascii="Arial" w:hAnsi="Arial" w:cs="Arial"/>
      <w:b/>
      <w:sz w:val="28"/>
      <w:szCs w:val="28"/>
    </w:rPr>
  </w:style>
  <w:style w:type="paragraph" w:styleId="Title">
    <w:name w:val="Title"/>
    <w:basedOn w:val="Normal"/>
    <w:next w:val="Normal"/>
    <w:link w:val="TitleChar"/>
    <w:uiPriority w:val="10"/>
    <w:qFormat/>
    <w:rsid w:val="004A5505"/>
    <w:pPr>
      <w:jc w:val="center"/>
    </w:pPr>
    <w:rPr>
      <w:b/>
      <w:bCs/>
      <w:sz w:val="40"/>
      <w:szCs w:val="40"/>
    </w:rPr>
  </w:style>
  <w:style w:type="character" w:customStyle="1" w:styleId="TitleChar">
    <w:name w:val="Title Char"/>
    <w:basedOn w:val="DefaultParagraphFont"/>
    <w:link w:val="Title"/>
    <w:uiPriority w:val="10"/>
    <w:rsid w:val="004A5505"/>
    <w:rPr>
      <w:rFonts w:ascii="Arial" w:hAnsi="Arial" w:cs="Arial"/>
      <w:b/>
      <w:bCs/>
      <w:sz w:val="40"/>
      <w:szCs w:val="40"/>
    </w:rPr>
  </w:style>
  <w:style w:type="character" w:customStyle="1" w:styleId="Heading3Char">
    <w:name w:val="Heading 3 Char"/>
    <w:basedOn w:val="DefaultParagraphFont"/>
    <w:link w:val="Heading3"/>
    <w:uiPriority w:val="9"/>
    <w:semiHidden/>
    <w:rsid w:val="004A5505"/>
    <w:rPr>
      <w:rFonts w:ascii="Arial" w:hAnsi="Arial" w:cs="Arial"/>
      <w:b/>
      <w:sz w:val="24"/>
      <w:szCs w:val="24"/>
    </w:rPr>
  </w:style>
  <w:style w:type="character" w:styleId="Strong">
    <w:name w:val="Strong"/>
    <w:basedOn w:val="DefaultParagraphFont"/>
    <w:uiPriority w:val="22"/>
    <w:qFormat/>
    <w:rsid w:val="004A5505"/>
    <w:rPr>
      <w:b/>
      <w:bCs/>
    </w:rPr>
  </w:style>
  <w:style w:type="paragraph" w:styleId="NoSpacing">
    <w:name w:val="No Spacing"/>
    <w:uiPriority w:val="1"/>
    <w:qFormat/>
    <w:rsid w:val="004A5505"/>
    <w:pPr>
      <w:spacing w:after="0" w:line="240" w:lineRule="auto"/>
    </w:pPr>
  </w:style>
  <w:style w:type="paragraph" w:styleId="ListParagraph">
    <w:name w:val="List Paragraph"/>
    <w:basedOn w:val="Normal"/>
    <w:uiPriority w:val="34"/>
    <w:qFormat/>
    <w:rsid w:val="004A5505"/>
    <w:pPr>
      <w:ind w:left="720"/>
      <w:contextualSpacing/>
    </w:pPr>
  </w:style>
  <w:style w:type="paragraph" w:styleId="BalloonText">
    <w:name w:val="Balloon Text"/>
    <w:basedOn w:val="Normal"/>
    <w:link w:val="BalloonTextChar"/>
    <w:uiPriority w:val="99"/>
    <w:semiHidden/>
    <w:unhideWhenUsed/>
    <w:rsid w:val="008E6B40"/>
    <w:rPr>
      <w:rFonts w:ascii="Tahoma" w:hAnsi="Tahoma" w:cs="Tahoma"/>
      <w:sz w:val="16"/>
      <w:szCs w:val="16"/>
    </w:rPr>
  </w:style>
  <w:style w:type="character" w:customStyle="1" w:styleId="BalloonTextChar">
    <w:name w:val="Balloon Text Char"/>
    <w:basedOn w:val="DefaultParagraphFont"/>
    <w:link w:val="BalloonText"/>
    <w:uiPriority w:val="99"/>
    <w:semiHidden/>
    <w:rsid w:val="008E6B40"/>
    <w:rPr>
      <w:rFonts w:ascii="Tahoma" w:hAnsi="Tahoma" w:cs="Tahoma"/>
      <w:sz w:val="16"/>
      <w:szCs w:val="16"/>
    </w:rPr>
  </w:style>
  <w:style w:type="character" w:styleId="Hyperlink">
    <w:name w:val="Hyperlink"/>
    <w:basedOn w:val="DefaultParagraphFont"/>
    <w:uiPriority w:val="99"/>
    <w:unhideWhenUsed/>
    <w:rsid w:val="008E6B40"/>
    <w:rPr>
      <w:color w:val="0000FF" w:themeColor="hyperlink"/>
      <w:u w:val="single"/>
    </w:rPr>
  </w:style>
  <w:style w:type="character" w:styleId="FollowedHyperlink">
    <w:name w:val="FollowedHyperlink"/>
    <w:basedOn w:val="DefaultParagraphFont"/>
    <w:uiPriority w:val="99"/>
    <w:semiHidden/>
    <w:unhideWhenUsed/>
    <w:rsid w:val="00C753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C01"/>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4A5505"/>
    <w:pPr>
      <w:spacing w:after="240"/>
      <w:outlineLvl w:val="0"/>
    </w:pPr>
    <w:rPr>
      <w:b/>
      <w:color w:val="000000"/>
      <w:sz w:val="32"/>
      <w:szCs w:val="32"/>
    </w:rPr>
  </w:style>
  <w:style w:type="paragraph" w:styleId="Heading2">
    <w:name w:val="heading 2"/>
    <w:basedOn w:val="Normal"/>
    <w:next w:val="Normal"/>
    <w:link w:val="Heading2Char"/>
    <w:uiPriority w:val="9"/>
    <w:unhideWhenUsed/>
    <w:qFormat/>
    <w:rsid w:val="004A5505"/>
    <w:pPr>
      <w:autoSpaceDE w:val="0"/>
      <w:autoSpaceDN w:val="0"/>
      <w:adjustRightInd w:val="0"/>
      <w:spacing w:before="360" w:after="240"/>
      <w:ind w:right="374"/>
      <w:outlineLvl w:val="1"/>
    </w:pPr>
    <w:rPr>
      <w:b/>
      <w:sz w:val="28"/>
      <w:szCs w:val="28"/>
    </w:rPr>
  </w:style>
  <w:style w:type="paragraph" w:styleId="Heading3">
    <w:name w:val="heading 3"/>
    <w:basedOn w:val="Normal"/>
    <w:link w:val="Heading3Char"/>
    <w:uiPriority w:val="9"/>
    <w:semiHidden/>
    <w:unhideWhenUsed/>
    <w:qFormat/>
    <w:rsid w:val="004A5505"/>
    <w:pPr>
      <w:spacing w:before="24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4A5505"/>
    <w:rPr>
      <w:rFonts w:ascii="Arial" w:hAnsi="Arial" w:cs="Arial"/>
      <w:b/>
      <w:color w:val="000000"/>
      <w:sz w:val="32"/>
      <w:szCs w:val="32"/>
    </w:rPr>
  </w:style>
  <w:style w:type="character" w:customStyle="1" w:styleId="Heading2Char">
    <w:name w:val="Heading 2 Char"/>
    <w:basedOn w:val="DefaultParagraphFont"/>
    <w:link w:val="Heading2"/>
    <w:uiPriority w:val="9"/>
    <w:rsid w:val="004A5505"/>
    <w:rPr>
      <w:rFonts w:ascii="Arial" w:hAnsi="Arial" w:cs="Arial"/>
      <w:b/>
      <w:sz w:val="28"/>
      <w:szCs w:val="28"/>
    </w:rPr>
  </w:style>
  <w:style w:type="paragraph" w:styleId="Title">
    <w:name w:val="Title"/>
    <w:basedOn w:val="Normal"/>
    <w:next w:val="Normal"/>
    <w:link w:val="TitleChar"/>
    <w:uiPriority w:val="10"/>
    <w:qFormat/>
    <w:rsid w:val="004A5505"/>
    <w:pPr>
      <w:jc w:val="center"/>
    </w:pPr>
    <w:rPr>
      <w:b/>
      <w:bCs/>
      <w:sz w:val="40"/>
      <w:szCs w:val="40"/>
    </w:rPr>
  </w:style>
  <w:style w:type="character" w:customStyle="1" w:styleId="TitleChar">
    <w:name w:val="Title Char"/>
    <w:basedOn w:val="DefaultParagraphFont"/>
    <w:link w:val="Title"/>
    <w:uiPriority w:val="10"/>
    <w:rsid w:val="004A5505"/>
    <w:rPr>
      <w:rFonts w:ascii="Arial" w:hAnsi="Arial" w:cs="Arial"/>
      <w:b/>
      <w:bCs/>
      <w:sz w:val="40"/>
      <w:szCs w:val="40"/>
    </w:rPr>
  </w:style>
  <w:style w:type="character" w:customStyle="1" w:styleId="Heading3Char">
    <w:name w:val="Heading 3 Char"/>
    <w:basedOn w:val="DefaultParagraphFont"/>
    <w:link w:val="Heading3"/>
    <w:uiPriority w:val="9"/>
    <w:semiHidden/>
    <w:rsid w:val="004A5505"/>
    <w:rPr>
      <w:rFonts w:ascii="Arial" w:hAnsi="Arial" w:cs="Arial"/>
      <w:b/>
      <w:sz w:val="24"/>
      <w:szCs w:val="24"/>
    </w:rPr>
  </w:style>
  <w:style w:type="character" w:styleId="Strong">
    <w:name w:val="Strong"/>
    <w:basedOn w:val="DefaultParagraphFont"/>
    <w:uiPriority w:val="22"/>
    <w:qFormat/>
    <w:rsid w:val="004A5505"/>
    <w:rPr>
      <w:b/>
      <w:bCs/>
    </w:rPr>
  </w:style>
  <w:style w:type="paragraph" w:styleId="NoSpacing">
    <w:name w:val="No Spacing"/>
    <w:uiPriority w:val="1"/>
    <w:qFormat/>
    <w:rsid w:val="004A5505"/>
    <w:pPr>
      <w:spacing w:after="0" w:line="240" w:lineRule="auto"/>
    </w:pPr>
  </w:style>
  <w:style w:type="paragraph" w:styleId="ListParagraph">
    <w:name w:val="List Paragraph"/>
    <w:basedOn w:val="Normal"/>
    <w:uiPriority w:val="34"/>
    <w:qFormat/>
    <w:rsid w:val="004A5505"/>
    <w:pPr>
      <w:ind w:left="720"/>
      <w:contextualSpacing/>
    </w:pPr>
  </w:style>
  <w:style w:type="paragraph" w:styleId="BalloonText">
    <w:name w:val="Balloon Text"/>
    <w:basedOn w:val="Normal"/>
    <w:link w:val="BalloonTextChar"/>
    <w:uiPriority w:val="99"/>
    <w:semiHidden/>
    <w:unhideWhenUsed/>
    <w:rsid w:val="008E6B40"/>
    <w:rPr>
      <w:rFonts w:ascii="Tahoma" w:hAnsi="Tahoma" w:cs="Tahoma"/>
      <w:sz w:val="16"/>
      <w:szCs w:val="16"/>
    </w:rPr>
  </w:style>
  <w:style w:type="character" w:customStyle="1" w:styleId="BalloonTextChar">
    <w:name w:val="Balloon Text Char"/>
    <w:basedOn w:val="DefaultParagraphFont"/>
    <w:link w:val="BalloonText"/>
    <w:uiPriority w:val="99"/>
    <w:semiHidden/>
    <w:rsid w:val="008E6B40"/>
    <w:rPr>
      <w:rFonts w:ascii="Tahoma" w:hAnsi="Tahoma" w:cs="Tahoma"/>
      <w:sz w:val="16"/>
      <w:szCs w:val="16"/>
    </w:rPr>
  </w:style>
  <w:style w:type="character" w:styleId="Hyperlink">
    <w:name w:val="Hyperlink"/>
    <w:basedOn w:val="DefaultParagraphFont"/>
    <w:uiPriority w:val="99"/>
    <w:unhideWhenUsed/>
    <w:rsid w:val="008E6B40"/>
    <w:rPr>
      <w:color w:val="0000FF" w:themeColor="hyperlink"/>
      <w:u w:val="single"/>
    </w:rPr>
  </w:style>
  <w:style w:type="character" w:styleId="FollowedHyperlink">
    <w:name w:val="FollowedHyperlink"/>
    <w:basedOn w:val="DefaultParagraphFont"/>
    <w:uiPriority w:val="99"/>
    <w:semiHidden/>
    <w:unhideWhenUsed/>
    <w:rsid w:val="00C753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ndards.nsw.edu.au/wps/portal/nesa/11-12/Diversity-in-learning/stage-6-special-education/life-skills/eligibility"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tes.com/teaching-resource/timeline-of-ancient-china-6256792"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ducksters.com/history/china/dynasties.php" TargetMode="External"/><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china.mrdonn.org/qin.html" TargetMode="External"/><Relationship Id="rId33" Type="http://schemas.openxmlformats.org/officeDocument/2006/relationships/hyperlink" Target="http://www.ducksters.com/history/china/confucius.php" TargetMode="External"/><Relationship Id="rId38" Type="http://schemas.openxmlformats.org/officeDocument/2006/relationships/hyperlink" Target="http://whc.unesco.org/en/list/441/"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curiousstoryofourworld.blogspot.com.au/2010/10/sotw1-chapter-10-far-east-ancient-china.html" TargetMode="External"/><Relationship Id="rId29" Type="http://schemas.openxmlformats.org/officeDocument/2006/relationships/hyperlink" Target="https://www.youtube.com/watch?v=nNhASEF-NZo"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historyforkids.net/dynasties-of-ancient-china.html" TargetMode="External"/><Relationship Id="rId32" Type="http://schemas.openxmlformats.org/officeDocument/2006/relationships/hyperlink" Target="http://ancienthistory.mrdonn.org/Confucius.html" TargetMode="External"/><Relationship Id="rId37" Type="http://schemas.openxmlformats.org/officeDocument/2006/relationships/hyperlink" Target="http://www.chinahighlights.com/xian/terracotta-arm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china.mrdonn.org/qin.html" TargetMode="External"/><Relationship Id="rId36" Type="http://schemas.openxmlformats.org/officeDocument/2006/relationships/hyperlink" Target="http://www.artgallery.nsw.gov.au/exhibitions/first-emperor/"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www.tes.com/teaching-resource/terracotta-warriors-6256793" TargetMode="External"/><Relationship Id="rId4" Type="http://schemas.openxmlformats.org/officeDocument/2006/relationships/settings" Target="settings.xml"/><Relationship Id="rId9" Type="http://schemas.openxmlformats.org/officeDocument/2006/relationships/hyperlink" Target="http://educationstandards.nsw.edu.au/wps/portal/nesa/11-12/Diversity-in-learning/stage-6-special-education/collaborative-curriculum-planning" TargetMode="External"/><Relationship Id="rId14" Type="http://schemas.openxmlformats.org/officeDocument/2006/relationships/image" Target="media/image5.png"/><Relationship Id="rId22" Type="http://schemas.openxmlformats.org/officeDocument/2006/relationships/hyperlink" Target="http://www.tes.com/teaching-resource/timeline-of-ancient-china-6256792" TargetMode="External"/><Relationship Id="rId27" Type="http://schemas.openxmlformats.org/officeDocument/2006/relationships/hyperlink" Target="http://www.ducksters.com/history/china/emperor_qin_shi_huang.php" TargetMode="External"/><Relationship Id="rId30" Type="http://schemas.openxmlformats.org/officeDocument/2006/relationships/hyperlink" Target="http://www.ducksters.com/history/china/terracotta_army.php" TargetMode="External"/><Relationship Id="rId35" Type="http://schemas.openxmlformats.org/officeDocument/2006/relationships/hyperlink" Target="http://teacherweb.com/VA/AmeliaCountyElementary/WeyantGrace4th/apt7.aspx?prin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26361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Emmanuel Karayiannis</cp:lastModifiedBy>
  <cp:revision>10</cp:revision>
  <cp:lastPrinted>2016-10-11T02:13:00Z</cp:lastPrinted>
  <dcterms:created xsi:type="dcterms:W3CDTF">2017-02-17T00:31:00Z</dcterms:created>
  <dcterms:modified xsi:type="dcterms:W3CDTF">2017-05-16T00:39:00Z</dcterms:modified>
</cp:coreProperties>
</file>