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0" w:rsidRDefault="005905D0" w:rsidP="000227C6">
      <w:pPr>
        <w:pStyle w:val="Heading1"/>
        <w:jc w:val="center"/>
      </w:pPr>
      <w:r>
        <w:t>Sample Assessment Schedule</w:t>
      </w:r>
    </w:p>
    <w:p w:rsidR="000227C6" w:rsidRDefault="000227C6" w:rsidP="000227C6">
      <w:pPr>
        <w:pStyle w:val="Heading1"/>
        <w:jc w:val="center"/>
      </w:pPr>
      <w:r>
        <w:t>Modern History</w:t>
      </w:r>
      <w:r w:rsidRPr="0007203C">
        <w:t xml:space="preserve"> – Year</w:t>
      </w:r>
      <w:r>
        <w:t xml:space="preserve"> 12</w:t>
      </w:r>
    </w:p>
    <w:p w:rsidR="005905D0" w:rsidRDefault="005905D0" w:rsidP="005905D0">
      <w:pPr>
        <w:jc w:val="center"/>
        <w:rPr>
          <w:b/>
          <w:i/>
          <w:sz w:val="20"/>
          <w:szCs w:val="20"/>
        </w:rPr>
      </w:pPr>
      <w:r w:rsidRPr="0006300D">
        <w:rPr>
          <w:b/>
          <w:i/>
          <w:sz w:val="20"/>
          <w:szCs w:val="20"/>
        </w:rPr>
        <w:t>Sample for implementation for Year 12 from Term 4, 2018</w:t>
      </w:r>
    </w:p>
    <w:p w:rsidR="0006300D" w:rsidRPr="005905D0" w:rsidRDefault="0006300D" w:rsidP="005905D0">
      <w:pPr>
        <w:jc w:val="center"/>
      </w:pPr>
    </w:p>
    <w:tbl>
      <w:tblPr>
        <w:tblStyle w:val="TableGrid"/>
        <w:tblW w:w="9259" w:type="dxa"/>
        <w:jc w:val="center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908"/>
        <w:gridCol w:w="1812"/>
        <w:gridCol w:w="1873"/>
        <w:gridCol w:w="1843"/>
        <w:gridCol w:w="1823"/>
      </w:tblGrid>
      <w:tr w:rsidR="000227C6" w:rsidRPr="00F11001" w:rsidTr="0006300D">
        <w:trPr>
          <w:tblHeader/>
          <w:jc w:val="center"/>
        </w:trPr>
        <w:tc>
          <w:tcPr>
            <w:tcW w:w="190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1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7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82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0227C6" w:rsidRPr="00F11001" w:rsidTr="00154884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00D" w:rsidRPr="0006300D" w:rsidRDefault="0006300D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06300D">
              <w:rPr>
                <w:rFonts w:cs="Arial"/>
                <w:b/>
                <w:color w:val="000000" w:themeColor="text1"/>
                <w:sz w:val="22"/>
              </w:rPr>
              <w:t xml:space="preserve">Source analysis </w:t>
            </w:r>
          </w:p>
          <w:p w:rsidR="000227C6" w:rsidRPr="0006300D" w:rsidRDefault="000227C6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06300D">
              <w:rPr>
                <w:rFonts w:cs="Arial"/>
                <w:color w:val="000000" w:themeColor="text1"/>
                <w:sz w:val="22"/>
              </w:rPr>
              <w:t>Power and Authority in the Modern World 1919</w:t>
            </w:r>
            <w:r w:rsidRPr="0006300D">
              <w:rPr>
                <w:color w:val="000000" w:themeColor="text1"/>
                <w:sz w:val="22"/>
              </w:rPr>
              <w:t>–</w:t>
            </w:r>
            <w:r w:rsidRPr="0006300D">
              <w:rPr>
                <w:rFonts w:cs="Arial"/>
                <w:color w:val="000000" w:themeColor="text1"/>
                <w:sz w:val="22"/>
              </w:rPr>
              <w:t>1946</w:t>
            </w:r>
          </w:p>
          <w:p w:rsidR="000227C6" w:rsidRPr="00F11001" w:rsidRDefault="000227C6" w:rsidP="000227C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C5E90" w:rsidRDefault="0089096E" w:rsidP="000227C6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>Half-Yearly Examination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00D" w:rsidRPr="0006300D" w:rsidRDefault="0006300D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06300D">
              <w:rPr>
                <w:rFonts w:cs="Arial"/>
                <w:b/>
                <w:color w:val="000000" w:themeColor="text1"/>
                <w:sz w:val="22"/>
              </w:rPr>
              <w:t xml:space="preserve">Historical analysis </w:t>
            </w:r>
          </w:p>
          <w:p w:rsidR="000227C6" w:rsidRPr="0006300D" w:rsidRDefault="000227C6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06300D">
              <w:rPr>
                <w:rFonts w:cs="Arial"/>
                <w:color w:val="000000" w:themeColor="text1"/>
                <w:sz w:val="22"/>
              </w:rPr>
              <w:t>Change in the Modern World</w:t>
            </w:r>
          </w:p>
          <w:p w:rsidR="000227C6" w:rsidRPr="00FC5E90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227C6" w:rsidRPr="00F11001" w:rsidTr="00154884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AB3B05" w:rsidRDefault="000227C6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B3B05">
              <w:rPr>
                <w:rFonts w:cs="Arial"/>
                <w:sz w:val="22"/>
              </w:rPr>
              <w:t>Term 4, Week 8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AB3B05" w:rsidRDefault="00963905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 1</w:t>
            </w:r>
            <w:r w:rsidR="000227C6" w:rsidRPr="00AB3B05">
              <w:rPr>
                <w:rFonts w:cs="Arial"/>
                <w:sz w:val="22"/>
              </w:rPr>
              <w:t>, Week 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AB3B05" w:rsidRDefault="0089096E" w:rsidP="008909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 3, Week 4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227C6" w:rsidRPr="00F11001" w:rsidTr="00154884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0227C6" w:rsidRPr="00F11001" w:rsidRDefault="000227C6" w:rsidP="002E43E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D00EE">
              <w:rPr>
                <w:rFonts w:cs="Arial"/>
                <w:sz w:val="22"/>
              </w:rPr>
              <w:t>MH12-3 MH12-4 MH12-5 MH12-6 MH12-9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Default="000227C6" w:rsidP="000227C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0227C6" w:rsidRPr="000A21CE" w:rsidRDefault="002E43E0" w:rsidP="002E43E0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MH12-2 MH12-5 </w:t>
            </w:r>
            <w:r w:rsidR="000227C6" w:rsidRPr="00AD00EE">
              <w:rPr>
                <w:rFonts w:cs="Arial"/>
                <w:sz w:val="22"/>
              </w:rPr>
              <w:t>MH12-7 MH12-9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0227C6" w:rsidRPr="000A21CE" w:rsidRDefault="000227C6" w:rsidP="002E43E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D00EE">
              <w:rPr>
                <w:rFonts w:cs="Arial"/>
                <w:sz w:val="22"/>
              </w:rPr>
              <w:t xml:space="preserve">MH12-1 MH12-3 </w:t>
            </w:r>
            <w:r>
              <w:rPr>
                <w:rFonts w:cs="Arial"/>
                <w:sz w:val="22"/>
              </w:rPr>
              <w:t>MH12-8</w:t>
            </w:r>
            <w:r w:rsidRPr="00AD00EE">
              <w:rPr>
                <w:rFonts w:cs="Arial"/>
                <w:sz w:val="22"/>
              </w:rPr>
              <w:t xml:space="preserve"> MH12-9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0227C6" w:rsidRPr="00F11001" w:rsidTr="00154884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943D6F" w:rsidRDefault="000227C6" w:rsidP="00154884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4F6872" w:rsidP="00BA1DF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4F6872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314EAA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AB3B05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B3B05">
              <w:rPr>
                <w:rFonts w:cs="Arial"/>
                <w:b/>
                <w:sz w:val="22"/>
              </w:rPr>
              <w:t>40</w:t>
            </w:r>
          </w:p>
        </w:tc>
      </w:tr>
      <w:tr w:rsidR="000227C6" w:rsidRPr="00F11001" w:rsidTr="00154884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943D6F" w:rsidRDefault="000227C6" w:rsidP="00154884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4F6872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4D6A44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AB3B05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B3B05">
              <w:rPr>
                <w:rFonts w:cs="Arial"/>
                <w:b/>
                <w:sz w:val="22"/>
              </w:rPr>
              <w:t>20</w:t>
            </w:r>
          </w:p>
        </w:tc>
      </w:tr>
      <w:tr w:rsidR="000227C6" w:rsidRPr="00F11001" w:rsidTr="00154884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943D6F" w:rsidRDefault="000227C6" w:rsidP="00154884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BA1DF1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CD6419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AB3B05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B3B05">
              <w:rPr>
                <w:rFonts w:cs="Arial"/>
                <w:b/>
                <w:sz w:val="22"/>
              </w:rPr>
              <w:t>20</w:t>
            </w:r>
          </w:p>
        </w:tc>
      </w:tr>
      <w:tr w:rsidR="000227C6" w:rsidRPr="00F11001" w:rsidTr="00154884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943D6F" w:rsidRDefault="000227C6" w:rsidP="00154884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>Communication of historical understanding</w:t>
            </w:r>
            <w:r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4D6A44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AB3B05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B3B05">
              <w:rPr>
                <w:rFonts w:cs="Arial"/>
                <w:b/>
                <w:sz w:val="22"/>
              </w:rPr>
              <w:t>20</w:t>
            </w:r>
          </w:p>
        </w:tc>
      </w:tr>
      <w:tr w:rsidR="000227C6" w:rsidRPr="00F11001" w:rsidTr="00154884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F11001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AB3B05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EC5E35" w:rsidRDefault="004F6872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EC5E35" w:rsidRDefault="004F6872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27C6" w:rsidRPr="00EC5E35" w:rsidRDefault="00CD6419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27C6" w:rsidRPr="00EC5E35" w:rsidRDefault="000227C6" w:rsidP="0015488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:rsidR="00611D2C" w:rsidRDefault="00611D2C" w:rsidP="00EA75E3">
      <w:pPr>
        <w:spacing w:before="120" w:after="0"/>
        <w:rPr>
          <w:rFonts w:cs="Arial"/>
          <w:color w:val="000000"/>
          <w:szCs w:val="24"/>
        </w:rPr>
      </w:pPr>
    </w:p>
    <w:sectPr w:rsidR="00611D2C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nuel Karayiannis">
    <w15:presenceInfo w15:providerId="Windows Live" w15:userId="6fb550ab4dec03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17A9"/>
    <w:rsid w:val="000227C6"/>
    <w:rsid w:val="0006300D"/>
    <w:rsid w:val="0007203C"/>
    <w:rsid w:val="00086AE8"/>
    <w:rsid w:val="000A04C7"/>
    <w:rsid w:val="000A21CE"/>
    <w:rsid w:val="000B48E4"/>
    <w:rsid w:val="00111D52"/>
    <w:rsid w:val="00120186"/>
    <w:rsid w:val="001210FD"/>
    <w:rsid w:val="00134855"/>
    <w:rsid w:val="00134ADC"/>
    <w:rsid w:val="001D0606"/>
    <w:rsid w:val="001F13CF"/>
    <w:rsid w:val="0022564B"/>
    <w:rsid w:val="002B1C85"/>
    <w:rsid w:val="002D75C2"/>
    <w:rsid w:val="002E43E0"/>
    <w:rsid w:val="003141BC"/>
    <w:rsid w:val="00314EAA"/>
    <w:rsid w:val="00346C91"/>
    <w:rsid w:val="003A4B99"/>
    <w:rsid w:val="003B6C65"/>
    <w:rsid w:val="003C135C"/>
    <w:rsid w:val="003E25C1"/>
    <w:rsid w:val="003F6BE7"/>
    <w:rsid w:val="004424F0"/>
    <w:rsid w:val="0048184F"/>
    <w:rsid w:val="00497E22"/>
    <w:rsid w:val="004C4D14"/>
    <w:rsid w:val="004D0185"/>
    <w:rsid w:val="004D6A44"/>
    <w:rsid w:val="004F6872"/>
    <w:rsid w:val="005036CA"/>
    <w:rsid w:val="0051275C"/>
    <w:rsid w:val="00584DE7"/>
    <w:rsid w:val="005905D0"/>
    <w:rsid w:val="005B3377"/>
    <w:rsid w:val="005F6852"/>
    <w:rsid w:val="00611D2C"/>
    <w:rsid w:val="00676CE4"/>
    <w:rsid w:val="006A0164"/>
    <w:rsid w:val="006B46A3"/>
    <w:rsid w:val="006C3593"/>
    <w:rsid w:val="006E13A6"/>
    <w:rsid w:val="007004ED"/>
    <w:rsid w:val="0075702B"/>
    <w:rsid w:val="00757A48"/>
    <w:rsid w:val="007B1795"/>
    <w:rsid w:val="007C0183"/>
    <w:rsid w:val="007C7008"/>
    <w:rsid w:val="007E7A17"/>
    <w:rsid w:val="007F43A6"/>
    <w:rsid w:val="0080738D"/>
    <w:rsid w:val="008541FA"/>
    <w:rsid w:val="0089096E"/>
    <w:rsid w:val="008F7575"/>
    <w:rsid w:val="00915A47"/>
    <w:rsid w:val="00917718"/>
    <w:rsid w:val="00943D6F"/>
    <w:rsid w:val="00963905"/>
    <w:rsid w:val="00991094"/>
    <w:rsid w:val="009A3286"/>
    <w:rsid w:val="009A3F0D"/>
    <w:rsid w:val="009D701E"/>
    <w:rsid w:val="009F77CC"/>
    <w:rsid w:val="00A00244"/>
    <w:rsid w:val="00A22E10"/>
    <w:rsid w:val="00A30D46"/>
    <w:rsid w:val="00A37788"/>
    <w:rsid w:val="00A3799D"/>
    <w:rsid w:val="00A43201"/>
    <w:rsid w:val="00A5320C"/>
    <w:rsid w:val="00A76DB1"/>
    <w:rsid w:val="00AB3B05"/>
    <w:rsid w:val="00AC78B0"/>
    <w:rsid w:val="00AD00EE"/>
    <w:rsid w:val="00AE1E04"/>
    <w:rsid w:val="00AF0A76"/>
    <w:rsid w:val="00B5226A"/>
    <w:rsid w:val="00B735E7"/>
    <w:rsid w:val="00BA1DF1"/>
    <w:rsid w:val="00BC3A29"/>
    <w:rsid w:val="00BF31CB"/>
    <w:rsid w:val="00C224DB"/>
    <w:rsid w:val="00C53241"/>
    <w:rsid w:val="00C535CC"/>
    <w:rsid w:val="00C635B5"/>
    <w:rsid w:val="00C83519"/>
    <w:rsid w:val="00C90BF0"/>
    <w:rsid w:val="00CA0C89"/>
    <w:rsid w:val="00CD6419"/>
    <w:rsid w:val="00D15F1C"/>
    <w:rsid w:val="00D50417"/>
    <w:rsid w:val="00D73CCB"/>
    <w:rsid w:val="00D819A3"/>
    <w:rsid w:val="00DB0F93"/>
    <w:rsid w:val="00DB7A7B"/>
    <w:rsid w:val="00E45B9E"/>
    <w:rsid w:val="00E81FF7"/>
    <w:rsid w:val="00EA2E69"/>
    <w:rsid w:val="00EA75E3"/>
    <w:rsid w:val="00EC0061"/>
    <w:rsid w:val="00EC0271"/>
    <w:rsid w:val="00EC5E35"/>
    <w:rsid w:val="00ED5B02"/>
    <w:rsid w:val="00F11001"/>
    <w:rsid w:val="00FA72E0"/>
    <w:rsid w:val="00FC5E9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4 - Year 12 Modern History</dc:title>
  <dc:creator>NESA</dc:creator>
  <cp:lastModifiedBy>Emmanuel Karayiannis</cp:lastModifiedBy>
  <cp:revision>18</cp:revision>
  <dcterms:created xsi:type="dcterms:W3CDTF">2017-03-13T21:50:00Z</dcterms:created>
  <dcterms:modified xsi:type="dcterms:W3CDTF">2017-03-31T03:02:00Z</dcterms:modified>
</cp:coreProperties>
</file>