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09" w:rsidRDefault="002B0809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="00886577">
        <w:rPr>
          <w:rFonts w:ascii="Arial" w:eastAsiaTheme="majorEastAsia" w:hAnsi="Arial" w:cstheme="majorBidi"/>
          <w:b/>
          <w:bCs/>
          <w:sz w:val="28"/>
          <w:szCs w:val="28"/>
        </w:rPr>
        <w:t>t Schedule</w:t>
      </w:r>
    </w:p>
    <w:p w:rsidR="006B01E0" w:rsidRDefault="00A50137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Mathematics Standard 1 – Year 12</w:t>
      </w:r>
    </w:p>
    <w:p w:rsidR="00D7028E" w:rsidRPr="00D7028E" w:rsidRDefault="00D7028E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D7028E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</w:t>
      </w:r>
      <w:r w:rsidR="00A50137">
        <w:rPr>
          <w:rFonts w:ascii="Arial" w:eastAsiaTheme="majorEastAsia" w:hAnsi="Arial" w:cstheme="majorBidi"/>
          <w:b/>
          <w:bCs/>
          <w:i/>
          <w:sz w:val="20"/>
          <w:szCs w:val="20"/>
        </w:rPr>
        <w:t>2</w:t>
      </w:r>
      <w:r w:rsidRPr="00D7028E">
        <w:rPr>
          <w:rFonts w:ascii="Arial" w:eastAsiaTheme="majorEastAsia" w:hAnsi="Arial" w:cstheme="majorBidi"/>
          <w:b/>
          <w:bCs/>
          <w:i/>
          <w:sz w:val="20"/>
          <w:szCs w:val="20"/>
        </w:rPr>
        <w:t xml:space="preserve"> from</w:t>
      </w:r>
      <w:r w:rsidR="00A50137">
        <w:rPr>
          <w:rFonts w:ascii="Arial" w:eastAsiaTheme="majorEastAsia" w:hAnsi="Arial" w:cstheme="majorBidi"/>
          <w:b/>
          <w:bCs/>
          <w:i/>
          <w:sz w:val="20"/>
          <w:szCs w:val="20"/>
        </w:rPr>
        <w:t xml:space="preserve"> Term 4,</w:t>
      </w:r>
      <w:r w:rsidRPr="00D7028E">
        <w:rPr>
          <w:rFonts w:ascii="Arial" w:eastAsiaTheme="majorEastAsia" w:hAnsi="Arial" w:cstheme="majorBidi"/>
          <w:b/>
          <w:bCs/>
          <w:i/>
          <w:sz w:val="20"/>
          <w:szCs w:val="20"/>
        </w:rPr>
        <w:t xml:space="preserve"> 2018</w:t>
      </w:r>
    </w:p>
    <w:tbl>
      <w:tblPr>
        <w:tblStyle w:val="TableGrid"/>
        <w:tblW w:w="4956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885"/>
        <w:gridCol w:w="2882"/>
        <w:gridCol w:w="2882"/>
        <w:gridCol w:w="2882"/>
        <w:gridCol w:w="1417"/>
      </w:tblGrid>
      <w:tr w:rsidR="002B0809" w:rsidRPr="0027771C" w:rsidTr="001848AA">
        <w:trPr>
          <w:tblHeader/>
        </w:trPr>
        <w:tc>
          <w:tcPr>
            <w:tcW w:w="13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117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Task </w:t>
            </w:r>
            <w:r w:rsidR="0011789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03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0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</w:p>
        </w:tc>
      </w:tr>
      <w:tr w:rsidR="002B0809" w:rsidRPr="0027771C" w:rsidTr="00886577">
        <w:trPr>
          <w:tblHeader/>
        </w:trPr>
        <w:tc>
          <w:tcPr>
            <w:tcW w:w="13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117893" w:rsidP="0059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CD5" w:rsidRPr="006A5CD5" w:rsidRDefault="00A50137" w:rsidP="0059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In-class test</w:t>
            </w:r>
          </w:p>
          <w:p w:rsidR="002B0809" w:rsidRPr="006A5CD5" w:rsidRDefault="00A50137" w:rsidP="0088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  <w:r w:rsidR="008F1DC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br/>
              <w:t>F1.3, M5</w:t>
            </w:r>
            <w:r w:rsidR="00117893" w:rsidRPr="006A5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577" w:rsidRPr="006A5CD5" w:rsidRDefault="00A50137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Assignment/Investigation</w:t>
            </w:r>
          </w:p>
          <w:p w:rsidR="002B0809" w:rsidRPr="009B7B1E" w:rsidRDefault="00A50137" w:rsidP="0088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Topics</w:t>
            </w:r>
            <w:r>
              <w:rPr>
                <w:rFonts w:ascii="Arial" w:hAnsi="Arial" w:cs="Arial"/>
              </w:rPr>
              <w:br/>
              <w:t>F2, F3, S3.1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577" w:rsidRPr="006A5CD5" w:rsidRDefault="00A50137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Extended modelling and problem-solving task</w:t>
            </w:r>
          </w:p>
          <w:p w:rsidR="006A5CD5" w:rsidRPr="006A5CD5" w:rsidRDefault="00886577" w:rsidP="00A5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  <w:r w:rsidR="00A50137">
              <w:rPr>
                <w:rFonts w:ascii="Arial" w:hAnsi="Arial" w:cs="Arial"/>
              </w:rPr>
              <w:t>s</w:t>
            </w:r>
            <w:r w:rsidR="00A50137">
              <w:rPr>
                <w:rFonts w:ascii="Arial" w:hAnsi="Arial" w:cs="Arial"/>
              </w:rPr>
              <w:br/>
              <w:t>A3.1, M3, M4, M5, F2, F3, S3, N1</w:t>
            </w:r>
          </w:p>
        </w:tc>
        <w:tc>
          <w:tcPr>
            <w:tcW w:w="5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</w:p>
        </w:tc>
      </w:tr>
      <w:tr w:rsidR="002B0809" w:rsidRPr="0027771C" w:rsidTr="00886577">
        <w:trPr>
          <w:tblHeader/>
        </w:trPr>
        <w:tc>
          <w:tcPr>
            <w:tcW w:w="13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59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886577" w:rsidP="00A5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</w:t>
            </w:r>
            <w:r w:rsidR="00A50137">
              <w:rPr>
                <w:rFonts w:ascii="Arial" w:hAnsi="Arial" w:cs="Arial"/>
              </w:rPr>
              <w:t>4, Week 6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886577" w:rsidP="00A5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</w:t>
            </w:r>
            <w:r w:rsidR="00A50137">
              <w:rPr>
                <w:rFonts w:ascii="Arial" w:hAnsi="Arial" w:cs="Arial"/>
              </w:rPr>
              <w:t>1, Week 7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9B7B1E" w:rsidRDefault="00886577" w:rsidP="00A5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</w:t>
            </w:r>
            <w:r w:rsidR="00A50137">
              <w:rPr>
                <w:rFonts w:ascii="Arial" w:hAnsi="Arial" w:cs="Arial"/>
              </w:rPr>
              <w:t>3, Weeks 4–5</w:t>
            </w:r>
          </w:p>
        </w:tc>
        <w:tc>
          <w:tcPr>
            <w:tcW w:w="5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</w:p>
        </w:tc>
      </w:tr>
      <w:tr w:rsidR="002B0809" w:rsidRPr="0027771C" w:rsidTr="00886577">
        <w:trPr>
          <w:tblHeader/>
        </w:trPr>
        <w:tc>
          <w:tcPr>
            <w:tcW w:w="139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117893" w:rsidP="00592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137" w:rsidRPr="00A50137" w:rsidRDefault="00A50137" w:rsidP="00A50137">
            <w:pPr>
              <w:spacing w:before="0"/>
              <w:rPr>
                <w:rFonts w:ascii="Arial" w:hAnsi="Arial" w:cs="Arial"/>
              </w:rPr>
            </w:pPr>
            <w:r w:rsidRPr="00A50137">
              <w:rPr>
                <w:rFonts w:ascii="Arial" w:hAnsi="Arial" w:cs="Arial"/>
                <w:b/>
              </w:rPr>
              <w:t>Outcomes assessed</w:t>
            </w:r>
          </w:p>
          <w:p w:rsidR="00A50137" w:rsidRPr="00A50137" w:rsidRDefault="00A50137" w:rsidP="00A50137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MS11-2, </w:t>
            </w:r>
            <w:r w:rsidRPr="00A50137">
              <w:rPr>
                <w:rFonts w:ascii="Arial" w:hAnsi="Arial" w:cs="Arial"/>
              </w:rPr>
              <w:t>MS11-5</w:t>
            </w:r>
            <w:r>
              <w:rPr>
                <w:rFonts w:ascii="Arial" w:hAnsi="Arial" w:cs="Arial"/>
              </w:rPr>
              <w:t xml:space="preserve">, </w:t>
            </w:r>
            <w:r w:rsidRPr="00A50137">
              <w:rPr>
                <w:rFonts w:ascii="Arial" w:hAnsi="Arial" w:cs="Arial"/>
              </w:rPr>
              <w:t>MS11-6</w:t>
            </w:r>
            <w:r>
              <w:rPr>
                <w:rFonts w:ascii="Arial" w:hAnsi="Arial" w:cs="Arial"/>
              </w:rPr>
              <w:t xml:space="preserve">, </w:t>
            </w:r>
          </w:p>
          <w:p w:rsidR="002B0809" w:rsidRPr="009B7B1E" w:rsidRDefault="00A50137" w:rsidP="00A50137">
            <w:pPr>
              <w:spacing w:before="0"/>
              <w:rPr>
                <w:rFonts w:ascii="Arial" w:hAnsi="Arial" w:cs="Arial"/>
              </w:rPr>
            </w:pPr>
            <w:r w:rsidRPr="00A50137">
              <w:rPr>
                <w:rFonts w:ascii="Arial" w:hAnsi="Arial" w:cs="Arial"/>
              </w:rPr>
              <w:t>MS1-12-3</w:t>
            </w:r>
            <w:r>
              <w:rPr>
                <w:rFonts w:ascii="Arial" w:hAnsi="Arial" w:cs="Arial"/>
              </w:rPr>
              <w:t xml:space="preserve">, </w:t>
            </w:r>
            <w:r w:rsidRPr="00A50137">
              <w:rPr>
                <w:rFonts w:ascii="Arial" w:hAnsi="Arial" w:cs="Arial"/>
              </w:rPr>
              <w:t>MS1-12-4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A50137">
              <w:rPr>
                <w:rFonts w:ascii="Arial" w:hAnsi="Arial" w:cs="Arial"/>
              </w:rPr>
              <w:t>MS1-12-9</w:t>
            </w:r>
            <w:r>
              <w:rPr>
                <w:rFonts w:ascii="Arial" w:hAnsi="Arial" w:cs="Arial"/>
              </w:rPr>
              <w:t xml:space="preserve">, </w:t>
            </w:r>
            <w:r w:rsidRPr="00A50137">
              <w:rPr>
                <w:rFonts w:ascii="Arial" w:hAnsi="Arial" w:cs="Arial"/>
              </w:rPr>
              <w:t>MS1-12-10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137" w:rsidRPr="00A50137" w:rsidRDefault="00A50137" w:rsidP="00A50137">
            <w:pPr>
              <w:spacing w:before="0"/>
              <w:rPr>
                <w:rFonts w:ascii="Arial" w:hAnsi="Arial" w:cs="Arial"/>
              </w:rPr>
            </w:pPr>
            <w:r w:rsidRPr="00A50137">
              <w:rPr>
                <w:rFonts w:ascii="Arial" w:hAnsi="Arial" w:cs="Arial"/>
                <w:b/>
              </w:rPr>
              <w:t>Outcomes assessed</w:t>
            </w:r>
          </w:p>
          <w:p w:rsidR="002B0809" w:rsidRPr="009B7B1E" w:rsidRDefault="00A50137" w:rsidP="00A50137">
            <w:pPr>
              <w:spacing w:before="0"/>
              <w:rPr>
                <w:rFonts w:ascii="Arial" w:hAnsi="Arial" w:cs="Arial"/>
              </w:rPr>
            </w:pPr>
            <w:r w:rsidRPr="00A50137">
              <w:rPr>
                <w:rFonts w:ascii="Arial" w:hAnsi="Arial" w:cs="Arial"/>
              </w:rPr>
              <w:t>MS1-12-</w:t>
            </w:r>
            <w:r>
              <w:rPr>
                <w:rFonts w:ascii="Arial" w:hAnsi="Arial" w:cs="Arial"/>
              </w:rPr>
              <w:t xml:space="preserve">2, </w:t>
            </w:r>
            <w:r w:rsidRPr="00A50137">
              <w:rPr>
                <w:rFonts w:ascii="Arial" w:hAnsi="Arial" w:cs="Arial"/>
              </w:rPr>
              <w:t>MS1-12-</w:t>
            </w:r>
            <w:r>
              <w:rPr>
                <w:rFonts w:ascii="Arial" w:hAnsi="Arial" w:cs="Arial"/>
              </w:rPr>
              <w:t xml:space="preserve">5, </w:t>
            </w:r>
            <w:r>
              <w:rPr>
                <w:rFonts w:ascii="Arial" w:hAnsi="Arial" w:cs="Arial"/>
              </w:rPr>
              <w:br/>
              <w:t xml:space="preserve">MS1-12-7, </w:t>
            </w:r>
            <w:r w:rsidRPr="00A50137">
              <w:rPr>
                <w:rFonts w:ascii="Arial" w:hAnsi="Arial" w:cs="Arial"/>
              </w:rPr>
              <w:t>MS1-12-9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A50137">
              <w:rPr>
                <w:rFonts w:ascii="Arial" w:hAnsi="Arial" w:cs="Arial"/>
              </w:rPr>
              <w:t>MS1-12-10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0137" w:rsidRPr="00A50137" w:rsidRDefault="00A50137" w:rsidP="00A50137">
            <w:pPr>
              <w:spacing w:before="0"/>
              <w:rPr>
                <w:rFonts w:ascii="Arial" w:hAnsi="Arial" w:cs="Arial"/>
              </w:rPr>
            </w:pPr>
            <w:r w:rsidRPr="00A50137">
              <w:rPr>
                <w:rFonts w:ascii="Arial" w:hAnsi="Arial" w:cs="Arial"/>
                <w:b/>
              </w:rPr>
              <w:t>Outcomes assessed</w:t>
            </w:r>
          </w:p>
          <w:p w:rsidR="002B0809" w:rsidRPr="009B7B1E" w:rsidRDefault="00A50137" w:rsidP="00A50137">
            <w:pPr>
              <w:spacing w:before="0"/>
              <w:rPr>
                <w:rFonts w:ascii="Arial" w:hAnsi="Arial" w:cs="Arial"/>
              </w:rPr>
            </w:pPr>
            <w:r w:rsidRPr="00A50137">
              <w:rPr>
                <w:rFonts w:ascii="Arial" w:hAnsi="Arial" w:cs="Arial"/>
              </w:rPr>
              <w:t>MS</w:t>
            </w:r>
            <w:r>
              <w:rPr>
                <w:rFonts w:ascii="Arial" w:hAnsi="Arial" w:cs="Arial"/>
              </w:rPr>
              <w:t xml:space="preserve">1-12-1 to </w:t>
            </w:r>
            <w:r w:rsidRPr="00A50137">
              <w:rPr>
                <w:rFonts w:ascii="Arial" w:hAnsi="Arial" w:cs="Arial"/>
              </w:rPr>
              <w:t>MS1-12-10</w:t>
            </w:r>
          </w:p>
        </w:tc>
        <w:tc>
          <w:tcPr>
            <w:tcW w:w="50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2B0809" w:rsidP="005920B4">
            <w:pPr>
              <w:rPr>
                <w:rFonts w:ascii="Arial" w:hAnsi="Arial" w:cs="Arial"/>
              </w:rPr>
            </w:pPr>
          </w:p>
        </w:tc>
      </w:tr>
      <w:tr w:rsidR="002B0809" w:rsidRPr="0027771C" w:rsidTr="00886577">
        <w:trPr>
          <w:tblHeader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2B0809" w:rsidP="00886577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</w:t>
            </w:r>
            <w:r>
              <w:rPr>
                <w:rFonts w:ascii="Arial" w:hAnsi="Arial" w:cs="Arial"/>
                <w:b/>
              </w:rPr>
              <w:t>en</w:t>
            </w:r>
            <w:r w:rsidRPr="0027771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607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0809" w:rsidRPr="0027771C" w:rsidRDefault="00D7028E" w:rsidP="00D7028E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2B0809" w:rsidRPr="0027771C" w:rsidTr="00A50137">
        <w:trPr>
          <w:trHeight w:val="819"/>
        </w:trPr>
        <w:tc>
          <w:tcPr>
            <w:tcW w:w="1393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A50137" w:rsidP="00A501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Understanding, Fluency and Communicating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D9009F" w:rsidP="00A501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067E">
              <w:rPr>
                <w:rFonts w:ascii="Arial" w:hAnsi="Arial" w:cs="Arial"/>
              </w:rPr>
              <w:t>8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A50137" w:rsidP="00A501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D9009F" w:rsidP="00A501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9B7B1E" w:rsidRDefault="00A50137" w:rsidP="00A5013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50137" w:rsidRPr="0027771C" w:rsidTr="00A50137">
        <w:tc>
          <w:tcPr>
            <w:tcW w:w="1393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137" w:rsidRPr="0027771C" w:rsidRDefault="00A50137" w:rsidP="00A5013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Solving, Reasoning and Justification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137" w:rsidRPr="0027771C" w:rsidRDefault="00D9009F" w:rsidP="002C21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067E">
              <w:rPr>
                <w:rFonts w:ascii="Arial" w:hAnsi="Arial" w:cs="Arial"/>
              </w:rPr>
              <w:t>7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137" w:rsidRPr="0027771C" w:rsidRDefault="00A50137" w:rsidP="002C21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137" w:rsidRPr="0027771C" w:rsidRDefault="00D9009F" w:rsidP="002C214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137" w:rsidRPr="009B7B1E" w:rsidRDefault="00A50137" w:rsidP="00A5013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2B0809" w:rsidRPr="0027771C" w:rsidTr="00A50137">
        <w:tc>
          <w:tcPr>
            <w:tcW w:w="13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27771C" w:rsidRDefault="00117893" w:rsidP="00A5013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9B7B1E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9B7B1E" w:rsidRDefault="00A50137" w:rsidP="00A5013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9B7B1E" w:rsidRDefault="00A50137" w:rsidP="00A5013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9B7B1E" w:rsidRDefault="00A50137" w:rsidP="00A5013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50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0809" w:rsidRPr="009B7B1E" w:rsidRDefault="002B0809" w:rsidP="00A50137">
            <w:pPr>
              <w:spacing w:after="120"/>
              <w:rPr>
                <w:rFonts w:ascii="Arial" w:hAnsi="Arial" w:cs="Arial"/>
                <w:b/>
              </w:rPr>
            </w:pPr>
            <w:r w:rsidRPr="009B7B1E">
              <w:rPr>
                <w:rFonts w:ascii="Arial" w:hAnsi="Arial" w:cs="Arial"/>
                <w:b/>
              </w:rPr>
              <w:t>100</w:t>
            </w:r>
          </w:p>
        </w:tc>
      </w:tr>
    </w:tbl>
    <w:p w:rsidR="008F7575" w:rsidRPr="004D0185" w:rsidRDefault="008F7575">
      <w:pPr>
        <w:rPr>
          <w:rFonts w:ascii="Arial" w:hAnsi="Arial" w:cs="Arial"/>
          <w:sz w:val="24"/>
          <w:szCs w:val="24"/>
        </w:rPr>
      </w:pPr>
    </w:p>
    <w:sectPr w:rsidR="008F7575" w:rsidRPr="004D0185" w:rsidSect="00886577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9"/>
    <w:rsid w:val="000A04C7"/>
    <w:rsid w:val="000B6903"/>
    <w:rsid w:val="000C07F1"/>
    <w:rsid w:val="00117893"/>
    <w:rsid w:val="001848AA"/>
    <w:rsid w:val="002B0809"/>
    <w:rsid w:val="004406EE"/>
    <w:rsid w:val="004D0185"/>
    <w:rsid w:val="004E067E"/>
    <w:rsid w:val="006A5CD5"/>
    <w:rsid w:val="006B01E0"/>
    <w:rsid w:val="00712599"/>
    <w:rsid w:val="0080319C"/>
    <w:rsid w:val="00886577"/>
    <w:rsid w:val="008F1DCC"/>
    <w:rsid w:val="008F7575"/>
    <w:rsid w:val="009A3F0D"/>
    <w:rsid w:val="009B7B1E"/>
    <w:rsid w:val="00A22E10"/>
    <w:rsid w:val="00A50137"/>
    <w:rsid w:val="00AB51E2"/>
    <w:rsid w:val="00C32B50"/>
    <w:rsid w:val="00C67A16"/>
    <w:rsid w:val="00D7028E"/>
    <w:rsid w:val="00D9009F"/>
    <w:rsid w:val="00E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9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4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9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48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39A8EA64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Mathematics Standard 1</dc:title>
  <dc:creator>NESA</dc:creator>
  <cp:lastModifiedBy>Siqueira</cp:lastModifiedBy>
  <cp:revision>9</cp:revision>
  <cp:lastPrinted>2017-03-23T03:16:00Z</cp:lastPrinted>
  <dcterms:created xsi:type="dcterms:W3CDTF">2017-03-21T04:27:00Z</dcterms:created>
  <dcterms:modified xsi:type="dcterms:W3CDTF">2017-05-31T23:31:00Z</dcterms:modified>
</cp:coreProperties>
</file>